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5942" w14:textId="1C305F46" w:rsidR="0092413A" w:rsidRDefault="0092413A" w:rsidP="0092413A">
      <w:pPr>
        <w:bidi w:val="0"/>
        <w:spacing w:before="100" w:beforeAutospacing="1" w:after="100" w:afterAutospacing="1"/>
        <w:rPr>
          <w:b/>
          <w:bCs/>
          <w:sz w:val="32"/>
          <w:szCs w:val="32"/>
          <w:lang w:bidi="ar-IQ"/>
        </w:rPr>
      </w:pPr>
      <w:r>
        <w:rPr>
          <w:b/>
          <w:bCs/>
          <w:sz w:val="32"/>
          <w:szCs w:val="32"/>
          <w:lang w:bidi="ar-IQ"/>
        </w:rPr>
        <w:t>2.</w:t>
      </w:r>
      <w:r>
        <w:rPr>
          <w:b/>
          <w:bCs/>
          <w:sz w:val="32"/>
          <w:szCs w:val="32"/>
          <w:lang w:bidi="ar-IQ"/>
        </w:rPr>
        <w:t>White blood cells:</w:t>
      </w:r>
    </w:p>
    <w:p w14:paraId="3A332912" w14:textId="77777777" w:rsidR="0092413A" w:rsidRPr="002372F2" w:rsidRDefault="0092413A" w:rsidP="0092413A">
      <w:pPr>
        <w:jc w:val="right"/>
        <w:rPr>
          <w:sz w:val="28"/>
          <w:szCs w:val="28"/>
        </w:rPr>
      </w:pPr>
      <w:r>
        <w:rPr>
          <w:sz w:val="28"/>
          <w:szCs w:val="28"/>
        </w:rPr>
        <w:t xml:space="preserve">   </w:t>
      </w:r>
      <w:r w:rsidRPr="002372F2">
        <w:rPr>
          <w:sz w:val="28"/>
          <w:szCs w:val="28"/>
        </w:rPr>
        <w:t xml:space="preserve">Less than RBC in number, with no pigment, it </w:t>
      </w:r>
      <w:proofErr w:type="gramStart"/>
      <w:r w:rsidRPr="002372F2">
        <w:rPr>
          <w:sz w:val="28"/>
          <w:szCs w:val="28"/>
        </w:rPr>
        <w:t>contain</w:t>
      </w:r>
      <w:proofErr w:type="gramEnd"/>
      <w:r w:rsidRPr="002372F2">
        <w:rPr>
          <w:sz w:val="28"/>
          <w:szCs w:val="28"/>
        </w:rPr>
        <w:t xml:space="preserve"> nucleus and other cell organelles. The number of WBC changed </w:t>
      </w:r>
      <w:proofErr w:type="gramStart"/>
      <w:r w:rsidRPr="002372F2">
        <w:rPr>
          <w:sz w:val="28"/>
          <w:szCs w:val="28"/>
        </w:rPr>
        <w:t>daily ,and</w:t>
      </w:r>
      <w:proofErr w:type="gramEnd"/>
      <w:r w:rsidRPr="002372F2">
        <w:rPr>
          <w:sz w:val="28"/>
          <w:szCs w:val="28"/>
        </w:rPr>
        <w:t xml:space="preserve"> with feeding and stress.</w:t>
      </w:r>
      <w:r w:rsidRPr="005B751A">
        <w:rPr>
          <w:sz w:val="28"/>
          <w:szCs w:val="28"/>
          <w:lang w:bidi="ar-IQ"/>
        </w:rPr>
        <w:t xml:space="preserve"> </w:t>
      </w:r>
      <w:r w:rsidRPr="00F57E27">
        <w:rPr>
          <w:sz w:val="28"/>
          <w:szCs w:val="28"/>
          <w:lang w:bidi="ar-IQ"/>
        </w:rPr>
        <w:t>White blood cells only make up about 3 % of blood cells, but their small number belies their immense importance. They play a vital role in the body’s immune system—the primary defense mechanism against invading bacteria, viruses, fungi, and parasites.</w:t>
      </w:r>
      <w:r>
        <w:rPr>
          <w:sz w:val="28"/>
          <w:szCs w:val="28"/>
        </w:rPr>
        <w:t xml:space="preserve"> Total number in human</w:t>
      </w:r>
      <w:r w:rsidRPr="002372F2">
        <w:rPr>
          <w:sz w:val="28"/>
          <w:szCs w:val="28"/>
        </w:rPr>
        <w:t>:</w:t>
      </w:r>
      <w:r>
        <w:rPr>
          <w:sz w:val="28"/>
          <w:szCs w:val="28"/>
        </w:rPr>
        <w:t xml:space="preserve"> </w:t>
      </w:r>
      <w:proofErr w:type="gramStart"/>
      <w:r w:rsidRPr="002372F2">
        <w:rPr>
          <w:sz w:val="28"/>
          <w:szCs w:val="28"/>
        </w:rPr>
        <w:t>is'</w:t>
      </w:r>
      <w:proofErr w:type="gramEnd"/>
      <w:r w:rsidRPr="002372F2">
        <w:rPr>
          <w:sz w:val="28"/>
          <w:szCs w:val="28"/>
        </w:rPr>
        <w:t xml:space="preserve"> about 8000 cell /cm3 blood.</w:t>
      </w:r>
    </w:p>
    <w:p w14:paraId="57BB6730" w14:textId="77777777" w:rsidR="0092413A" w:rsidRDefault="0092413A" w:rsidP="0092413A">
      <w:pPr>
        <w:jc w:val="right"/>
        <w:rPr>
          <w:rStyle w:val="Bodytext2NotBold"/>
          <w:rFonts w:hint="cs"/>
          <w:sz w:val="28"/>
          <w:szCs w:val="28"/>
          <w:lang w:bidi="ar-IQ"/>
        </w:rPr>
      </w:pPr>
    </w:p>
    <w:p w14:paraId="4B727980" w14:textId="77777777" w:rsidR="0092413A" w:rsidRPr="002372F2" w:rsidRDefault="0092413A" w:rsidP="0092413A">
      <w:pPr>
        <w:jc w:val="right"/>
        <w:rPr>
          <w:rFonts w:hint="cs"/>
          <w:sz w:val="28"/>
          <w:szCs w:val="28"/>
          <w:rtl/>
          <w:lang w:bidi="ar-IQ"/>
        </w:rPr>
      </w:pPr>
      <w:r w:rsidRPr="002372F2">
        <w:rPr>
          <w:rStyle w:val="Bodytext2NotBold"/>
          <w:sz w:val="28"/>
          <w:szCs w:val="28"/>
        </w:rPr>
        <w:t xml:space="preserve">WBC Classified into </w:t>
      </w:r>
      <w:r>
        <w:rPr>
          <w:rStyle w:val="Bodytext2NotBold"/>
          <w:sz w:val="28"/>
          <w:szCs w:val="28"/>
        </w:rPr>
        <w:t>two main groups</w:t>
      </w:r>
      <w:r w:rsidRPr="002372F2">
        <w:rPr>
          <w:rStyle w:val="Bodytext2NotBold"/>
          <w:sz w:val="28"/>
          <w:szCs w:val="28"/>
        </w:rPr>
        <w:t xml:space="preserve">: </w:t>
      </w:r>
      <w:r w:rsidRPr="002720F3">
        <w:rPr>
          <w:sz w:val="28"/>
          <w:szCs w:val="28"/>
          <w:u w:val="single"/>
        </w:rPr>
        <w:t>*</w:t>
      </w:r>
      <w:proofErr w:type="gramStart"/>
      <w:r w:rsidRPr="002720F3">
        <w:rPr>
          <w:sz w:val="28"/>
          <w:szCs w:val="28"/>
          <w:u w:val="single"/>
        </w:rPr>
        <w:t>Granulocytes(</w:t>
      </w:r>
      <w:proofErr w:type="gramEnd"/>
      <w:r w:rsidRPr="002720F3">
        <w:rPr>
          <w:sz w:val="28"/>
          <w:szCs w:val="28"/>
          <w:u w:val="single"/>
        </w:rPr>
        <w:t>Polymorphonuclear granulocytes):</w:t>
      </w:r>
    </w:p>
    <w:p w14:paraId="01ABEDE8" w14:textId="77777777" w:rsidR="0092413A" w:rsidRPr="002372F2" w:rsidRDefault="0092413A" w:rsidP="0092413A">
      <w:pPr>
        <w:jc w:val="right"/>
        <w:rPr>
          <w:sz w:val="28"/>
          <w:szCs w:val="28"/>
        </w:rPr>
      </w:pPr>
      <w:r>
        <w:rPr>
          <w:sz w:val="28"/>
          <w:szCs w:val="28"/>
        </w:rPr>
        <w:t xml:space="preserve">  </w:t>
      </w:r>
      <w:r w:rsidRPr="002372F2">
        <w:rPr>
          <w:sz w:val="28"/>
          <w:szCs w:val="28"/>
        </w:rPr>
        <w:t xml:space="preserve">Contain granules in the cytoplasm </w:t>
      </w:r>
      <w:r>
        <w:rPr>
          <w:sz w:val="28"/>
          <w:szCs w:val="28"/>
        </w:rPr>
        <w:t xml:space="preserve">and nucleus more than one </w:t>
      </w:r>
      <w:proofErr w:type="gramStart"/>
      <w:r>
        <w:rPr>
          <w:sz w:val="28"/>
          <w:szCs w:val="28"/>
        </w:rPr>
        <w:t>lobes</w:t>
      </w:r>
      <w:proofErr w:type="gramEnd"/>
      <w:r w:rsidRPr="002372F2">
        <w:rPr>
          <w:sz w:val="28"/>
          <w:szCs w:val="28"/>
        </w:rPr>
        <w:t>,</w:t>
      </w:r>
      <w:r>
        <w:rPr>
          <w:sz w:val="28"/>
          <w:szCs w:val="28"/>
        </w:rPr>
        <w:t xml:space="preserve"> which subdivided into three</w:t>
      </w:r>
      <w:r w:rsidRPr="002372F2">
        <w:rPr>
          <w:sz w:val="28"/>
          <w:szCs w:val="28"/>
        </w:rPr>
        <w:t xml:space="preserve"> types acc</w:t>
      </w:r>
      <w:r>
        <w:rPr>
          <w:sz w:val="28"/>
          <w:szCs w:val="28"/>
        </w:rPr>
        <w:t>ording to the granules staining</w:t>
      </w:r>
      <w:r w:rsidRPr="002372F2">
        <w:rPr>
          <w:sz w:val="28"/>
          <w:szCs w:val="28"/>
        </w:rPr>
        <w:t>:</w:t>
      </w:r>
    </w:p>
    <w:p w14:paraId="3BD29EEB" w14:textId="77777777" w:rsidR="0092413A" w:rsidRDefault="0092413A" w:rsidP="0092413A">
      <w:pPr>
        <w:jc w:val="right"/>
        <w:rPr>
          <w:sz w:val="28"/>
          <w:szCs w:val="28"/>
        </w:rPr>
      </w:pPr>
      <w:r>
        <w:rPr>
          <w:sz w:val="28"/>
          <w:szCs w:val="28"/>
        </w:rPr>
        <w:t>1-</w:t>
      </w:r>
      <w:r w:rsidRPr="002372F2">
        <w:rPr>
          <w:sz w:val="28"/>
          <w:szCs w:val="28"/>
        </w:rPr>
        <w:t>Neutrophils</w:t>
      </w:r>
      <w:r>
        <w:rPr>
          <w:sz w:val="28"/>
          <w:szCs w:val="28"/>
        </w:rPr>
        <w:t>.    2-</w:t>
      </w:r>
      <w:r w:rsidRPr="002372F2">
        <w:rPr>
          <w:sz w:val="28"/>
          <w:szCs w:val="28"/>
        </w:rPr>
        <w:t>Acidophils</w:t>
      </w:r>
      <w:r>
        <w:rPr>
          <w:sz w:val="28"/>
          <w:szCs w:val="28"/>
        </w:rPr>
        <w:t>.   3-</w:t>
      </w:r>
      <w:r w:rsidRPr="00965AED">
        <w:rPr>
          <w:rStyle w:val="Bodytext2NotBold"/>
          <w:b w:val="0"/>
          <w:bCs w:val="0"/>
          <w:sz w:val="28"/>
          <w:szCs w:val="28"/>
        </w:rPr>
        <w:t>Basophils</w:t>
      </w:r>
      <w:r>
        <w:rPr>
          <w:rStyle w:val="Bodytext2NotBold"/>
          <w:sz w:val="28"/>
          <w:szCs w:val="28"/>
        </w:rPr>
        <w:t>.</w:t>
      </w:r>
      <w:r w:rsidRPr="002372F2">
        <w:rPr>
          <w:rStyle w:val="Bodytext2NotBold"/>
          <w:sz w:val="28"/>
          <w:szCs w:val="28"/>
        </w:rPr>
        <w:t xml:space="preserve"> </w:t>
      </w:r>
    </w:p>
    <w:p w14:paraId="1A277BB6" w14:textId="77777777" w:rsidR="0092413A" w:rsidRDefault="0092413A" w:rsidP="0092413A">
      <w:pPr>
        <w:bidi w:val="0"/>
        <w:rPr>
          <w:sz w:val="28"/>
          <w:szCs w:val="28"/>
        </w:rPr>
      </w:pPr>
    </w:p>
    <w:p w14:paraId="77C1B388" w14:textId="77777777" w:rsidR="0092413A" w:rsidRPr="002372F2" w:rsidRDefault="0092413A" w:rsidP="0092413A">
      <w:pPr>
        <w:bidi w:val="0"/>
        <w:rPr>
          <w:sz w:val="28"/>
          <w:szCs w:val="28"/>
        </w:rPr>
      </w:pPr>
      <w:r w:rsidRPr="002372F2">
        <w:rPr>
          <w:sz w:val="28"/>
          <w:szCs w:val="28"/>
        </w:rPr>
        <w:t>*</w:t>
      </w:r>
      <w:proofErr w:type="spellStart"/>
      <w:r w:rsidRPr="002372F2">
        <w:rPr>
          <w:rStyle w:val="Bodytext2"/>
          <w:sz w:val="28"/>
          <w:szCs w:val="28"/>
        </w:rPr>
        <w:t>Agranulocvte</w:t>
      </w:r>
      <w:proofErr w:type="spellEnd"/>
      <w:r w:rsidRPr="002372F2">
        <w:rPr>
          <w:rStyle w:val="Bodytext2"/>
          <w:sz w:val="28"/>
          <w:szCs w:val="28"/>
        </w:rPr>
        <w:t>:</w:t>
      </w:r>
      <w:r>
        <w:rPr>
          <w:sz w:val="28"/>
          <w:szCs w:val="28"/>
        </w:rPr>
        <w:t xml:space="preserve"> n</w:t>
      </w:r>
      <w:r w:rsidRPr="002372F2">
        <w:rPr>
          <w:sz w:val="28"/>
          <w:szCs w:val="28"/>
        </w:rPr>
        <w:t>o granules in the cytoplasm and nuc</w:t>
      </w:r>
      <w:r>
        <w:rPr>
          <w:sz w:val="28"/>
          <w:szCs w:val="28"/>
        </w:rPr>
        <w:t>leus of one lobe, divided into two</w:t>
      </w:r>
      <w:r w:rsidRPr="002372F2">
        <w:rPr>
          <w:sz w:val="28"/>
          <w:szCs w:val="28"/>
        </w:rPr>
        <w:t xml:space="preserve"> </w:t>
      </w:r>
      <w:proofErr w:type="gramStart"/>
      <w:r w:rsidRPr="002372F2">
        <w:rPr>
          <w:sz w:val="28"/>
          <w:szCs w:val="28"/>
        </w:rPr>
        <w:t>types :</w:t>
      </w:r>
      <w:proofErr w:type="gramEnd"/>
    </w:p>
    <w:p w14:paraId="5D114E02" w14:textId="77777777" w:rsidR="0092413A" w:rsidRPr="002372F2" w:rsidRDefault="0092413A" w:rsidP="0092413A">
      <w:pPr>
        <w:jc w:val="right"/>
        <w:rPr>
          <w:sz w:val="28"/>
          <w:szCs w:val="28"/>
        </w:rPr>
      </w:pPr>
      <w:r>
        <w:rPr>
          <w:sz w:val="28"/>
          <w:szCs w:val="28"/>
        </w:rPr>
        <w:t>1-</w:t>
      </w:r>
      <w:r w:rsidRPr="002372F2">
        <w:rPr>
          <w:sz w:val="28"/>
          <w:szCs w:val="28"/>
        </w:rPr>
        <w:t>Lymphocyte</w:t>
      </w:r>
      <w:r>
        <w:rPr>
          <w:sz w:val="28"/>
          <w:szCs w:val="28"/>
        </w:rPr>
        <w:t>.       2-</w:t>
      </w:r>
      <w:r w:rsidRPr="002372F2">
        <w:rPr>
          <w:sz w:val="28"/>
          <w:szCs w:val="28"/>
        </w:rPr>
        <w:t>Monocyte</w:t>
      </w:r>
      <w:r>
        <w:rPr>
          <w:sz w:val="28"/>
          <w:szCs w:val="28"/>
        </w:rPr>
        <w:t>.</w:t>
      </w:r>
    </w:p>
    <w:p w14:paraId="7BEA8840" w14:textId="77777777" w:rsidR="0092413A" w:rsidRDefault="0092413A" w:rsidP="0092413A">
      <w:pPr>
        <w:jc w:val="right"/>
        <w:rPr>
          <w:rStyle w:val="BodytextBold"/>
          <w:sz w:val="28"/>
          <w:szCs w:val="28"/>
        </w:rPr>
      </w:pPr>
      <w:r w:rsidRPr="002372F2">
        <w:rPr>
          <w:rStyle w:val="Bodytext"/>
          <w:sz w:val="28"/>
          <w:szCs w:val="28"/>
        </w:rPr>
        <w:t xml:space="preserve">Granulocytes: </w:t>
      </w:r>
    </w:p>
    <w:p w14:paraId="6F7A042C" w14:textId="77777777" w:rsidR="0092413A" w:rsidRDefault="0092413A" w:rsidP="0092413A">
      <w:pPr>
        <w:jc w:val="right"/>
        <w:rPr>
          <w:sz w:val="28"/>
          <w:szCs w:val="28"/>
        </w:rPr>
      </w:pPr>
      <w:r>
        <w:rPr>
          <w:rStyle w:val="BodytextBold"/>
          <w:sz w:val="28"/>
          <w:szCs w:val="28"/>
        </w:rPr>
        <w:t>-</w:t>
      </w:r>
      <w:r w:rsidRPr="002372F2">
        <w:rPr>
          <w:rStyle w:val="BodytextBold"/>
          <w:sz w:val="28"/>
          <w:szCs w:val="28"/>
        </w:rPr>
        <w:t>Neutrophil</w:t>
      </w:r>
      <w:r>
        <w:rPr>
          <w:rStyle w:val="BodytextBold"/>
          <w:sz w:val="28"/>
          <w:szCs w:val="28"/>
        </w:rPr>
        <w:t>s</w:t>
      </w:r>
      <w:r w:rsidRPr="002372F2">
        <w:rPr>
          <w:rStyle w:val="BodytextBold"/>
          <w:sz w:val="28"/>
          <w:szCs w:val="28"/>
        </w:rPr>
        <w:t>:</w:t>
      </w:r>
    </w:p>
    <w:p w14:paraId="36FEEED1" w14:textId="77777777" w:rsidR="0092413A" w:rsidRPr="002372F2" w:rsidRDefault="0092413A" w:rsidP="0092413A">
      <w:pPr>
        <w:jc w:val="right"/>
        <w:rPr>
          <w:sz w:val="28"/>
          <w:szCs w:val="28"/>
        </w:rPr>
      </w:pPr>
      <w:r>
        <w:rPr>
          <w:sz w:val="28"/>
          <w:szCs w:val="28"/>
        </w:rPr>
        <w:t xml:space="preserve">     1-</w:t>
      </w:r>
      <w:r w:rsidRPr="002372F2">
        <w:rPr>
          <w:sz w:val="28"/>
          <w:szCs w:val="28"/>
        </w:rPr>
        <w:t>Form about 65% of to</w:t>
      </w:r>
      <w:r>
        <w:rPr>
          <w:sz w:val="28"/>
          <w:szCs w:val="28"/>
        </w:rPr>
        <w:t>tal WBC, and it is motile cells.</w:t>
      </w:r>
    </w:p>
    <w:p w14:paraId="6D1C91E1" w14:textId="77777777" w:rsidR="0092413A" w:rsidRPr="002372F2" w:rsidRDefault="0092413A" w:rsidP="0092413A">
      <w:pPr>
        <w:bidi w:val="0"/>
        <w:rPr>
          <w:sz w:val="28"/>
          <w:szCs w:val="28"/>
          <w:lang w:bidi="ar-IQ"/>
        </w:rPr>
      </w:pPr>
      <w:r>
        <w:rPr>
          <w:sz w:val="28"/>
          <w:szCs w:val="28"/>
        </w:rPr>
        <w:t xml:space="preserve">     2-</w:t>
      </w:r>
      <w:r w:rsidRPr="002372F2">
        <w:rPr>
          <w:sz w:val="28"/>
          <w:szCs w:val="28"/>
        </w:rPr>
        <w:t>Gran</w:t>
      </w:r>
      <w:r>
        <w:rPr>
          <w:sz w:val="28"/>
          <w:szCs w:val="28"/>
        </w:rPr>
        <w:t xml:space="preserve">ules stained with neutral stain, which have light </w:t>
      </w:r>
      <w:proofErr w:type="spellStart"/>
      <w:r>
        <w:rPr>
          <w:sz w:val="28"/>
          <w:szCs w:val="28"/>
        </w:rPr>
        <w:t>colour</w:t>
      </w:r>
      <w:proofErr w:type="spellEnd"/>
      <w:r>
        <w:rPr>
          <w:sz w:val="28"/>
          <w:szCs w:val="28"/>
        </w:rPr>
        <w:t xml:space="preserve">. </w:t>
      </w:r>
      <w:r>
        <w:rPr>
          <w:rFonts w:hint="cs"/>
          <w:sz w:val="28"/>
          <w:szCs w:val="28"/>
          <w:rtl/>
          <w:lang w:bidi="ar-IQ"/>
        </w:rPr>
        <w:t xml:space="preserve">     </w:t>
      </w:r>
    </w:p>
    <w:p w14:paraId="7C15494A" w14:textId="77777777" w:rsidR="0092413A" w:rsidRPr="002372F2" w:rsidRDefault="0092413A" w:rsidP="0092413A">
      <w:pPr>
        <w:jc w:val="right"/>
        <w:rPr>
          <w:sz w:val="28"/>
          <w:szCs w:val="28"/>
        </w:rPr>
      </w:pPr>
      <w:r w:rsidRPr="002372F2">
        <w:rPr>
          <w:sz w:val="28"/>
          <w:szCs w:val="28"/>
        </w:rPr>
        <w:tab/>
      </w:r>
      <w:r>
        <w:rPr>
          <w:sz w:val="28"/>
          <w:szCs w:val="28"/>
        </w:rPr>
        <w:t xml:space="preserve">     3-</w:t>
      </w:r>
      <w:r w:rsidRPr="002372F2">
        <w:rPr>
          <w:sz w:val="28"/>
          <w:szCs w:val="28"/>
        </w:rPr>
        <w:t xml:space="preserve">Nucleus consist from more than one </w:t>
      </w:r>
      <w:proofErr w:type="gramStart"/>
      <w:r w:rsidRPr="002372F2">
        <w:rPr>
          <w:sz w:val="28"/>
          <w:szCs w:val="28"/>
        </w:rPr>
        <w:t>lobes</w:t>
      </w:r>
      <w:proofErr w:type="gramEnd"/>
      <w:r w:rsidRPr="002372F2">
        <w:rPr>
          <w:sz w:val="28"/>
          <w:szCs w:val="28"/>
        </w:rPr>
        <w:t xml:space="preserve"> (3-5 lobe)</w:t>
      </w:r>
      <w:r>
        <w:rPr>
          <w:sz w:val="28"/>
          <w:szCs w:val="28"/>
        </w:rPr>
        <w:t>.</w:t>
      </w:r>
    </w:p>
    <w:p w14:paraId="57A99318" w14:textId="77777777" w:rsidR="0092413A" w:rsidRDefault="0092413A" w:rsidP="0092413A">
      <w:pPr>
        <w:jc w:val="right"/>
        <w:rPr>
          <w:sz w:val="28"/>
          <w:szCs w:val="28"/>
        </w:rPr>
      </w:pPr>
      <w:r w:rsidRPr="002372F2">
        <w:rPr>
          <w:sz w:val="28"/>
          <w:szCs w:val="28"/>
        </w:rPr>
        <w:tab/>
      </w:r>
      <w:r>
        <w:rPr>
          <w:sz w:val="28"/>
          <w:szCs w:val="28"/>
        </w:rPr>
        <w:t xml:space="preserve">     4-</w:t>
      </w:r>
      <w:r w:rsidRPr="002372F2">
        <w:rPr>
          <w:sz w:val="28"/>
          <w:szCs w:val="28"/>
        </w:rPr>
        <w:t xml:space="preserve">Women may show drum </w:t>
      </w:r>
      <w:proofErr w:type="gramStart"/>
      <w:r w:rsidRPr="002372F2">
        <w:rPr>
          <w:sz w:val="28"/>
          <w:szCs w:val="28"/>
        </w:rPr>
        <w:t>stick .</w:t>
      </w:r>
      <w:proofErr w:type="gramEnd"/>
      <w:r w:rsidRPr="002372F2">
        <w:rPr>
          <w:sz w:val="28"/>
          <w:szCs w:val="28"/>
        </w:rPr>
        <w:t xml:space="preserve"> </w:t>
      </w:r>
    </w:p>
    <w:p w14:paraId="1F7CD943" w14:textId="77777777" w:rsidR="0092413A" w:rsidRPr="00FE66D9" w:rsidRDefault="0092413A" w:rsidP="0092413A">
      <w:pPr>
        <w:jc w:val="right"/>
        <w:rPr>
          <w:sz w:val="28"/>
          <w:szCs w:val="28"/>
          <w:u w:val="single"/>
        </w:rPr>
      </w:pPr>
      <w:r w:rsidRPr="00FE66D9">
        <w:rPr>
          <w:sz w:val="28"/>
          <w:szCs w:val="28"/>
          <w:u w:val="single"/>
        </w:rPr>
        <w:t>Function:</w:t>
      </w:r>
    </w:p>
    <w:p w14:paraId="13A79524" w14:textId="77777777" w:rsidR="0092413A" w:rsidRDefault="0092413A" w:rsidP="0092413A">
      <w:pPr>
        <w:jc w:val="right"/>
        <w:rPr>
          <w:rStyle w:val="BodytextBold"/>
          <w:sz w:val="28"/>
          <w:szCs w:val="28"/>
        </w:rPr>
      </w:pPr>
      <w:r>
        <w:rPr>
          <w:sz w:val="28"/>
          <w:szCs w:val="28"/>
        </w:rPr>
        <w:t xml:space="preserve">    </w:t>
      </w:r>
      <w:r w:rsidRPr="002372F2">
        <w:rPr>
          <w:sz w:val="28"/>
          <w:szCs w:val="28"/>
        </w:rPr>
        <w:t xml:space="preserve">Neutrophil act as phagocytic </w:t>
      </w:r>
      <w:proofErr w:type="gramStart"/>
      <w:r w:rsidRPr="002372F2">
        <w:rPr>
          <w:sz w:val="28"/>
          <w:szCs w:val="28"/>
        </w:rPr>
        <w:t>cells ,</w:t>
      </w:r>
      <w:proofErr w:type="gramEnd"/>
      <w:r w:rsidRPr="002372F2">
        <w:rPr>
          <w:sz w:val="28"/>
          <w:szCs w:val="28"/>
        </w:rPr>
        <w:t xml:space="preserve"> its function is defense against microbes , and it formed in bone marrow. </w:t>
      </w:r>
    </w:p>
    <w:p w14:paraId="1F114997" w14:textId="77777777" w:rsidR="0092413A" w:rsidRPr="002372F2" w:rsidRDefault="0092413A" w:rsidP="0092413A">
      <w:pPr>
        <w:jc w:val="right"/>
        <w:rPr>
          <w:rFonts w:hint="cs"/>
          <w:sz w:val="28"/>
          <w:szCs w:val="28"/>
          <w:rtl/>
          <w:lang w:bidi="ar-IQ"/>
        </w:rPr>
      </w:pPr>
      <w:r>
        <w:rPr>
          <w:rStyle w:val="BodytextBold"/>
          <w:sz w:val="28"/>
          <w:szCs w:val="28"/>
        </w:rPr>
        <w:t>-</w:t>
      </w:r>
      <w:r w:rsidRPr="002372F2">
        <w:rPr>
          <w:rStyle w:val="BodytextBold"/>
          <w:sz w:val="28"/>
          <w:szCs w:val="28"/>
        </w:rPr>
        <w:t>Acidophil</w:t>
      </w:r>
      <w:r w:rsidRPr="009B5858">
        <w:rPr>
          <w:sz w:val="28"/>
          <w:szCs w:val="28"/>
          <w:lang w:bidi="ar-IQ"/>
        </w:rPr>
        <w:t xml:space="preserve"> </w:t>
      </w:r>
      <w:r>
        <w:rPr>
          <w:sz w:val="28"/>
          <w:szCs w:val="28"/>
          <w:lang w:bidi="ar-IQ"/>
        </w:rPr>
        <w:t>(</w:t>
      </w:r>
      <w:r w:rsidRPr="00FC2A23">
        <w:rPr>
          <w:sz w:val="28"/>
          <w:szCs w:val="28"/>
          <w:lang w:bidi="ar-IQ"/>
        </w:rPr>
        <w:t>Eosinophils</w:t>
      </w:r>
      <w:r>
        <w:rPr>
          <w:rStyle w:val="BodytextBold"/>
          <w:sz w:val="28"/>
          <w:szCs w:val="28"/>
        </w:rPr>
        <w:t>)</w:t>
      </w:r>
      <w:r w:rsidRPr="002372F2">
        <w:rPr>
          <w:rStyle w:val="BodytextBold"/>
          <w:sz w:val="28"/>
          <w:szCs w:val="28"/>
        </w:rPr>
        <w:t>:</w:t>
      </w:r>
    </w:p>
    <w:p w14:paraId="7540F294" w14:textId="77777777" w:rsidR="0092413A" w:rsidRPr="002372F2" w:rsidRDefault="0092413A" w:rsidP="0092413A">
      <w:pPr>
        <w:jc w:val="right"/>
        <w:rPr>
          <w:sz w:val="28"/>
          <w:szCs w:val="28"/>
        </w:rPr>
      </w:pPr>
      <w:r w:rsidRPr="002372F2">
        <w:rPr>
          <w:sz w:val="28"/>
          <w:szCs w:val="28"/>
        </w:rPr>
        <w:t>1-Its percentage is 4</w:t>
      </w:r>
      <w:proofErr w:type="gramStart"/>
      <w:r w:rsidRPr="002372F2">
        <w:rPr>
          <w:sz w:val="28"/>
          <w:szCs w:val="28"/>
        </w:rPr>
        <w:t>% .</w:t>
      </w:r>
      <w:proofErr w:type="gramEnd"/>
    </w:p>
    <w:p w14:paraId="57A717F8" w14:textId="77777777" w:rsidR="0092413A" w:rsidRPr="002372F2" w:rsidRDefault="0092413A" w:rsidP="0092413A">
      <w:pPr>
        <w:jc w:val="right"/>
        <w:rPr>
          <w:rFonts w:hint="cs"/>
          <w:sz w:val="28"/>
          <w:szCs w:val="28"/>
          <w:rtl/>
          <w:lang w:bidi="ar-IQ"/>
        </w:rPr>
      </w:pPr>
      <w:r w:rsidRPr="002372F2">
        <w:rPr>
          <w:sz w:val="28"/>
          <w:szCs w:val="28"/>
        </w:rPr>
        <w:tab/>
      </w:r>
      <w:r>
        <w:rPr>
          <w:sz w:val="28"/>
          <w:szCs w:val="28"/>
        </w:rPr>
        <w:t>2-</w:t>
      </w:r>
      <w:r w:rsidRPr="002372F2">
        <w:rPr>
          <w:sz w:val="28"/>
          <w:szCs w:val="28"/>
        </w:rPr>
        <w:t>Nucleus bilobed.</w:t>
      </w:r>
      <w:r w:rsidRPr="00FE66D9">
        <w:rPr>
          <w:sz w:val="28"/>
          <w:szCs w:val="28"/>
        </w:rPr>
        <w:t xml:space="preserve"> </w:t>
      </w:r>
    </w:p>
    <w:p w14:paraId="404F56D7" w14:textId="77777777" w:rsidR="0092413A" w:rsidRPr="002372F2" w:rsidRDefault="0092413A" w:rsidP="0092413A">
      <w:pPr>
        <w:jc w:val="right"/>
        <w:rPr>
          <w:rFonts w:hint="cs"/>
          <w:sz w:val="28"/>
          <w:szCs w:val="28"/>
          <w:rtl/>
          <w:lang w:bidi="ar-IQ"/>
        </w:rPr>
      </w:pPr>
      <w:r w:rsidRPr="002372F2">
        <w:rPr>
          <w:sz w:val="28"/>
          <w:szCs w:val="28"/>
        </w:rPr>
        <w:tab/>
      </w:r>
      <w:r>
        <w:rPr>
          <w:sz w:val="28"/>
          <w:szCs w:val="28"/>
        </w:rPr>
        <w:t>3-</w:t>
      </w:r>
      <w:r w:rsidRPr="002372F2">
        <w:rPr>
          <w:sz w:val="28"/>
          <w:szCs w:val="28"/>
        </w:rPr>
        <w:t xml:space="preserve">Cytoplasm contain acidophilic </w:t>
      </w:r>
      <w:proofErr w:type="gramStart"/>
      <w:r w:rsidRPr="002372F2">
        <w:rPr>
          <w:sz w:val="28"/>
          <w:szCs w:val="28"/>
        </w:rPr>
        <w:t>granules .</w:t>
      </w:r>
      <w:proofErr w:type="gramEnd"/>
    </w:p>
    <w:p w14:paraId="3EC35677" w14:textId="77777777" w:rsidR="0092413A" w:rsidRPr="002372F2" w:rsidRDefault="0092413A" w:rsidP="0092413A">
      <w:pPr>
        <w:jc w:val="right"/>
        <w:rPr>
          <w:rFonts w:hint="cs"/>
          <w:sz w:val="28"/>
          <w:szCs w:val="28"/>
          <w:rtl/>
          <w:lang w:bidi="ar-IQ"/>
        </w:rPr>
      </w:pPr>
      <w:r w:rsidRPr="002372F2">
        <w:rPr>
          <w:sz w:val="28"/>
          <w:szCs w:val="28"/>
        </w:rPr>
        <w:tab/>
      </w:r>
      <w:r>
        <w:rPr>
          <w:sz w:val="28"/>
          <w:szCs w:val="28"/>
        </w:rPr>
        <w:t>4-</w:t>
      </w:r>
      <w:r w:rsidRPr="002372F2">
        <w:rPr>
          <w:sz w:val="28"/>
          <w:szCs w:val="28"/>
        </w:rPr>
        <w:t>Formed in bone marrow.</w:t>
      </w:r>
    </w:p>
    <w:p w14:paraId="66D8DD55" w14:textId="77777777" w:rsidR="0092413A" w:rsidRPr="002372F2" w:rsidRDefault="0092413A" w:rsidP="0092413A">
      <w:pPr>
        <w:jc w:val="right"/>
        <w:rPr>
          <w:sz w:val="28"/>
          <w:szCs w:val="28"/>
        </w:rPr>
      </w:pPr>
      <w:r>
        <w:rPr>
          <w:sz w:val="28"/>
          <w:szCs w:val="28"/>
        </w:rPr>
        <w:t xml:space="preserve"> </w:t>
      </w:r>
      <w:r w:rsidRPr="002372F2">
        <w:rPr>
          <w:sz w:val="28"/>
          <w:szCs w:val="28"/>
        </w:rPr>
        <w:t>Its function is related to allergic conditions &amp; some parasitic cases.</w:t>
      </w:r>
    </w:p>
    <w:p w14:paraId="28AFF85F" w14:textId="77777777" w:rsidR="0092413A" w:rsidRPr="00950017" w:rsidRDefault="0092413A" w:rsidP="0092413A">
      <w:pPr>
        <w:jc w:val="right"/>
        <w:rPr>
          <w:rFonts w:hint="cs"/>
          <w:b/>
          <w:bCs/>
          <w:sz w:val="28"/>
          <w:szCs w:val="28"/>
          <w:rtl/>
          <w:lang w:bidi="ar-IQ"/>
        </w:rPr>
      </w:pPr>
      <w:bookmarkStart w:id="0" w:name="p80"/>
      <w:bookmarkStart w:id="1" w:name="bookmark0"/>
      <w:bookmarkEnd w:id="0"/>
      <w:r w:rsidRPr="00950017">
        <w:rPr>
          <w:b/>
          <w:bCs/>
          <w:sz w:val="28"/>
          <w:szCs w:val="28"/>
        </w:rPr>
        <w:t>-</w:t>
      </w:r>
      <w:proofErr w:type="spellStart"/>
      <w:r w:rsidRPr="00950017">
        <w:rPr>
          <w:b/>
          <w:bCs/>
          <w:sz w:val="28"/>
          <w:szCs w:val="28"/>
        </w:rPr>
        <w:t>Basiophil</w:t>
      </w:r>
      <w:proofErr w:type="spellEnd"/>
      <w:r w:rsidRPr="00950017">
        <w:rPr>
          <w:b/>
          <w:bCs/>
          <w:sz w:val="28"/>
          <w:szCs w:val="28"/>
        </w:rPr>
        <w:t>:</w:t>
      </w:r>
      <w:bookmarkEnd w:id="1"/>
    </w:p>
    <w:p w14:paraId="01D81CF9" w14:textId="77777777" w:rsidR="0092413A" w:rsidRPr="00894573" w:rsidRDefault="0092413A" w:rsidP="0092413A">
      <w:pPr>
        <w:jc w:val="right"/>
        <w:rPr>
          <w:rFonts w:hint="cs"/>
          <w:sz w:val="28"/>
          <w:szCs w:val="28"/>
          <w:rtl/>
          <w:lang w:bidi="ar-IQ"/>
        </w:rPr>
      </w:pPr>
      <w:r w:rsidRPr="00894573">
        <w:rPr>
          <w:sz w:val="28"/>
          <w:szCs w:val="28"/>
        </w:rPr>
        <w:tab/>
      </w:r>
      <w:r>
        <w:rPr>
          <w:sz w:val="28"/>
          <w:szCs w:val="28"/>
        </w:rPr>
        <w:t xml:space="preserve">    1-</w:t>
      </w:r>
      <w:r w:rsidRPr="0036604A">
        <w:rPr>
          <w:sz w:val="28"/>
          <w:szCs w:val="28"/>
        </w:rPr>
        <w:t xml:space="preserve"> </w:t>
      </w:r>
      <w:r>
        <w:rPr>
          <w:sz w:val="28"/>
          <w:szCs w:val="28"/>
        </w:rPr>
        <w:t>Its</w:t>
      </w:r>
      <w:r w:rsidRPr="00894573">
        <w:rPr>
          <w:sz w:val="28"/>
          <w:szCs w:val="28"/>
        </w:rPr>
        <w:t xml:space="preserve"> percentage is 1</w:t>
      </w:r>
      <w:proofErr w:type="gramStart"/>
      <w:r w:rsidRPr="00894573">
        <w:rPr>
          <w:sz w:val="28"/>
          <w:szCs w:val="28"/>
        </w:rPr>
        <w:t>% .</w:t>
      </w:r>
      <w:proofErr w:type="gramEnd"/>
    </w:p>
    <w:p w14:paraId="5ADC225F" w14:textId="77777777" w:rsidR="0092413A" w:rsidRPr="00894573" w:rsidRDefault="0092413A" w:rsidP="0092413A">
      <w:pPr>
        <w:jc w:val="right"/>
        <w:rPr>
          <w:rFonts w:hint="cs"/>
          <w:sz w:val="28"/>
          <w:szCs w:val="28"/>
          <w:rtl/>
          <w:lang w:bidi="ar-IQ"/>
        </w:rPr>
      </w:pPr>
      <w:r w:rsidRPr="00894573">
        <w:rPr>
          <w:sz w:val="28"/>
          <w:szCs w:val="28"/>
        </w:rPr>
        <w:tab/>
      </w:r>
      <w:r>
        <w:rPr>
          <w:sz w:val="28"/>
          <w:szCs w:val="28"/>
        </w:rPr>
        <w:t xml:space="preserve">    2- </w:t>
      </w:r>
      <w:r w:rsidRPr="00894573">
        <w:rPr>
          <w:sz w:val="28"/>
          <w:szCs w:val="28"/>
        </w:rPr>
        <w:t xml:space="preserve">Nucleus longitude as S </w:t>
      </w:r>
      <w:proofErr w:type="gramStart"/>
      <w:r w:rsidRPr="00894573">
        <w:rPr>
          <w:sz w:val="28"/>
          <w:szCs w:val="28"/>
        </w:rPr>
        <w:t>shape .</w:t>
      </w:r>
      <w:proofErr w:type="gramEnd"/>
    </w:p>
    <w:p w14:paraId="4A1F6CE8" w14:textId="77777777" w:rsidR="0092413A" w:rsidRPr="00894573" w:rsidRDefault="0092413A" w:rsidP="0092413A">
      <w:pPr>
        <w:jc w:val="right"/>
        <w:rPr>
          <w:rFonts w:hint="cs"/>
          <w:sz w:val="28"/>
          <w:szCs w:val="28"/>
          <w:rtl/>
          <w:lang w:bidi="ar-IQ"/>
        </w:rPr>
      </w:pPr>
      <w:r w:rsidRPr="00894573">
        <w:rPr>
          <w:sz w:val="28"/>
          <w:szCs w:val="28"/>
        </w:rPr>
        <w:tab/>
      </w:r>
      <w:r>
        <w:rPr>
          <w:sz w:val="28"/>
          <w:szCs w:val="28"/>
        </w:rPr>
        <w:t xml:space="preserve">    3-</w:t>
      </w:r>
      <w:r w:rsidRPr="00894573">
        <w:rPr>
          <w:sz w:val="28"/>
          <w:szCs w:val="28"/>
        </w:rPr>
        <w:t xml:space="preserve">Cytoplasm contain basophilic </w:t>
      </w:r>
      <w:r w:rsidRPr="00FC2A23">
        <w:rPr>
          <w:sz w:val="28"/>
          <w:szCs w:val="28"/>
          <w:lang w:bidi="ar-IQ"/>
        </w:rPr>
        <w:t>blue granules</w:t>
      </w:r>
      <w:r w:rsidRPr="00894573">
        <w:rPr>
          <w:sz w:val="28"/>
          <w:szCs w:val="28"/>
        </w:rPr>
        <w:t>.</w:t>
      </w:r>
    </w:p>
    <w:p w14:paraId="32A1DB52" w14:textId="77777777" w:rsidR="0092413A" w:rsidRPr="000E02C2" w:rsidRDefault="0092413A" w:rsidP="0092413A">
      <w:pPr>
        <w:jc w:val="right"/>
        <w:rPr>
          <w:rFonts w:hint="cs"/>
          <w:sz w:val="28"/>
          <w:szCs w:val="28"/>
          <w:rtl/>
          <w:lang w:bidi="ar-IQ"/>
        </w:rPr>
      </w:pPr>
      <w:r w:rsidRPr="00894573">
        <w:rPr>
          <w:sz w:val="28"/>
          <w:szCs w:val="28"/>
        </w:rPr>
        <w:tab/>
      </w:r>
      <w:r>
        <w:rPr>
          <w:sz w:val="28"/>
          <w:szCs w:val="28"/>
        </w:rPr>
        <w:t xml:space="preserve">    4-F</w:t>
      </w:r>
      <w:r w:rsidRPr="00894573">
        <w:rPr>
          <w:sz w:val="28"/>
          <w:szCs w:val="28"/>
        </w:rPr>
        <w:t>ormed in bone marrow</w:t>
      </w:r>
      <w:r>
        <w:rPr>
          <w:sz w:val="28"/>
          <w:szCs w:val="28"/>
        </w:rPr>
        <w:t>.</w:t>
      </w:r>
      <w:r w:rsidRPr="000C6C09">
        <w:rPr>
          <w:sz w:val="28"/>
          <w:szCs w:val="28"/>
          <w:lang w:bidi="ar-IQ"/>
        </w:rPr>
        <w:t xml:space="preserve"> </w:t>
      </w:r>
      <w:r w:rsidRPr="00FC2A23">
        <w:rPr>
          <w:sz w:val="28"/>
          <w:szCs w:val="28"/>
          <w:lang w:bidi="ar-IQ"/>
        </w:rPr>
        <w:t xml:space="preserve">In the tissues, they are called </w:t>
      </w:r>
      <w:hyperlink r:id="rId7" w:history="1">
        <w:r w:rsidRPr="00FC2A23">
          <w:rPr>
            <w:sz w:val="28"/>
            <w:szCs w:val="28"/>
            <w:lang w:bidi="ar-IQ"/>
          </w:rPr>
          <w:t>mast</w:t>
        </w:r>
        <w:r w:rsidRPr="00FC2A23">
          <w:rPr>
            <w:sz w:val="28"/>
            <w:szCs w:val="28"/>
            <w:lang w:bidi="ar-IQ"/>
          </w:rPr>
          <w:t xml:space="preserve"> </w:t>
        </w:r>
        <w:r w:rsidRPr="00FC2A23">
          <w:rPr>
            <w:sz w:val="28"/>
            <w:szCs w:val="28"/>
            <w:lang w:bidi="ar-IQ"/>
          </w:rPr>
          <w:t>cells</w:t>
        </w:r>
      </w:hyperlink>
      <w:r w:rsidRPr="00FC2A23">
        <w:rPr>
          <w:sz w:val="28"/>
          <w:szCs w:val="28"/>
          <w:lang w:bidi="ar-IQ"/>
        </w:rPr>
        <w:t>.</w:t>
      </w:r>
      <w:r>
        <w:rPr>
          <w:rFonts w:hint="cs"/>
          <w:sz w:val="28"/>
          <w:szCs w:val="28"/>
          <w:rtl/>
          <w:lang w:bidi="ar-IQ"/>
        </w:rPr>
        <w:t xml:space="preserve">            </w:t>
      </w:r>
    </w:p>
    <w:p w14:paraId="0667A6DE" w14:textId="77777777" w:rsidR="0092413A" w:rsidRPr="00A803ED" w:rsidRDefault="0092413A" w:rsidP="0092413A">
      <w:pPr>
        <w:jc w:val="right"/>
        <w:rPr>
          <w:rStyle w:val="BodytextBold"/>
          <w:rFonts w:hint="cs"/>
          <w:sz w:val="28"/>
          <w:szCs w:val="28"/>
          <w:rtl/>
        </w:rPr>
      </w:pPr>
      <w:r w:rsidRPr="00894573">
        <w:rPr>
          <w:sz w:val="28"/>
          <w:szCs w:val="28"/>
        </w:rPr>
        <w:t>Its function is fo</w:t>
      </w:r>
      <w:r>
        <w:rPr>
          <w:sz w:val="28"/>
          <w:szCs w:val="28"/>
        </w:rPr>
        <w:t>rmation of heparin &amp; histamine.</w:t>
      </w:r>
    </w:p>
    <w:p w14:paraId="51795077" w14:textId="77777777" w:rsidR="0092413A" w:rsidRDefault="0092413A" w:rsidP="0092413A">
      <w:pPr>
        <w:rPr>
          <w:rStyle w:val="BodytextBold"/>
          <w:rFonts w:hint="cs"/>
          <w:b w:val="0"/>
          <w:bCs w:val="0"/>
          <w:sz w:val="28"/>
          <w:szCs w:val="28"/>
          <w:u w:val="single"/>
          <w:rtl/>
        </w:rPr>
      </w:pPr>
    </w:p>
    <w:p w14:paraId="564187BE" w14:textId="77777777" w:rsidR="0092413A" w:rsidRPr="00206437" w:rsidRDefault="0092413A" w:rsidP="0092413A">
      <w:pPr>
        <w:jc w:val="right"/>
        <w:rPr>
          <w:rFonts w:hint="cs"/>
          <w:sz w:val="28"/>
          <w:szCs w:val="28"/>
          <w:u w:val="single"/>
          <w:rtl/>
        </w:rPr>
      </w:pPr>
      <w:proofErr w:type="spellStart"/>
      <w:proofErr w:type="gramStart"/>
      <w:r w:rsidRPr="00A246B9">
        <w:rPr>
          <w:rStyle w:val="BodytextBold"/>
          <w:b w:val="0"/>
          <w:bCs w:val="0"/>
          <w:sz w:val="28"/>
          <w:szCs w:val="28"/>
          <w:u w:val="single"/>
        </w:rPr>
        <w:lastRenderedPageBreak/>
        <w:t>Agrnulocvtes</w:t>
      </w:r>
      <w:proofErr w:type="spellEnd"/>
      <w:r w:rsidRPr="00A246B9">
        <w:rPr>
          <w:rStyle w:val="BodytextBold"/>
          <w:b w:val="0"/>
          <w:bCs w:val="0"/>
          <w:sz w:val="28"/>
          <w:szCs w:val="28"/>
          <w:u w:val="single"/>
        </w:rPr>
        <w:t xml:space="preserve"> </w:t>
      </w:r>
      <w:r w:rsidRPr="00206437">
        <w:rPr>
          <w:rStyle w:val="BodytextBold"/>
          <w:b w:val="0"/>
          <w:bCs w:val="0"/>
          <w:sz w:val="28"/>
          <w:szCs w:val="28"/>
        </w:rPr>
        <w:t>:</w:t>
      </w:r>
      <w:proofErr w:type="gramEnd"/>
      <w:r>
        <w:rPr>
          <w:rStyle w:val="BodytextBold"/>
          <w:b w:val="0"/>
          <w:bCs w:val="0"/>
          <w:sz w:val="28"/>
          <w:szCs w:val="28"/>
        </w:rPr>
        <w:t>.</w:t>
      </w:r>
      <w:r>
        <w:rPr>
          <w:rStyle w:val="BodytextBold"/>
          <w:sz w:val="28"/>
          <w:szCs w:val="28"/>
        </w:rPr>
        <w:t xml:space="preserve"> </w:t>
      </w:r>
      <w:proofErr w:type="gramStart"/>
      <w:r w:rsidRPr="00894573">
        <w:rPr>
          <w:rStyle w:val="BodytextBold"/>
          <w:sz w:val="28"/>
          <w:szCs w:val="28"/>
        </w:rPr>
        <w:t>lymphocyte ;</w:t>
      </w:r>
      <w:proofErr w:type="gramEnd"/>
    </w:p>
    <w:p w14:paraId="2B0171B8" w14:textId="77777777" w:rsidR="0092413A" w:rsidRPr="00894573" w:rsidRDefault="0092413A" w:rsidP="0092413A">
      <w:pPr>
        <w:jc w:val="right"/>
        <w:rPr>
          <w:sz w:val="28"/>
          <w:szCs w:val="28"/>
        </w:rPr>
      </w:pPr>
      <w:r w:rsidRPr="00894573">
        <w:rPr>
          <w:sz w:val="28"/>
          <w:szCs w:val="28"/>
        </w:rPr>
        <w:t>1-its percentage is 25%.</w:t>
      </w:r>
    </w:p>
    <w:p w14:paraId="717476AF" w14:textId="77777777" w:rsidR="0092413A" w:rsidRPr="00894573" w:rsidRDefault="0092413A" w:rsidP="0092413A">
      <w:pPr>
        <w:jc w:val="right"/>
        <w:rPr>
          <w:rFonts w:hint="cs"/>
          <w:sz w:val="28"/>
          <w:szCs w:val="28"/>
          <w:rtl/>
          <w:lang w:bidi="ar-IQ"/>
        </w:rPr>
      </w:pPr>
      <w:r w:rsidRPr="00894573">
        <w:rPr>
          <w:sz w:val="28"/>
          <w:szCs w:val="28"/>
        </w:rPr>
        <w:tab/>
      </w:r>
      <w:r>
        <w:rPr>
          <w:sz w:val="28"/>
          <w:szCs w:val="28"/>
        </w:rPr>
        <w:t>2-</w:t>
      </w:r>
      <w:r w:rsidRPr="00894573">
        <w:rPr>
          <w:sz w:val="28"/>
          <w:szCs w:val="28"/>
        </w:rPr>
        <w:t xml:space="preserve">Nucleus is </w:t>
      </w:r>
      <w:proofErr w:type="gramStart"/>
      <w:r w:rsidRPr="00894573">
        <w:rPr>
          <w:sz w:val="28"/>
          <w:szCs w:val="28"/>
        </w:rPr>
        <w:t>large .</w:t>
      </w:r>
      <w:proofErr w:type="gramEnd"/>
    </w:p>
    <w:p w14:paraId="1BFA056C" w14:textId="77777777" w:rsidR="0092413A" w:rsidRPr="00894573" w:rsidRDefault="0092413A" w:rsidP="0092413A">
      <w:pPr>
        <w:jc w:val="right"/>
        <w:rPr>
          <w:rFonts w:hint="cs"/>
          <w:sz w:val="28"/>
          <w:szCs w:val="28"/>
          <w:rtl/>
          <w:lang w:bidi="ar-IQ"/>
        </w:rPr>
      </w:pPr>
      <w:r w:rsidRPr="00894573">
        <w:rPr>
          <w:sz w:val="28"/>
          <w:szCs w:val="28"/>
        </w:rPr>
        <w:tab/>
      </w:r>
      <w:r>
        <w:rPr>
          <w:sz w:val="28"/>
          <w:szCs w:val="28"/>
        </w:rPr>
        <w:t>3-</w:t>
      </w:r>
      <w:r w:rsidRPr="00894573">
        <w:rPr>
          <w:sz w:val="28"/>
          <w:szCs w:val="28"/>
        </w:rPr>
        <w:t xml:space="preserve">Cytoplasm </w:t>
      </w:r>
      <w:r>
        <w:rPr>
          <w:sz w:val="28"/>
          <w:szCs w:val="28"/>
        </w:rPr>
        <w:t xml:space="preserve">with no granules &amp; </w:t>
      </w:r>
      <w:r w:rsidRPr="00894573">
        <w:rPr>
          <w:sz w:val="28"/>
          <w:szCs w:val="28"/>
        </w:rPr>
        <w:t xml:space="preserve">as a thin layer </w:t>
      </w:r>
      <w:proofErr w:type="spellStart"/>
      <w:r w:rsidRPr="00894573">
        <w:rPr>
          <w:sz w:val="28"/>
          <w:szCs w:val="28"/>
        </w:rPr>
        <w:t>a round</w:t>
      </w:r>
      <w:proofErr w:type="spellEnd"/>
      <w:r w:rsidRPr="00894573">
        <w:rPr>
          <w:sz w:val="28"/>
          <w:szCs w:val="28"/>
        </w:rPr>
        <w:t xml:space="preserve"> the </w:t>
      </w:r>
      <w:proofErr w:type="gramStart"/>
      <w:r w:rsidRPr="00894573">
        <w:rPr>
          <w:sz w:val="28"/>
          <w:szCs w:val="28"/>
        </w:rPr>
        <w:t>nucleus .</w:t>
      </w:r>
      <w:proofErr w:type="gramEnd"/>
    </w:p>
    <w:p w14:paraId="61AEBECC" w14:textId="77777777" w:rsidR="0092413A" w:rsidRPr="00894573" w:rsidRDefault="0092413A" w:rsidP="0092413A">
      <w:pPr>
        <w:jc w:val="right"/>
        <w:rPr>
          <w:rFonts w:hint="cs"/>
          <w:sz w:val="28"/>
          <w:szCs w:val="28"/>
          <w:rtl/>
          <w:lang w:bidi="ar-IQ"/>
        </w:rPr>
      </w:pPr>
      <w:r w:rsidRPr="00894573">
        <w:rPr>
          <w:sz w:val="28"/>
          <w:szCs w:val="28"/>
        </w:rPr>
        <w:tab/>
      </w:r>
      <w:r>
        <w:rPr>
          <w:sz w:val="28"/>
          <w:szCs w:val="28"/>
        </w:rPr>
        <w:t>4-</w:t>
      </w:r>
      <w:r w:rsidRPr="00894573">
        <w:rPr>
          <w:sz w:val="28"/>
          <w:szCs w:val="28"/>
        </w:rPr>
        <w:t>Formed in lymphatic tissues (lymph node, spleen, tonsils, thymus gland).</w:t>
      </w:r>
    </w:p>
    <w:p w14:paraId="07DA8BA7" w14:textId="77777777" w:rsidR="0092413A" w:rsidRDefault="0092413A" w:rsidP="0092413A">
      <w:pPr>
        <w:jc w:val="right"/>
        <w:rPr>
          <w:rStyle w:val="BodytextBold"/>
          <w:sz w:val="28"/>
          <w:szCs w:val="28"/>
        </w:rPr>
      </w:pPr>
      <w:r w:rsidRPr="00894573">
        <w:rPr>
          <w:sz w:val="28"/>
          <w:szCs w:val="28"/>
        </w:rPr>
        <w:t xml:space="preserve">Its function is formation of antibodies </w:t>
      </w:r>
    </w:p>
    <w:p w14:paraId="662C3C97" w14:textId="77777777" w:rsidR="0092413A" w:rsidRPr="00894573" w:rsidRDefault="0092413A" w:rsidP="0092413A">
      <w:pPr>
        <w:jc w:val="right"/>
        <w:rPr>
          <w:sz w:val="28"/>
          <w:szCs w:val="28"/>
        </w:rPr>
      </w:pPr>
      <w:r>
        <w:rPr>
          <w:rStyle w:val="BodytextBold"/>
          <w:sz w:val="28"/>
          <w:szCs w:val="28"/>
        </w:rPr>
        <w:t>mo</w:t>
      </w:r>
      <w:r w:rsidRPr="00894573">
        <w:rPr>
          <w:rStyle w:val="BodytextBold"/>
          <w:sz w:val="28"/>
          <w:szCs w:val="28"/>
        </w:rPr>
        <w:t>nocyte:</w:t>
      </w:r>
    </w:p>
    <w:p w14:paraId="4A1D4C2A" w14:textId="77777777" w:rsidR="0092413A" w:rsidRPr="00894573" w:rsidRDefault="0092413A" w:rsidP="0092413A">
      <w:pPr>
        <w:jc w:val="right"/>
        <w:rPr>
          <w:rFonts w:hint="cs"/>
          <w:sz w:val="28"/>
          <w:szCs w:val="28"/>
          <w:rtl/>
          <w:lang w:bidi="ar-IQ"/>
        </w:rPr>
      </w:pPr>
      <w:r w:rsidRPr="00894573">
        <w:rPr>
          <w:sz w:val="28"/>
          <w:szCs w:val="28"/>
        </w:rPr>
        <w:tab/>
      </w:r>
      <w:r>
        <w:rPr>
          <w:sz w:val="28"/>
          <w:szCs w:val="28"/>
        </w:rPr>
        <w:t xml:space="preserve">  1-I</w:t>
      </w:r>
      <w:r w:rsidRPr="00894573">
        <w:rPr>
          <w:sz w:val="28"/>
          <w:szCs w:val="28"/>
        </w:rPr>
        <w:t>ts percentage is 5%.</w:t>
      </w:r>
    </w:p>
    <w:p w14:paraId="60FFC2E5" w14:textId="77777777" w:rsidR="0092413A" w:rsidRPr="00894573" w:rsidRDefault="0092413A" w:rsidP="0092413A">
      <w:pPr>
        <w:jc w:val="right"/>
        <w:rPr>
          <w:sz w:val="28"/>
          <w:szCs w:val="28"/>
        </w:rPr>
      </w:pPr>
      <w:r w:rsidRPr="00894573">
        <w:rPr>
          <w:sz w:val="28"/>
          <w:szCs w:val="28"/>
        </w:rPr>
        <w:tab/>
      </w:r>
      <w:r>
        <w:rPr>
          <w:sz w:val="28"/>
          <w:szCs w:val="28"/>
        </w:rPr>
        <w:t xml:space="preserve">  2-L</w:t>
      </w:r>
      <w:r w:rsidRPr="00894573">
        <w:rPr>
          <w:sz w:val="28"/>
          <w:szCs w:val="28"/>
        </w:rPr>
        <w:t xml:space="preserve">arge </w:t>
      </w:r>
      <w:proofErr w:type="gramStart"/>
      <w:r w:rsidRPr="00894573">
        <w:rPr>
          <w:sz w:val="28"/>
          <w:szCs w:val="28"/>
        </w:rPr>
        <w:t>cells .</w:t>
      </w:r>
      <w:proofErr w:type="gramEnd"/>
    </w:p>
    <w:p w14:paraId="4EE4AAA6" w14:textId="77777777" w:rsidR="0092413A" w:rsidRDefault="0092413A" w:rsidP="0092413A">
      <w:pPr>
        <w:jc w:val="right"/>
        <w:rPr>
          <w:sz w:val="28"/>
          <w:szCs w:val="28"/>
        </w:rPr>
      </w:pPr>
      <w:r w:rsidRPr="00894573">
        <w:rPr>
          <w:sz w:val="28"/>
          <w:szCs w:val="28"/>
        </w:rPr>
        <w:tab/>
      </w:r>
      <w:r>
        <w:rPr>
          <w:sz w:val="28"/>
          <w:szCs w:val="28"/>
        </w:rPr>
        <w:t xml:space="preserve">  3-</w:t>
      </w:r>
      <w:r w:rsidRPr="00894573">
        <w:rPr>
          <w:sz w:val="28"/>
          <w:szCs w:val="28"/>
        </w:rPr>
        <w:t>Nucleus large and take one side in the cell &amp; the cytoplasm in</w:t>
      </w:r>
    </w:p>
    <w:p w14:paraId="35738BE1" w14:textId="77777777" w:rsidR="0092413A" w:rsidRPr="00324215" w:rsidRDefault="0092413A" w:rsidP="0092413A">
      <w:pPr>
        <w:jc w:val="right"/>
        <w:rPr>
          <w:rFonts w:hint="cs"/>
          <w:sz w:val="28"/>
          <w:szCs w:val="28"/>
          <w:rtl/>
          <w:lang w:bidi="ar-IQ"/>
        </w:rPr>
      </w:pPr>
      <w:r>
        <w:rPr>
          <w:sz w:val="28"/>
          <w:szCs w:val="28"/>
        </w:rPr>
        <w:t xml:space="preserve">  </w:t>
      </w:r>
      <w:r w:rsidRPr="00894573">
        <w:rPr>
          <w:sz w:val="28"/>
          <w:szCs w:val="28"/>
        </w:rPr>
        <w:t xml:space="preserve"> other side</w:t>
      </w:r>
      <w:r>
        <w:rPr>
          <w:rFonts w:hint="cs"/>
          <w:sz w:val="28"/>
          <w:szCs w:val="28"/>
          <w:rtl/>
          <w:lang w:bidi="ar-IQ"/>
        </w:rPr>
        <w:t xml:space="preserve">  </w:t>
      </w:r>
    </w:p>
    <w:p w14:paraId="2CCA0DF5" w14:textId="77777777" w:rsidR="0092413A" w:rsidRDefault="0092413A" w:rsidP="0092413A">
      <w:pPr>
        <w:jc w:val="right"/>
        <w:rPr>
          <w:sz w:val="28"/>
          <w:szCs w:val="28"/>
        </w:rPr>
      </w:pPr>
      <w:r w:rsidRPr="00894573">
        <w:rPr>
          <w:sz w:val="28"/>
          <w:szCs w:val="28"/>
        </w:rPr>
        <w:tab/>
      </w:r>
      <w:r>
        <w:rPr>
          <w:sz w:val="28"/>
          <w:szCs w:val="28"/>
        </w:rPr>
        <w:t xml:space="preserve">  4-F</w:t>
      </w:r>
      <w:r w:rsidRPr="00894573">
        <w:rPr>
          <w:sz w:val="28"/>
          <w:szCs w:val="28"/>
        </w:rPr>
        <w:t xml:space="preserve">ormed in spleen &amp; bone marrow. </w:t>
      </w:r>
    </w:p>
    <w:p w14:paraId="5E8633F6" w14:textId="77777777" w:rsidR="0092413A" w:rsidRPr="00894573" w:rsidRDefault="0092413A" w:rsidP="0092413A">
      <w:pPr>
        <w:jc w:val="right"/>
        <w:rPr>
          <w:sz w:val="28"/>
          <w:szCs w:val="28"/>
          <w:lang w:bidi="ar-IQ"/>
        </w:rPr>
      </w:pPr>
      <w:r w:rsidRPr="00894573">
        <w:rPr>
          <w:sz w:val="28"/>
          <w:szCs w:val="28"/>
        </w:rPr>
        <w:t xml:space="preserve">Its </w:t>
      </w:r>
      <w:proofErr w:type="gramStart"/>
      <w:r w:rsidRPr="00894573">
        <w:rPr>
          <w:sz w:val="28"/>
          <w:szCs w:val="28"/>
        </w:rPr>
        <w:t>function :</w:t>
      </w:r>
      <w:proofErr w:type="gramEnd"/>
      <w:r w:rsidRPr="00894573">
        <w:rPr>
          <w:sz w:val="28"/>
          <w:szCs w:val="28"/>
        </w:rPr>
        <w:t xml:space="preserve"> phagocytosis of microbes</w:t>
      </w:r>
    </w:p>
    <w:p w14:paraId="1ECCB195" w14:textId="085E7771" w:rsidR="00573103" w:rsidRDefault="00573103">
      <w:pPr>
        <w:rPr>
          <w:rtl/>
        </w:rPr>
      </w:pPr>
    </w:p>
    <w:p w14:paraId="7370669F" w14:textId="77777777" w:rsidR="0092413A" w:rsidRPr="00797342" w:rsidRDefault="0092413A" w:rsidP="0092413A">
      <w:pPr>
        <w:jc w:val="right"/>
        <w:rPr>
          <w:b/>
          <w:bCs/>
          <w:sz w:val="32"/>
          <w:szCs w:val="32"/>
        </w:rPr>
      </w:pPr>
      <w:r w:rsidRPr="00797342">
        <w:rPr>
          <w:b/>
          <w:bCs/>
          <w:sz w:val="32"/>
          <w:szCs w:val="32"/>
        </w:rPr>
        <w:t>3- Thrombocytes (platelets):</w:t>
      </w:r>
    </w:p>
    <w:p w14:paraId="3A1DE4F6" w14:textId="77777777" w:rsidR="0092413A" w:rsidRDefault="0092413A" w:rsidP="0092413A">
      <w:pPr>
        <w:jc w:val="right"/>
        <w:rPr>
          <w:sz w:val="28"/>
          <w:szCs w:val="28"/>
          <w:lang w:bidi="ar-IQ"/>
        </w:rPr>
      </w:pPr>
      <w:r>
        <w:rPr>
          <w:sz w:val="28"/>
          <w:szCs w:val="28"/>
          <w:lang w:bidi="ar-IQ"/>
        </w:rPr>
        <w:t xml:space="preserve">    </w:t>
      </w:r>
      <w:r w:rsidRPr="001A501E">
        <w:rPr>
          <w:sz w:val="28"/>
          <w:szCs w:val="28"/>
          <w:lang w:bidi="ar-IQ"/>
        </w:rPr>
        <w:t xml:space="preserve">Thrombocytes, or platelets, are not complete cells, but are small fragments of very large cells called </w:t>
      </w:r>
      <w:hyperlink r:id="rId8" w:history="1">
        <w:r w:rsidRPr="001A501E">
          <w:rPr>
            <w:sz w:val="28"/>
            <w:szCs w:val="28"/>
            <w:lang w:bidi="ar-IQ"/>
          </w:rPr>
          <w:t>megakaryocytes</w:t>
        </w:r>
      </w:hyperlink>
      <w:r w:rsidRPr="001A501E">
        <w:rPr>
          <w:sz w:val="28"/>
          <w:szCs w:val="28"/>
          <w:lang w:bidi="ar-IQ"/>
        </w:rPr>
        <w:t>. Megakaryocytes develop from hemocytoblasts in the red bone marrow. Thrombocytes become sticky and clump together to form platelet plugs that close breaks and tears in blood vessels. They also initiate the formation of blood clots.</w:t>
      </w:r>
    </w:p>
    <w:p w14:paraId="27E58D4E" w14:textId="57CC1472" w:rsidR="0092413A" w:rsidRPr="00601405" w:rsidRDefault="0092413A" w:rsidP="0092413A">
      <w:pPr>
        <w:bidi w:val="0"/>
        <w:rPr>
          <w:lang w:bidi="ar-IQ"/>
        </w:rPr>
      </w:pPr>
      <w:r>
        <w:rPr>
          <w:noProof/>
        </w:rPr>
        <mc:AlternateContent>
          <mc:Choice Requires="wps">
            <w:drawing>
              <wp:anchor distT="0" distB="0" distL="114300" distR="114300" simplePos="0" relativeHeight="251662336" behindDoc="0" locked="0" layoutInCell="1" allowOverlap="1" wp14:anchorId="7371ABBA" wp14:editId="44DFC66D">
                <wp:simplePos x="0" y="0"/>
                <wp:positionH relativeFrom="column">
                  <wp:posOffset>3271520</wp:posOffset>
                </wp:positionH>
                <wp:positionV relativeFrom="paragraph">
                  <wp:posOffset>83820</wp:posOffset>
                </wp:positionV>
                <wp:extent cx="2278380" cy="258445"/>
                <wp:effectExtent l="13970" t="7620" r="1270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2584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CF2E" id="Rectangle 7" o:spid="_x0000_s1026" style="position:absolute;margin-left:257.6pt;margin-top:6.6pt;width:179.4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EHgIAADwEAAAOAAAAZHJzL2Uyb0RvYy54bWysU1GP0zAMfkfiP0R5Z93KxnbVutNpxxDS&#10;AScOfkCWpmtEEgcnW3f8epx0N3bwghB9iOza+fL5s728PlrDDgqDBlfzyWjMmXISGu12Nf/6ZfNq&#10;wVmIwjXCgFM1f1SBX69evlj2vlIldGAahYxAXKh6X/MuRl8VRZCdsiKMwCtHwRbQikgu7ooGRU/o&#10;1hTlePym6AEbjyBVCPT3dgjyVcZvWyXjp7YNKjJTc+IW84n53KazWC1FtUPhOy1PNMQ/sLBCO3r0&#10;DHUromB71H9AWS0RArRxJMEW0LZaqlwDVTMZ/1bNQye8yrWQOMGfZQr/D1Z+PNwj003N55w5YalF&#10;n0k04XZGsXmSp/ehoqwHf4+pwODvQH4LzMG6oyx1gwh9p0RDpCYpv3h2ITmBrrJt/wEaQhf7CFmp&#10;Y4s2AZIG7Jgb8nhuiDpGJulnWc4XrxfUN0mxcraYTmf5CVE93fYY4jsFliWj5kjcM7o43IWY2Ijq&#10;KSWzB6ObjTYmO7jbrg2yg6Dh2OTvhB4u04xjfc2vZuUsIz+Lhb+DsDrSlBtta74Ypy+9I6ok21vX&#10;ZDsKbQabKBt30jFJN7RgC80jyYgwjDCtHBkd4A/Oehrfmofve4GKM/PeUSuuJtNpmvfsTGfzkhy8&#10;jGwvI8JJgqp55Gww13HYkb1HvevopUmu3cENta/VWdnU2oHViSyNaBb8tE5pBy79nPVr6Vc/AQAA&#10;//8DAFBLAwQUAAYACAAAACEAGs2CYN0AAAAJAQAADwAAAGRycy9kb3ducmV2LnhtbEyPS0/DMBCE&#10;70j8B2uRuFGnL1pCnApKEBcObYH71l6SCD+i2G1Tfj3LCU6r0YxmvylWg7PiSH1sg1cwHmUgyOtg&#10;Wl8reH97vlmCiAm9QRs8KThThFV5eVFgbsLJb+m4S7XgEh9zVNCk1OVSRt2QwzgKHXn2PkPvMLHs&#10;a2l6PHG5s3KSZbfSYev5Q4MdrRvSX7uDU7BBfNp8v2j9WJ1fZxWtPyoKVqnrq+HhHkSiIf2F4Ref&#10;0aFkpn04eBOFVTAfzyccZWPKlwPLxYzH7dmZ3oEsC/l/QfkDAAD//wMAUEsBAi0AFAAGAAgAAAAh&#10;ALaDOJL+AAAA4QEAABMAAAAAAAAAAAAAAAAAAAAAAFtDb250ZW50X1R5cGVzXS54bWxQSwECLQAU&#10;AAYACAAAACEAOP0h/9YAAACUAQAACwAAAAAAAAAAAAAAAAAvAQAAX3JlbHMvLnJlbHNQSwECLQAU&#10;AAYACAAAACEA2k4whB4CAAA8BAAADgAAAAAAAAAAAAAAAAAuAgAAZHJzL2Uyb0RvYy54bWxQSwEC&#10;LQAUAAYACAAAACEAGs2CYN0AAAAJAQAADwAAAAAAAAAAAAAAAAB4BAAAZHJzL2Rvd25yZXYueG1s&#10;UEsFBgAAAAAEAAQA8wAAAIIFAAAAAA==&#10;" strokecolor="white"/>
            </w:pict>
          </mc:Fallback>
        </mc:AlternateContent>
      </w:r>
      <w:r>
        <w:rPr>
          <w:noProof/>
        </w:rPr>
        <mc:AlternateContent>
          <mc:Choice Requires="wps">
            <w:drawing>
              <wp:anchor distT="0" distB="0" distL="114300" distR="114300" simplePos="0" relativeHeight="251661312" behindDoc="0" locked="0" layoutInCell="1" allowOverlap="1" wp14:anchorId="6AD5EAF4" wp14:editId="5A69CFE4">
                <wp:simplePos x="0" y="0"/>
                <wp:positionH relativeFrom="column">
                  <wp:posOffset>52705</wp:posOffset>
                </wp:positionH>
                <wp:positionV relativeFrom="paragraph">
                  <wp:posOffset>57785</wp:posOffset>
                </wp:positionV>
                <wp:extent cx="1627505" cy="284480"/>
                <wp:effectExtent l="5080" t="10160" r="571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7505" cy="2844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60497" id="Rectangle 6" o:spid="_x0000_s1026" style="position:absolute;margin-left:4.15pt;margin-top:4.55pt;width:128.1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HwIAADwEAAAOAAAAZHJzL2Uyb0RvYy54bWysU1Fv0zAQfkfiP1h+p2mituuiptPUUYQ0&#10;YGLwA1zHSSwcnzm7Tcev5+x0pYMXhPCD5fOdP3/33d3q5tgbdlDoNdiK55MpZ8pKqLVtK/71y/bN&#10;kjMfhK2FAasq/qQ8v1m/frUaXKkK6MDUChmBWF8OruJdCK7MMi871Qs/AacsORvAXgQysc1qFAOh&#10;9yYrptNFNgDWDkEq7+n2bnTydcJvGiXDp6bxKjBTceIW0o5p38U9W69E2aJwnZYnGuIfWPRCW/r0&#10;DHUngmB71H9A9VoieGjCREKfQdNoqVIOlE0+/S2bx044lXIhcbw7y+T/H6z8eHhApuuKLzizoqcS&#10;fSbRhG2NYosoz+B8SVGP7gFjgt7dg/zmmYVNR1HqFhGGTomaSOUxPnvxIBqenrLd8AFqQhf7AEmp&#10;Y4N9BCQN2DEV5OlcEHUMTNJlviiu5tM5Z5J8xXI2W6aKZaJ8fu3Qh3cKehYPFUfintDF4d6HyEaU&#10;zyGJPRhdb7UxycB2tzHIDoKaY5tWSoCSvAwzlg0Vv54X84T8wuf/DqLXgbrc6L7iy2lcY99F2d7a&#10;OvVgENqMZ6Js7EnHKN1Ygh3UTyQjwtjCNHJ06AB/cDZQ+1bcf98LVJyZ95ZKcZ3PZrHfkzGbXxVk&#10;4KVnd+kRVhJUxQNn43ETxhnZO9RtRz/lKXcLt1S+RidlY2lHViey1KJJ8NM4xRm4tFPUr6Ff/wQA&#10;AP//AwBQSwMEFAAGAAgAAAAhAIf68zDcAAAABgEAAA8AAABkcnMvZG93bnJldi54bWxMjstOwzAQ&#10;RfdI/IM1SOyo0wdRGzKpoASxYVEK7Kf2kET4EcVum/L1mBUsr+7Vuadcj9aIIw+h8w5hOslAsFNe&#10;d65BeH97ulmCCJGcJuMdI5w5wLq6vCip0P7kXvm4i41IEBcKQmhj7Aspg2rZUpj4nl3qPv1gKaY4&#10;NFIPdEpwa+Qsy3JpqXPpoaWeNy2rr93BImyJHrffz0o91OeXRc2bj5q9Qby+Gu/vQEQe498YfvWT&#10;OlTJae8PTgdhEJbzNERYTUGkdpYvchB7hNv5CmRVyv/61Q8AAAD//wMAUEsBAi0AFAAGAAgAAAAh&#10;ALaDOJL+AAAA4QEAABMAAAAAAAAAAAAAAAAAAAAAAFtDb250ZW50X1R5cGVzXS54bWxQSwECLQAU&#10;AAYACAAAACEAOP0h/9YAAACUAQAACwAAAAAAAAAAAAAAAAAvAQAAX3JlbHMvLnJlbHNQSwECLQAU&#10;AAYACAAAACEAah//4x8CAAA8BAAADgAAAAAAAAAAAAAAAAAuAgAAZHJzL2Uyb0RvYy54bWxQSwEC&#10;LQAUAAYACAAAACEAh/rzMNwAAAAGAQAADwAAAAAAAAAAAAAAAAB5BAAAZHJzL2Rvd25yZXYueG1s&#10;UEsFBgAAAAAEAAQA8wAAAIIFAAAAAA==&#10;" strokecolor="white"/>
            </w:pict>
          </mc:Fallback>
        </mc:AlternateContent>
      </w:r>
      <w:r>
        <w:rPr>
          <w:noProof/>
        </w:rPr>
        <mc:AlternateContent>
          <mc:Choice Requires="wps">
            <w:drawing>
              <wp:anchor distT="0" distB="0" distL="114300" distR="114300" simplePos="0" relativeHeight="251660288" behindDoc="0" locked="0" layoutInCell="1" allowOverlap="1" wp14:anchorId="2BA375EC" wp14:editId="593CDFDB">
                <wp:simplePos x="0" y="0"/>
                <wp:positionH relativeFrom="column">
                  <wp:posOffset>88900</wp:posOffset>
                </wp:positionH>
                <wp:positionV relativeFrom="paragraph">
                  <wp:posOffset>3390265</wp:posOffset>
                </wp:positionV>
                <wp:extent cx="2965450" cy="278765"/>
                <wp:effectExtent l="12700" t="8890" r="1270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2787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5A210" id="Rectangle 5" o:spid="_x0000_s1026" style="position:absolute;margin-left:7pt;margin-top:266.95pt;width:233.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f5HwIAADwEAAAOAAAAZHJzL2Uyb0RvYy54bWysU8GO0zAQvSPxD5bvNG3UtNuo6WrVpQhp&#10;gRULH+A6TmPheMzYbVq+nrHTLV24IIQPlsczfn7zZmZ5e+wMOyj0GmzFJ6MxZ8pKqLXdVfzrl82b&#10;G858ELYWBqyq+El5frt6/WrZu1Ll0IKpFTICsb7sXcXbEFyZZV62qhN+BE5ZcjaAnQhk4i6rUfSE&#10;3pksH49nWQ9YOwSpvKfb+8HJVwm/aZQMn5rGq8BMxYlbSDumfRv3bLUU5Q6Fa7U80xD/wKIT2tKn&#10;F6h7EQTbo/4DqtMSwUMTRhK6DJpGS5VyoGwm49+yeWqFUykXEse7i0z+/8HKj4dHZLqueMGZFR2V&#10;6DOJJuzOKFZEeXrnS4p6co8YE/TuAeQ3zyysW4pSd4jQt0rURGoS47MXD6Lh6Snb9h+gJnSxD5CU&#10;OjbYRUDSgB1TQU6XgqhjYJIu88WsmBZUN0m+fH4znyVKmSifXzv04Z2CjsVDxZG4J3RxePAhshHl&#10;c0hiD0bXG21MMnC3XRtkB0HNsUkrJUBJXocZy/qKL4q8SMgvfP7vIDodqMuN7ip+M45r6Lso21tb&#10;px4MQpvhTJSNPesYpRtKsIX6RDIiDC1MI0eHFvAHZz21b8X9971AxZl5b6kUi8l0Gvs9GdNinpOB&#10;157ttUdYSVAVD5wNx3UYZmTvUO9a+mmScrdwR+VrdFI2lnZgdSZLLZoEP49TnIFrO0X9GvrVTwAA&#10;AP//AwBQSwMEFAAGAAgAAAAhAIz5kB7eAAAACgEAAA8AAABkcnMvZG93bnJldi54bWxMj8FOwzAQ&#10;RO9I/IO1SNyoUxpoCHEqKEG9cChtuW/tJYmI7Sh225SvZznBcWZHs2+KxWg7caQhtN4pmE4SEOS0&#10;N62rFey2rzcZiBDRGey8IwVnCrAoLy8KzI0/uXc6bmItuMSFHBU0Mfa5lEE3ZDFMfE+Ob59+sBhZ&#10;DrU0A5643HbyNknupcXW8YcGe1o2pL82B6tgjfiy/l5p/Vyd39KKlh8V+U6p66vx6RFEpDH+heEX&#10;n9GhZKa9PzgTRMc65SlRwd1s9gCCA2k2ZWfPznyegSwL+X9C+QMAAP//AwBQSwECLQAUAAYACAAA&#10;ACEAtoM4kv4AAADhAQAAEwAAAAAAAAAAAAAAAAAAAAAAW0NvbnRlbnRfVHlwZXNdLnhtbFBLAQIt&#10;ABQABgAIAAAAIQA4/SH/1gAAAJQBAAALAAAAAAAAAAAAAAAAAC8BAABfcmVscy8ucmVsc1BLAQIt&#10;ABQABgAIAAAAIQBLDof5HwIAADwEAAAOAAAAAAAAAAAAAAAAAC4CAABkcnMvZTJvRG9jLnhtbFBL&#10;AQItABQABgAIAAAAIQCM+ZAe3gAAAAoBAAAPAAAAAAAAAAAAAAAAAHkEAABkcnMvZG93bnJldi54&#10;bWxQSwUGAAAAAAQABADzAAAAhAUAAAAA&#10;" strokecolor="white"/>
            </w:pict>
          </mc:Fallback>
        </mc:AlternateContent>
      </w:r>
      <w:r w:rsidRPr="00456D91">
        <w:rPr>
          <w:noProof/>
          <w:lang w:bidi="ar-IQ"/>
        </w:rPr>
        <w:drawing>
          <wp:inline distT="0" distB="0" distL="0" distR="0" wp14:anchorId="18555572" wp14:editId="3A3AAA3C">
            <wp:extent cx="562927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3743325"/>
                    </a:xfrm>
                    <a:prstGeom prst="rect">
                      <a:avLst/>
                    </a:prstGeom>
                    <a:noFill/>
                    <a:ln>
                      <a:noFill/>
                    </a:ln>
                  </pic:spPr>
                </pic:pic>
              </a:graphicData>
            </a:graphic>
          </wp:inline>
        </w:drawing>
      </w:r>
    </w:p>
    <w:p w14:paraId="2B18DA0B" w14:textId="4FC852F0" w:rsidR="0092413A" w:rsidRPr="0092413A" w:rsidRDefault="0092413A" w:rsidP="0092413A">
      <w:pPr>
        <w:bidi w:val="0"/>
      </w:pPr>
      <w:r>
        <w:rPr>
          <w:rFonts w:ascii="Cambria" w:hAnsi="Cambria"/>
          <w:noProof/>
          <w:sz w:val="48"/>
          <w:szCs w:val="44"/>
        </w:rPr>
        <w:lastRenderedPageBreak/>
        <mc:AlternateContent>
          <mc:Choice Requires="wps">
            <w:drawing>
              <wp:anchor distT="0" distB="0" distL="114300" distR="114300" simplePos="0" relativeHeight="251663360" behindDoc="0" locked="0" layoutInCell="1" allowOverlap="1" wp14:anchorId="38EFAC23" wp14:editId="50866B1F">
                <wp:simplePos x="0" y="0"/>
                <wp:positionH relativeFrom="column">
                  <wp:posOffset>14605</wp:posOffset>
                </wp:positionH>
                <wp:positionV relativeFrom="paragraph">
                  <wp:posOffset>7876540</wp:posOffset>
                </wp:positionV>
                <wp:extent cx="3032760" cy="330835"/>
                <wp:effectExtent l="5080" t="8890" r="1016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3308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7AC4" id="Rectangle 4" o:spid="_x0000_s1026" style="position:absolute;margin-left:1.15pt;margin-top:620.2pt;width:238.8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AVHwIAADwEAAAOAAAAZHJzL2Uyb0RvYy54bWysU9tu2zAMfR+wfxD0vti5takRpyjSZRjQ&#10;bcW6fYAiy7YwWdQoJU729aPkNEu3l2GYHwTSpI4OD8nl7aEzbK/Qa7AlH49yzpSVUGnblPzrl82b&#10;BWc+CFsJA1aV/Kg8v129frXsXaEm0IKpFDICsb7oXcnbEFyRZV62qhN+BE5ZCtaAnQjkYpNVKHpC&#10;70w2yfOrrAesHIJU3tPf+yHIVwm/rpUMn+raq8BMyYlbSCemcxvPbLUURYPCtVqeaIh/YNEJbenR&#10;M9S9CILtUP8B1WmJ4KEOIwldBnWtpUo1UDXj/LdqnlrhVKqFxPHuLJP/f7Dy4/4Rma5KPuPMio5a&#10;9JlEE7Yxis2iPL3zBWU9uUeMBXr3APKbZxbWLWWpO0ToWyUqIjWO+dmLC9HxdJVt+w9QEbrYBUhK&#10;HWrsIiBpwA6pIcdzQ9QhMEk/p/l0cn1FfZMUm07zxXSenhDF822HPrxT0LFolByJe0IX+wcfIhtR&#10;PKck9mB0tdHGJAeb7dog2wsajk36Tuj+Ms1Y1pf8Zj6ZJ+QXMf93EJ0ONOVGdyVf5PGL74giyvbW&#10;VskOQpvBJsrGnnSM0g0t2EJ1JBkRhhGmlSOjBfzBWU/jW3L/fSdQcWbeW2rFzXg2i/OenNn8ekIO&#10;Xka2lxFhJUGVPHA2mOsw7MjOoW5aemmcardwR+2rdVI2tnZgdSJLI5oEP61T3IFLP2X9WvrVTwAA&#10;AP//AwBQSwMEFAAGAAgAAAAhAKk1siHfAAAACwEAAA8AAABkcnMvZG93bnJldi54bWxMj8FOwzAM&#10;hu9IvENkJG4spRRYS9MJRhEXDmODu5eYtqJxqibbOp6e7ARH//70+3O5mGwv9jT6zrGC61kCglg7&#10;03Gj4GPzcjUH4QOywd4xKTiSh0V1flZiYdyB32m/Do2IJewLVNCGMBRSet2SRT9zA3HcfbnRYojj&#10;2Egz4iGW216mSXInLXYcL7Q40LIl/b3eWQUrxOfVz6vWT/XxLatp+VmT65W6vJgeH0AEmsIfDCf9&#10;qA5VdNq6HRsvegXpTQRjnGZJBiIC2X2eg9ieojy9BVmV8v8P1S8AAAD//wMAUEsBAi0AFAAGAAgA&#10;AAAhALaDOJL+AAAA4QEAABMAAAAAAAAAAAAAAAAAAAAAAFtDb250ZW50X1R5cGVzXS54bWxQSwEC&#10;LQAUAAYACAAAACEAOP0h/9YAAACUAQAACwAAAAAAAAAAAAAAAAAvAQAAX3JlbHMvLnJlbHNQSwEC&#10;LQAUAAYACAAAACEAyknQFR8CAAA8BAAADgAAAAAAAAAAAAAAAAAuAgAAZHJzL2Uyb0RvYy54bWxQ&#10;SwECLQAUAAYACAAAACEAqTWyId8AAAALAQAADwAAAAAAAAAAAAAAAAB5BAAAZHJzL2Rvd25yZXYu&#10;eG1sUEsFBgAAAAAEAAQA8wAAAIUFAAAAAA==&#10;" strokecolor="white"/>
            </w:pict>
          </mc:Fallback>
        </mc:AlternateContent>
      </w:r>
      <w:r>
        <w:rPr>
          <w:rFonts w:ascii="Cambria" w:hAnsi="Cambria"/>
          <w:noProof/>
          <w:sz w:val="48"/>
          <w:szCs w:val="44"/>
        </w:rPr>
        <mc:AlternateContent>
          <mc:Choice Requires="wps">
            <w:drawing>
              <wp:anchor distT="0" distB="0" distL="114300" distR="114300" simplePos="0" relativeHeight="251659264" behindDoc="0" locked="0" layoutInCell="1" allowOverlap="1" wp14:anchorId="5DAB868A" wp14:editId="76233C8B">
                <wp:simplePos x="0" y="0"/>
                <wp:positionH relativeFrom="column">
                  <wp:posOffset>52705</wp:posOffset>
                </wp:positionH>
                <wp:positionV relativeFrom="paragraph">
                  <wp:posOffset>154940</wp:posOffset>
                </wp:positionV>
                <wp:extent cx="5274945" cy="558165"/>
                <wp:effectExtent l="5080" t="12065" r="635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5581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19F3" id="Rectangle 3" o:spid="_x0000_s1026" style="position:absolute;margin-left:4.15pt;margin-top:12.2pt;width:415.3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PdHwIAADwEAAAOAAAAZHJzL2Uyb0RvYy54bWysU1Fv0zAQfkfiP1h+p2m7ZmujptPUUYQ0&#10;YGLwA1zHSSwcnzm7Tcuv5+x0pYMXhMiDdZc7f/7uu7vl7aEzbK/Qa7Aln4zGnCkrodK2KfnXL5s3&#10;c858ELYSBqwq+VF5frt6/WrZu0JNoQVTKWQEYn3Ru5K3Ibgiy7xsVSf8CJyyFKwBOxHIxSarUPSE&#10;3plsOh5fZz1g5RCk8p7+3g9Bvkr4da1k+FTXXgVmSk7cQjoxndt4ZqulKBoUrtXyREP8A4tOaEuP&#10;nqHuRRBsh/oPqE5LBA91GEnoMqhrLVWqgaqZjH+r5qkVTqVaSBzvzjL5/wcrP+4fkemq5FecWdFR&#10;iz6TaMI2RrGrKE/vfEFZT+4RY4HePYD85pmFdUtZ6g4R+laJikhNYn724kJ0PF1l2/4DVIQudgGS&#10;UocauwhIGrBDasjx3BB1CEzSz3x6M1vMcs4kxfJ8PrnO0xOieL7t0Id3CjoWjZIjcU/oYv/gQ2Qj&#10;iueUxB6MrjbamORgs10bZHtBw7FJ3wndX6YZy/qSL/JpnpBfxPzfQXQ60JQb3ZV8Po5ffEcUUba3&#10;tkp2ENoMNlE29qRjlG5owRaqI8mIMIwwrRwZLeAPznoa35L77zuBijPz3lIrFpPZLM57cmb5zZQc&#10;vIxsLyPCSoIqeeBsMNdh2JGdQ9209NIk1W7hjtpX66RsbO3A6kSWRjQJflqnuAOXfsr6tfSrnwAA&#10;AP//AwBQSwMEFAAGAAgAAAAhAL1/WXzdAAAACAEAAA8AAABkcnMvZG93bnJldi54bWxMj01Pg0AQ&#10;hu8m/ofNmHizS4EYRJZGK8aLh1r1Pl1GIO4HYbct9dc7nupx8j5553mr1WyNONAUBu8ULBcJCHLa&#10;t4PrFHy8P98UIEJE16LxjhScKMCqvryosGz90b3RYRs7wSUulKigj3EspQy6J4th4UdynH35yWLk&#10;c+pkO+GRy62RaZLcSouD4w89jrTuSX9v91bBBvFp8/Oi9WNzes0bWn825I1S11fzwz2ISHM8w/Cn&#10;z+pQs9PO710bhFFQZAwqSPMcBMdFdsfTdswt0wxkXcn/A+pfAAAA//8DAFBLAQItABQABgAIAAAA&#10;IQC2gziS/gAAAOEBAAATAAAAAAAAAAAAAAAAAAAAAABbQ29udGVudF9UeXBlc10ueG1sUEsBAi0A&#10;FAAGAAgAAAAhADj9If/WAAAAlAEAAAsAAAAAAAAAAAAAAAAALwEAAF9yZWxzLy5yZWxzUEsBAi0A&#10;FAAGAAgAAAAhACYh490fAgAAPAQAAA4AAAAAAAAAAAAAAAAALgIAAGRycy9lMm9Eb2MueG1sUEsB&#10;Ai0AFAAGAAgAAAAhAL1/WXzdAAAACAEAAA8AAAAAAAAAAAAAAAAAeQQAAGRycy9kb3ducmV2Lnht&#10;bFBLBQYAAAAABAAEAPMAAACDBQAAAAA=&#10;" strokecolor="white"/>
            </w:pict>
          </mc:Fallback>
        </mc:AlternateContent>
      </w:r>
      <w:r w:rsidRPr="009B22A2">
        <w:rPr>
          <w:rFonts w:ascii="Cambria" w:hAnsi="Cambria"/>
          <w:noProof/>
          <w:sz w:val="48"/>
          <w:szCs w:val="44"/>
          <w:lang w:bidi="ar-IQ"/>
        </w:rPr>
        <w:drawing>
          <wp:inline distT="0" distB="0" distL="0" distR="0" wp14:anchorId="1CBBACD1" wp14:editId="42F0DD9A">
            <wp:extent cx="494284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2840" cy="8229600"/>
                    </a:xfrm>
                    <a:prstGeom prst="rect">
                      <a:avLst/>
                    </a:prstGeom>
                    <a:noFill/>
                    <a:ln>
                      <a:noFill/>
                    </a:ln>
                  </pic:spPr>
                </pic:pic>
              </a:graphicData>
            </a:graphic>
          </wp:inline>
        </w:drawing>
      </w:r>
    </w:p>
    <w:sectPr w:rsidR="0092413A" w:rsidRPr="0092413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B88A" w14:textId="77777777" w:rsidR="0096600C" w:rsidRDefault="0096600C" w:rsidP="0092413A">
      <w:r>
        <w:separator/>
      </w:r>
    </w:p>
  </w:endnote>
  <w:endnote w:type="continuationSeparator" w:id="0">
    <w:p w14:paraId="4ACBD0A3" w14:textId="77777777" w:rsidR="0096600C" w:rsidRDefault="0096600C" w:rsidP="0092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F770" w14:textId="77777777" w:rsidR="0096600C" w:rsidRDefault="0096600C" w:rsidP="0092413A">
      <w:r>
        <w:separator/>
      </w:r>
    </w:p>
  </w:footnote>
  <w:footnote w:type="continuationSeparator" w:id="0">
    <w:p w14:paraId="68B8D3D5" w14:textId="77777777" w:rsidR="0096600C" w:rsidRDefault="0096600C" w:rsidP="0092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0432" w14:textId="77777777" w:rsidR="0092413A" w:rsidRPr="0092413A" w:rsidRDefault="0092413A" w:rsidP="0092413A">
    <w:pPr>
      <w:tabs>
        <w:tab w:val="center" w:pos="4153"/>
      </w:tabs>
      <w:jc w:val="right"/>
      <w:rPr>
        <w:sz w:val="20"/>
        <w:szCs w:val="20"/>
      </w:rPr>
    </w:pPr>
    <w:r w:rsidRPr="0092413A">
      <w:rPr>
        <w:sz w:val="20"/>
        <w:szCs w:val="20"/>
      </w:rPr>
      <w:t xml:space="preserve">Theoretical physiology                           </w:t>
    </w:r>
    <w:proofErr w:type="gramStart"/>
    <w:r w:rsidRPr="0092413A">
      <w:rPr>
        <w:sz w:val="20"/>
        <w:szCs w:val="20"/>
      </w:rPr>
      <w:t xml:space="preserve">   </w:t>
    </w:r>
    <w:r w:rsidRPr="0092413A">
      <w:rPr>
        <w:b/>
        <w:bCs/>
        <w:sz w:val="28"/>
        <w:szCs w:val="28"/>
      </w:rPr>
      <w:t>(</w:t>
    </w:r>
    <w:proofErr w:type="gramEnd"/>
    <w:r w:rsidRPr="0092413A">
      <w:rPr>
        <w:b/>
        <w:bCs/>
        <w:sz w:val="28"/>
        <w:szCs w:val="28"/>
      </w:rPr>
      <w:t>2020-2021)</w:t>
    </w:r>
    <w:r w:rsidRPr="0092413A">
      <w:rPr>
        <w:sz w:val="20"/>
        <w:szCs w:val="20"/>
      </w:rPr>
      <w:t xml:space="preserve">                                  </w:t>
    </w:r>
    <w:proofErr w:type="spellStart"/>
    <w:r w:rsidRPr="0092413A">
      <w:rPr>
        <w:sz w:val="20"/>
        <w:szCs w:val="20"/>
      </w:rPr>
      <w:t>lec.Tahseen</w:t>
    </w:r>
    <w:proofErr w:type="spellEnd"/>
    <w:r w:rsidRPr="0092413A">
      <w:rPr>
        <w:sz w:val="20"/>
        <w:szCs w:val="20"/>
      </w:rPr>
      <w:t xml:space="preserve"> A. Abdullah         </w:t>
    </w:r>
  </w:p>
  <w:p w14:paraId="7F5050AD" w14:textId="77777777" w:rsidR="0092413A" w:rsidRDefault="00924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03521"/>
    <w:multiLevelType w:val="hybridMultilevel"/>
    <w:tmpl w:val="531CB9D0"/>
    <w:lvl w:ilvl="0" w:tplc="A066FC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9B"/>
    <w:rsid w:val="00573103"/>
    <w:rsid w:val="0092413A"/>
    <w:rsid w:val="0096600C"/>
    <w:rsid w:val="00C406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02A6"/>
  <w15:chartTrackingRefBased/>
  <w15:docId w15:val="{A835BD42-E860-49B9-B73F-938EAF11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3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13A"/>
    <w:pPr>
      <w:tabs>
        <w:tab w:val="center" w:pos="4680"/>
        <w:tab w:val="right" w:pos="9360"/>
      </w:tabs>
    </w:pPr>
  </w:style>
  <w:style w:type="character" w:customStyle="1" w:styleId="HeaderChar">
    <w:name w:val="Header Char"/>
    <w:basedOn w:val="DefaultParagraphFont"/>
    <w:link w:val="Header"/>
    <w:uiPriority w:val="99"/>
    <w:rsid w:val="0092413A"/>
  </w:style>
  <w:style w:type="paragraph" w:styleId="Footer">
    <w:name w:val="footer"/>
    <w:basedOn w:val="Normal"/>
    <w:link w:val="FooterChar"/>
    <w:uiPriority w:val="99"/>
    <w:unhideWhenUsed/>
    <w:rsid w:val="0092413A"/>
    <w:pPr>
      <w:tabs>
        <w:tab w:val="center" w:pos="4680"/>
        <w:tab w:val="right" w:pos="9360"/>
      </w:tabs>
    </w:pPr>
  </w:style>
  <w:style w:type="character" w:customStyle="1" w:styleId="FooterChar">
    <w:name w:val="Footer Char"/>
    <w:basedOn w:val="DefaultParagraphFont"/>
    <w:link w:val="Footer"/>
    <w:uiPriority w:val="99"/>
    <w:rsid w:val="0092413A"/>
  </w:style>
  <w:style w:type="character" w:customStyle="1" w:styleId="Bodytext">
    <w:name w:val="Body text"/>
    <w:rsid w:val="0092413A"/>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Bodytext2NotBold">
    <w:name w:val="Body text (2) + Not Bold"/>
    <w:rsid w:val="0092413A"/>
    <w:rPr>
      <w:rFonts w:ascii="Times New Roman" w:eastAsia="Times New Roman" w:hAnsi="Times New Roman" w:cs="Times New Roman"/>
      <w:b/>
      <w:bCs/>
      <w:i w:val="0"/>
      <w:iCs w:val="0"/>
      <w:smallCaps w:val="0"/>
      <w:strike w:val="0"/>
      <w:spacing w:val="0"/>
      <w:sz w:val="26"/>
      <w:szCs w:val="26"/>
    </w:rPr>
  </w:style>
  <w:style w:type="character" w:customStyle="1" w:styleId="Bodytext2">
    <w:name w:val="Body text (2)"/>
    <w:rsid w:val="0092413A"/>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BodytextBold">
    <w:name w:val="Body text + Bold"/>
    <w:rsid w:val="0092413A"/>
    <w:rPr>
      <w:rFonts w:ascii="Times New Roman" w:eastAsia="Times New Roman" w:hAnsi="Times New Roman" w:cs="Times New Roman"/>
      <w:b/>
      <w:bCs/>
      <w:i w:val="0"/>
      <w:iCs w:val="0"/>
      <w:smallCaps w:val="0"/>
      <w:strike w:val="0"/>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seer.cancer.gov/ss_module08_lymph_leuk/leuk_unit02_sec02_composi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ining.seer.cancer.gov/ss_module08_lymph_leuk/leuk_unit02_sec02_composi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dc:creator>
  <cp:keywords/>
  <dc:description/>
  <cp:lastModifiedBy>Dubai</cp:lastModifiedBy>
  <cp:revision>2</cp:revision>
  <dcterms:created xsi:type="dcterms:W3CDTF">2021-06-22T06:17:00Z</dcterms:created>
  <dcterms:modified xsi:type="dcterms:W3CDTF">2021-06-22T06:21:00Z</dcterms:modified>
</cp:coreProperties>
</file>