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CA" w:eastAsia="en-CA"/>
        </w:rPr>
        <mc:AlternateContent>
          <mc:Choice Requires="wps">
            <w:drawing>
              <wp:anchor distT="0" distB="0" distL="114300" distR="114300" simplePos="0" relativeHeight="251683840" behindDoc="0" locked="0" layoutInCell="1" allowOverlap="1" wp14:anchorId="201EC142" wp14:editId="32EEB9E5">
                <wp:simplePos x="0" y="0"/>
                <wp:positionH relativeFrom="column">
                  <wp:posOffset>2214245</wp:posOffset>
                </wp:positionH>
                <wp:positionV relativeFrom="paragraph">
                  <wp:posOffset>-174625</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174.35pt;margin-top:-13.75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CA" w:eastAsia="en-CA"/>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CA" w:eastAsia="en-CA"/>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CA" w:eastAsia="en-CA"/>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288BE"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038CD423" w:rsidR="00A63AC4" w:rsidRDefault="004468A3" w:rsidP="00CD2DD8">
      <w:pPr>
        <w:shd w:val="clear" w:color="auto" w:fill="8DB3E2" w:themeFill="text2" w:themeFillTint="66"/>
        <w:tabs>
          <w:tab w:val="left" w:pos="1200"/>
        </w:tabs>
        <w:spacing w:line="240" w:lineRule="auto"/>
        <w:jc w:val="center"/>
        <w:rPr>
          <w:b/>
          <w:bCs/>
          <w:sz w:val="44"/>
          <w:szCs w:val="44"/>
          <w:lang w:bidi="ar-JO"/>
        </w:rPr>
      </w:pPr>
      <w:r>
        <w:rPr>
          <w:b/>
          <w:bCs/>
          <w:sz w:val="44"/>
          <w:szCs w:val="44"/>
          <w:lang w:bidi="ar-KW"/>
        </w:rPr>
        <w:t>2022</w:t>
      </w:r>
      <w:r w:rsidR="00A63AC4">
        <w:rPr>
          <w:b/>
          <w:bCs/>
          <w:sz w:val="44"/>
          <w:szCs w:val="44"/>
          <w:lang w:bidi="ar-KW"/>
        </w:rPr>
        <w:t>-</w:t>
      </w:r>
      <w:r w:rsidR="00D47A1A">
        <w:rPr>
          <w:b/>
          <w:bCs/>
          <w:sz w:val="44"/>
          <w:szCs w:val="44"/>
          <w:lang w:bidi="ar-KW"/>
        </w:rPr>
        <w:t>202</w:t>
      </w:r>
      <w:r>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3E63E3DF"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2"/>
                <w:szCs w:val="32"/>
                <w:lang w:val="en-US" w:bidi="ar-IQ"/>
              </w:rPr>
              <w:t>Erbil Technical Admin</w:t>
            </w:r>
            <w:r>
              <w:rPr>
                <w:rFonts w:asciiTheme="majorBidi" w:hAnsiTheme="majorBidi" w:cstheme="majorBidi"/>
                <w:b/>
                <w:bCs/>
                <w:sz w:val="32"/>
                <w:szCs w:val="32"/>
                <w:lang w:val="en-US" w:bidi="ar-IQ"/>
              </w:rPr>
              <w:t>i</w:t>
            </w:r>
            <w:r w:rsidRPr="00DB7857">
              <w:rPr>
                <w:rFonts w:asciiTheme="majorBidi" w:hAnsiTheme="majorBidi" w:cstheme="majorBidi"/>
                <w:b/>
                <w:bCs/>
                <w:sz w:val="32"/>
                <w:szCs w:val="32"/>
                <w:lang w:val="en-US" w:bidi="ar-IQ"/>
              </w:rPr>
              <w:t>stration College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4B596DF4"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6"/>
                <w:szCs w:val="36"/>
              </w:rPr>
              <w:t>International Marketing and  language</w:t>
            </w:r>
          </w:p>
        </w:tc>
      </w:tr>
      <w:tr w:rsidR="005B1DDF" w14:paraId="3791FD5C" w14:textId="77777777" w:rsidTr="00EF6046">
        <w:tc>
          <w:tcPr>
            <w:tcW w:w="3780" w:type="dxa"/>
            <w:shd w:val="clear" w:color="auto" w:fill="C6D9F1" w:themeFill="text2" w:themeFillTint="33"/>
          </w:tcPr>
          <w:p w14:paraId="768E7019" w14:textId="77777777" w:rsidR="005B1DDF" w:rsidRPr="004A4B8C" w:rsidRDefault="005B1DDF" w:rsidP="005B1DDF">
            <w:pPr>
              <w:tabs>
                <w:tab w:val="left" w:pos="1200"/>
              </w:tabs>
              <w:rPr>
                <w:b/>
                <w:bCs/>
                <w:sz w:val="32"/>
                <w:szCs w:val="32"/>
                <w:lang w:bidi="ar-KW"/>
              </w:rPr>
            </w:pPr>
            <w:r w:rsidRPr="004A4B8C">
              <w:rPr>
                <w:b/>
                <w:bCs/>
                <w:sz w:val="32"/>
                <w:szCs w:val="32"/>
                <w:lang w:bidi="ar-KW"/>
              </w:rPr>
              <w:t>Module</w:t>
            </w:r>
            <w:r>
              <w:rPr>
                <w:b/>
                <w:bCs/>
                <w:sz w:val="32"/>
                <w:szCs w:val="32"/>
                <w:lang w:bidi="ar-KW"/>
              </w:rPr>
              <w:t xml:space="preserve"> Name</w:t>
            </w:r>
          </w:p>
        </w:tc>
        <w:tc>
          <w:tcPr>
            <w:tcW w:w="6120" w:type="dxa"/>
            <w:gridSpan w:val="2"/>
            <w:shd w:val="clear" w:color="auto" w:fill="C6D9F1" w:themeFill="text2" w:themeFillTint="33"/>
          </w:tcPr>
          <w:p w14:paraId="516F580E" w14:textId="5DE20FEA" w:rsidR="005B1DDF" w:rsidRPr="005B1DDF" w:rsidRDefault="004468A3" w:rsidP="005B1DDF">
            <w:pPr>
              <w:tabs>
                <w:tab w:val="left" w:pos="1200"/>
              </w:tabs>
              <w:rPr>
                <w:b/>
                <w:bCs/>
                <w:sz w:val="32"/>
                <w:szCs w:val="32"/>
                <w:lang w:bidi="ar-KW"/>
              </w:rPr>
            </w:pPr>
            <w:r w:rsidRPr="004468A3">
              <w:rPr>
                <w:b/>
                <w:bCs/>
                <w:sz w:val="32"/>
                <w:szCs w:val="32"/>
              </w:rPr>
              <w:t>E-Business Management</w:t>
            </w:r>
          </w:p>
        </w:tc>
      </w:tr>
      <w:tr w:rsidR="005B1DDF" w14:paraId="543C0C2F" w14:textId="77777777" w:rsidTr="00EF6046">
        <w:tc>
          <w:tcPr>
            <w:tcW w:w="3780" w:type="dxa"/>
          </w:tcPr>
          <w:p w14:paraId="76B177F4" w14:textId="77777777" w:rsidR="005B1DDF" w:rsidRPr="004A4B8C" w:rsidRDefault="005B1DDF" w:rsidP="005B1DDF">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6120" w:type="dxa"/>
            <w:gridSpan w:val="2"/>
          </w:tcPr>
          <w:p w14:paraId="1153BB10" w14:textId="526006CB" w:rsidR="005B1DDF" w:rsidRPr="005B1DDF" w:rsidRDefault="00E43262" w:rsidP="005B1DDF">
            <w:pPr>
              <w:tabs>
                <w:tab w:val="left" w:pos="1200"/>
              </w:tabs>
              <w:rPr>
                <w:sz w:val="32"/>
                <w:szCs w:val="32"/>
                <w:lang w:bidi="ar-KW"/>
              </w:rPr>
            </w:pPr>
            <w:r w:rsidRPr="00F36E83">
              <w:t>EBM505</w:t>
            </w:r>
          </w:p>
        </w:tc>
      </w:tr>
      <w:tr w:rsidR="005B1DDF" w14:paraId="5A517F97" w14:textId="77777777" w:rsidTr="004C7CE3">
        <w:tc>
          <w:tcPr>
            <w:tcW w:w="3780" w:type="dxa"/>
            <w:shd w:val="clear" w:color="auto" w:fill="C6D9F1" w:themeFill="text2" w:themeFillTint="33"/>
          </w:tcPr>
          <w:p w14:paraId="1EAC49D5" w14:textId="77777777" w:rsidR="005B1DDF" w:rsidRDefault="005B1DDF" w:rsidP="005B1DDF">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77777777" w:rsidR="005B1DDF" w:rsidRPr="004A4B8C"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9984" behindDoc="0" locked="0" layoutInCell="1" allowOverlap="1" wp14:anchorId="1FCF12F8" wp14:editId="61124000">
                      <wp:simplePos x="0" y="0"/>
                      <wp:positionH relativeFrom="column">
                        <wp:posOffset>3275572</wp:posOffset>
                      </wp:positionH>
                      <wp:positionV relativeFrom="paragraph">
                        <wp:posOffset>-4362</wp:posOffset>
                      </wp:positionV>
                      <wp:extent cx="268282" cy="268714"/>
                      <wp:effectExtent l="0" t="0" r="17780" b="17145"/>
                      <wp:wrapNone/>
                      <wp:docPr id="6" name="Text Box 6"/>
                      <wp:cNvGraphicFramePr/>
                      <a:graphic xmlns:a="http://schemas.openxmlformats.org/drawingml/2006/main">
                        <a:graphicData uri="http://schemas.microsoft.com/office/word/2010/wordprocessingShape">
                          <wps:wsp>
                            <wps:cNvSpPr txBox="1"/>
                            <wps:spPr>
                              <a:xfrm>
                                <a:off x="0" y="0"/>
                                <a:ext cx="268282" cy="268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035D4FE1" w:rsidR="005B1DDF" w:rsidRPr="002D2748" w:rsidRDefault="005B1DDF" w:rsidP="002D2748">
                                  <w:pPr>
                                    <w:rPr>
                                      <w:sz w:val="28"/>
                                      <w:szCs w:val="28"/>
                                    </w:rPr>
                                  </w:pPr>
                                  <w:r w:rsidRPr="002D2748">
                                    <w:rPr>
                                      <w:rFonts w:cs="Calibri"/>
                                      <w:sz w:val="28"/>
                                      <w:szCs w:val="28"/>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2F8" id="Text Box 6" o:spid="_x0000_s1027" type="#_x0000_t202" style="position:absolute;margin-left:257.9pt;margin-top:-.35pt;width:21.1pt;height:2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" fillcolor="white [3201]" strokeweight=".5pt">
                      <v:textbox>
                        <w:txbxContent>
                          <w:p w14:paraId="66348477" w14:textId="035D4FE1" w:rsidR="005B1DDF" w:rsidRPr="002D2748" w:rsidRDefault="005B1DDF" w:rsidP="002D2748">
                            <w:pPr>
                              <w:rPr>
                                <w:sz w:val="28"/>
                                <w:szCs w:val="28"/>
                              </w:rPr>
                            </w:pPr>
                            <w:r w:rsidRPr="002D2748">
                              <w:rPr>
                                <w:rFonts w:cs="Calibri"/>
                                <w:sz w:val="28"/>
                                <w:szCs w:val="28"/>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93056"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5B1DDF" w:rsidRDefault="005B1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4E7A6" id="Text Box 12" o:spid="_x0000_s1028" type="#_x0000_t202" style="position:absolute;margin-left:257.6pt;margin-top:21.85pt;width:20pt;height:15.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K/LFwmUAgAAugUAAA4AAAAAAAAAAAAAAAAALgIAAGRycy9lMm9Eb2MueG1s&#10;UEsBAi0AFAAGAAgAAAAhAGh3alXdAAAACQEAAA8AAAAAAAAAAAAAAAAA7gQAAGRycy9kb3ducmV2&#10;LnhtbFBLBQYAAAAABAAEAPMAAAD4BQAAAAA=&#10;" fillcolor="white [3201]" strokeweight=".5pt">
                      <v:textbox>
                        <w:txbxContent>
                          <w:p w14:paraId="20B26CB7" w14:textId="77777777" w:rsidR="005B1DDF" w:rsidRDefault="005B1DDF"/>
                        </w:txbxContent>
                      </v:textbox>
                    </v:shape>
                  </w:pict>
                </mc:Fallback>
              </mc:AlternateContent>
            </w:r>
            <w:r>
              <w:rPr>
                <w:b/>
                <w:bCs/>
                <w:noProof/>
                <w:sz w:val="32"/>
                <w:szCs w:val="32"/>
                <w:lang w:val="en-CA" w:eastAsia="en-CA"/>
              </w:rPr>
              <mc:AlternateContent>
                <mc:Choice Requires="wps">
                  <w:drawing>
                    <wp:anchor distT="0" distB="0" distL="114300" distR="114300" simplePos="0" relativeHeight="251692032"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5B1DDF" w:rsidRDefault="005B1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7F601" id="Text Box 11" o:spid="_x0000_s1029" type="#_x0000_t202" style="position:absolute;margin-left:178.2pt;margin-top:21.85pt;width:20.65pt;height:15.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Vf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XW87ZMZVWu0j6duAIOT&#10;VzX4vhYh3gmPiUPHYIvEW3y0ITwSbSTO5uR/v6VPeAwCrJytMMElD78WwivOzHeLETntD4dp5PNh&#10;ePJ5gIPft8z2LXbRXBA6B1OA7LKY8NFsRe2pecSymaZbYRJW4u6Sx614Ebu9gmUl1XSaQRhyJ+K1&#10;vXcyhU4spz57aB+Fd5s+jxiQG9rOuhi/avcOmzwtTReRdJ1nIfHcsbrhHwsit+tmmaUNtH/OqJeV&#10;O/kD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YrolX5UCAAC6BQAADgAAAAAAAAAAAAAAAAAuAgAAZHJzL2Uyb0RvYy54&#10;bWxQSwECLQAUAAYACAAAACEA3qo3Yt4AAAAJAQAADwAAAAAAAAAAAAAAAADvBAAAZHJzL2Rvd25y&#10;ZXYueG1sUEsFBgAAAAAEAAQA8wAAAPoFAAAAAA==&#10;" fillcolor="white [3201]" strokeweight=".5pt">
                      <v:textbox>
                        <w:txbxContent>
                          <w:p w14:paraId="6C2AFE62" w14:textId="77777777" w:rsidR="005B1DDF" w:rsidRDefault="005B1DDF"/>
                        </w:txbxContent>
                      </v:textbox>
                    </v:shape>
                  </w:pict>
                </mc:Fallback>
              </mc:AlternateContent>
            </w:r>
            <w:r>
              <w:rPr>
                <w:b/>
                <w:bCs/>
                <w:noProof/>
                <w:sz w:val="32"/>
                <w:szCs w:val="32"/>
                <w:lang w:val="en-CA" w:eastAsia="en-CA"/>
              </w:rPr>
              <mc:AlternateContent>
                <mc:Choice Requires="wps">
                  <w:drawing>
                    <wp:anchor distT="0" distB="0" distL="114300" distR="114300" simplePos="0" relativeHeight="251691008"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0F5" id="Text Box 9" o:spid="_x0000_s1030" type="#_x0000_t202" style="position:absolute;margin-left:92.5pt;margin-top:22.1pt;width:20.05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Zi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uO+TJVQ7bB8P7fgFx68V&#10;8n3DQrxnHucNOwZ3SLzDj9SAjwTdiZI1+N9v6RMexwCtlNQ4vyUNvzbMC0r0d4sDMhmOx2ngszA+&#10;+zxCwR9alocWuzGXgJ0zxG3leD4mfNS9VnowT7hqFulWNDHL8e6Sxv54GdutgquKi8Uig3DEHYs3&#10;9sHxFDqxnPrssXli3nV9HnFAbqGfdDZ91e4tNnlaWGwiSJVnIfHcstrxj+sht2u3ytL+OZQz6mXh&#10;zv8A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DgulmKVAgAAuAUAAA4AAAAAAAAAAAAAAAAALgIAAGRycy9lMm9Eb2MueG1s&#10;UEsBAi0AFAAGAAgAAAAhABvPKbTcAAAACQEAAA8AAAAAAAAAAAAAAAAA7wQAAGRycy9kb3ducmV2&#10;LnhtbFBLBQYAAAAABAAEAPMAAAD4BQAAAAA=&#10;" fillcolor="white [3201]" strokeweight=".5pt">
                      <v:textbox>
                        <w:txbxContent>
                          <w:p w14:paraId="3A0C1928" w14:textId="77777777" w:rsidR="005B1DDF" w:rsidRDefault="005B1DDF" w:rsidP="00200145"/>
                        </w:txbxContent>
                      </v:textbox>
                    </v:shape>
                  </w:pict>
                </mc:Fallback>
              </mc:AlternateContent>
            </w:r>
            <w:r>
              <w:rPr>
                <w:b/>
                <w:bCs/>
                <w:noProof/>
                <w:sz w:val="32"/>
                <w:szCs w:val="32"/>
                <w:lang w:val="en-CA" w:eastAsia="en-CA"/>
              </w:rPr>
              <mc:AlternateContent>
                <mc:Choice Requires="wps">
                  <w:drawing>
                    <wp:anchor distT="0" distB="0" distL="114300" distR="114300" simplePos="0" relativeHeight="251688960"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71BA" id="Text Box 5" o:spid="_x0000_s1031" type="#_x0000_t202" style="position:absolute;margin-left:125.4pt;margin-top:1.65pt;width:20.05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" fillcolor="white [3201]" strokeweight=".5pt">
                      <v:textbox>
                        <w:txbxContent>
                          <w:p w14:paraId="08178A97" w14:textId="77777777" w:rsidR="005B1DDF" w:rsidRDefault="005B1DDF" w:rsidP="00200145"/>
                        </w:txbxContent>
                      </v:textbox>
                    </v:shape>
                  </w:pict>
                </mc:Fallback>
              </mc:AlternateContent>
            </w:r>
            <w:r>
              <w:rPr>
                <w:b/>
                <w:bCs/>
                <w:sz w:val="32"/>
                <w:szCs w:val="32"/>
                <w:lang w:bidi="ar-KW"/>
              </w:rPr>
              <w:t xml:space="preserve">Technical Diploma                     </w:t>
            </w:r>
            <w:r w:rsidRPr="00AC04F5">
              <w:rPr>
                <w:b/>
                <w:bCs/>
                <w:sz w:val="32"/>
                <w:szCs w:val="32"/>
                <w:lang w:bidi="ar-KW"/>
              </w:rPr>
              <w:t>Bachelor</w:t>
            </w:r>
            <w:r>
              <w:rPr>
                <w:b/>
                <w:bCs/>
                <w:sz w:val="32"/>
                <w:szCs w:val="32"/>
                <w:lang w:bidi="ar-KW"/>
              </w:rPr>
              <w:t xml:space="preserve">                  High Diploma          Master               PhD</w:t>
            </w:r>
          </w:p>
        </w:tc>
      </w:tr>
      <w:tr w:rsidR="005B1DDF" w14:paraId="7314FF80" w14:textId="77777777" w:rsidTr="004C7CE3">
        <w:tc>
          <w:tcPr>
            <w:tcW w:w="3780" w:type="dxa"/>
            <w:shd w:val="clear" w:color="auto" w:fill="FFFFFF" w:themeFill="background1"/>
          </w:tcPr>
          <w:p w14:paraId="0398984E" w14:textId="77777777" w:rsidR="005B1DDF" w:rsidRPr="004A4B8C" w:rsidRDefault="005B1DDF" w:rsidP="005B1DDF">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667C4597" w:rsidR="005B1DDF" w:rsidRPr="004A4B8C" w:rsidRDefault="0094559D" w:rsidP="005B1DDF">
            <w:pPr>
              <w:tabs>
                <w:tab w:val="left" w:pos="1200"/>
              </w:tabs>
              <w:rPr>
                <w:b/>
                <w:bCs/>
                <w:sz w:val="32"/>
                <w:szCs w:val="32"/>
                <w:lang w:bidi="ar-KW"/>
              </w:rPr>
            </w:pPr>
            <w:r>
              <w:rPr>
                <w:rFonts w:ascii="Times New Roman" w:eastAsia="Times New Roman" w:hAnsi="Times New Roman" w:cs="Times New Roman"/>
                <w:color w:val="000000"/>
                <w:sz w:val="28"/>
                <w:szCs w:val="28"/>
              </w:rPr>
              <w:t>Fifth</w:t>
            </w:r>
            <w:r w:rsidRPr="00866277">
              <w:rPr>
                <w:rFonts w:ascii="Times New Roman" w:eastAsia="Times New Roman" w:hAnsi="Times New Roman" w:cs="Times New Roman"/>
                <w:color w:val="000000"/>
                <w:sz w:val="28"/>
                <w:szCs w:val="28"/>
              </w:rPr>
              <w:t xml:space="preserve"> </w:t>
            </w:r>
            <w:bookmarkStart w:id="0" w:name="_GoBack"/>
            <w:bookmarkEnd w:id="0"/>
            <w:r w:rsidR="005B1DDF">
              <w:rPr>
                <w:b/>
                <w:bCs/>
                <w:sz w:val="32"/>
                <w:szCs w:val="32"/>
                <w:lang w:bidi="ar-KW"/>
              </w:rPr>
              <w:t>Semester</w:t>
            </w:r>
          </w:p>
        </w:tc>
      </w:tr>
      <w:tr w:rsidR="005B1DDF" w14:paraId="49ADD988" w14:textId="77777777" w:rsidTr="00E26F82">
        <w:tc>
          <w:tcPr>
            <w:tcW w:w="3780" w:type="dxa"/>
            <w:shd w:val="clear" w:color="auto" w:fill="C6D9F1" w:themeFill="text2" w:themeFillTint="33"/>
          </w:tcPr>
          <w:p w14:paraId="079AD17B" w14:textId="77777777" w:rsidR="005B1DDF" w:rsidRPr="004A4B8C" w:rsidRDefault="005B1DDF" w:rsidP="005B1DDF">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77777777" w:rsidR="005B1DDF" w:rsidRPr="004A4B8C" w:rsidRDefault="005B1DDF" w:rsidP="005B1DDF">
            <w:pPr>
              <w:tabs>
                <w:tab w:val="left" w:pos="1200"/>
              </w:tabs>
              <w:rPr>
                <w:b/>
                <w:bCs/>
                <w:sz w:val="32"/>
                <w:szCs w:val="32"/>
                <w:lang w:bidi="ar-KW"/>
              </w:rPr>
            </w:pPr>
          </w:p>
        </w:tc>
      </w:tr>
      <w:tr w:rsidR="005B1DDF" w14:paraId="7CD57FEC" w14:textId="77777777" w:rsidTr="004C7CE3">
        <w:tc>
          <w:tcPr>
            <w:tcW w:w="3780" w:type="dxa"/>
            <w:shd w:val="clear" w:color="auto" w:fill="FFFFFF" w:themeFill="background1"/>
          </w:tcPr>
          <w:p w14:paraId="2D7F0382" w14:textId="77777777" w:rsidR="005B1DDF" w:rsidRDefault="005B1DDF" w:rsidP="005B1DDF">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77777777" w:rsidR="005B1DDF" w:rsidRPr="004A4B8C" w:rsidRDefault="005B1DDF" w:rsidP="005B1DDF">
            <w:pPr>
              <w:tabs>
                <w:tab w:val="left" w:pos="1200"/>
              </w:tabs>
              <w:rPr>
                <w:b/>
                <w:bCs/>
                <w:sz w:val="32"/>
                <w:szCs w:val="32"/>
                <w:lang w:bidi="ar-KW"/>
              </w:rPr>
            </w:pPr>
          </w:p>
        </w:tc>
      </w:tr>
      <w:tr w:rsidR="005B1DDF" w14:paraId="301F1EFF" w14:textId="77777777" w:rsidTr="004C7CE3">
        <w:trPr>
          <w:trHeight w:val="393"/>
        </w:trPr>
        <w:tc>
          <w:tcPr>
            <w:tcW w:w="3780" w:type="dxa"/>
            <w:shd w:val="clear" w:color="auto" w:fill="C6D9F1" w:themeFill="text2" w:themeFillTint="33"/>
          </w:tcPr>
          <w:p w14:paraId="25998270" w14:textId="77777777" w:rsidR="005B1DDF" w:rsidRPr="00160E45" w:rsidRDefault="005B1DDF" w:rsidP="005B1DDF">
            <w:pPr>
              <w:tabs>
                <w:tab w:val="left" w:pos="1200"/>
              </w:tabs>
              <w:rPr>
                <w:b/>
                <w:bCs/>
                <w:sz w:val="32"/>
                <w:szCs w:val="32"/>
                <w:lang w:bidi="ar-KW"/>
              </w:rPr>
            </w:pPr>
            <w:r>
              <w:rPr>
                <w:b/>
                <w:bCs/>
                <w:sz w:val="32"/>
                <w:szCs w:val="32"/>
                <w:lang w:bidi="ar-KW"/>
              </w:rPr>
              <w:t>ECTS (</w:t>
            </w:r>
            <w:r w:rsidRPr="00160E45">
              <w:rPr>
                <w:b/>
                <w:bCs/>
                <w:sz w:val="32"/>
                <w:szCs w:val="32"/>
                <w:lang w:bidi="ar-KW"/>
              </w:rPr>
              <w:t>Credit</w:t>
            </w:r>
            <w:r>
              <w:rPr>
                <w:b/>
                <w:bCs/>
                <w:sz w:val="32"/>
                <w:szCs w:val="32"/>
                <w:lang w:bidi="ar-KW"/>
              </w:rPr>
              <w:t>s)</w:t>
            </w:r>
          </w:p>
        </w:tc>
        <w:tc>
          <w:tcPr>
            <w:tcW w:w="6120" w:type="dxa"/>
            <w:gridSpan w:val="2"/>
            <w:shd w:val="clear" w:color="auto" w:fill="C6D9F1" w:themeFill="text2" w:themeFillTint="33"/>
          </w:tcPr>
          <w:p w14:paraId="0D2DC65A" w14:textId="141294C5" w:rsidR="005B1DDF" w:rsidRPr="00366A89" w:rsidRDefault="005B1DDF" w:rsidP="005B1DDF">
            <w:pPr>
              <w:tabs>
                <w:tab w:val="left" w:pos="1200"/>
              </w:tabs>
              <w:rPr>
                <w:b/>
                <w:bCs/>
                <w:sz w:val="28"/>
                <w:szCs w:val="28"/>
                <w:lang w:bidi="ar-KW"/>
              </w:rPr>
            </w:pPr>
            <w:r>
              <w:rPr>
                <w:b/>
                <w:bCs/>
                <w:sz w:val="28"/>
                <w:szCs w:val="28"/>
                <w:lang w:bidi="ar-KW"/>
              </w:rPr>
              <w:t>4</w:t>
            </w:r>
          </w:p>
        </w:tc>
      </w:tr>
      <w:tr w:rsidR="005B1DDF" w14:paraId="28E6A4B1" w14:textId="77777777" w:rsidTr="004C7CE3">
        <w:tc>
          <w:tcPr>
            <w:tcW w:w="3780" w:type="dxa"/>
            <w:shd w:val="clear" w:color="auto" w:fill="FFFFFF" w:themeFill="background1"/>
          </w:tcPr>
          <w:p w14:paraId="34F4EE3C" w14:textId="77777777" w:rsidR="005B1DDF" w:rsidRPr="00821497" w:rsidRDefault="005B1DDF" w:rsidP="005B1DDF">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5B1DDF" w:rsidRPr="009F219D"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5888" behindDoc="0" locked="0" layoutInCell="1" allowOverlap="1" wp14:anchorId="6D299CFA" wp14:editId="70BCF011">
                      <wp:simplePos x="0" y="0"/>
                      <wp:positionH relativeFrom="column">
                        <wp:posOffset>3114886</wp:posOffset>
                      </wp:positionH>
                      <wp:positionV relativeFrom="paragraph">
                        <wp:posOffset>2220</wp:posOffset>
                      </wp:positionV>
                      <wp:extent cx="272955" cy="245659"/>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272955" cy="245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1D95BB7A" w:rsidR="005B1DDF" w:rsidRPr="002D2748" w:rsidRDefault="002F62DA" w:rsidP="002D2748">
                                  <w:pPr>
                                    <w:jc w:val="center"/>
                                    <w:rPr>
                                      <w:rtl/>
                                      <w:lang w:bidi="ar-IQ"/>
                                    </w:rPr>
                                  </w:pPr>
                                  <w:r>
                                    <w:rPr>
                                      <w:rFonts w:cs="Calibri"/>
                                      <w:rtl/>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CFA" id="_x0000_s1032" type="#_x0000_t202" style="position:absolute;margin-left:245.25pt;margin-top:.15pt;width:21.5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" fillcolor="white [3201]" strokeweight=".5pt">
                      <v:textbox>
                        <w:txbxContent>
                          <w:p w14:paraId="64744731" w14:textId="1D95BB7A" w:rsidR="005B1DDF" w:rsidRPr="002D2748" w:rsidRDefault="002F62DA" w:rsidP="002D2748">
                            <w:pPr>
                              <w:jc w:val="center"/>
                              <w:rPr>
                                <w:rtl/>
                                <w:lang w:bidi="ar-IQ"/>
                              </w:rPr>
                            </w:pPr>
                            <w:r>
                              <w:rPr>
                                <w:rFonts w:cs="Calibri"/>
                                <w:rtl/>
                                <w:lang w:bidi="ar-IQ"/>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8691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5B1DDF" w:rsidRDefault="005B1DDF"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51D3" id="Text Box 7" o:spid="_x0000_s1033" type="#_x0000_t202" style="position:absolute;margin-left:86.05pt;margin-top:1.45pt;width:20.05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2224697E" w14:textId="77777777" w:rsidR="005B1DDF" w:rsidRDefault="005B1DDF" w:rsidP="00901674"/>
                        </w:txbxContent>
                      </v:textbox>
                    </v:shape>
                  </w:pict>
                </mc:Fallback>
              </mc:AlternateContent>
            </w:r>
            <w:r>
              <w:rPr>
                <w:b/>
                <w:bCs/>
                <w:noProof/>
                <w:sz w:val="32"/>
                <w:szCs w:val="32"/>
                <w:lang w:val="en-CA" w:eastAsia="en-CA"/>
              </w:rPr>
              <mc:AlternateContent>
                <mc:Choice Requires="wps">
                  <w:drawing>
                    <wp:anchor distT="0" distB="0" distL="114300" distR="114300" simplePos="0" relativeHeight="251687936"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5B1DDF" w:rsidRDefault="005B1DDF"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45ED" id="Text Box 8" o:spid="_x0000_s1034" type="#_x0000_t202" style="position:absolute;margin-left:156.55pt;margin-top:1.45pt;width:20.05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2FE816F8" w14:textId="77777777" w:rsidR="005B1DDF" w:rsidRDefault="005B1DDF" w:rsidP="00901674"/>
                        </w:txbxContent>
                      </v:textbox>
                    </v:shape>
                  </w:pict>
                </mc:Fallback>
              </mc:AlternateContent>
            </w:r>
            <w:r>
              <w:rPr>
                <w:b/>
                <w:bCs/>
                <w:sz w:val="32"/>
                <w:szCs w:val="32"/>
                <w:lang w:bidi="ar-KW"/>
              </w:rPr>
              <w:t>Prerequisite           Core             A</w:t>
            </w:r>
            <w:r w:rsidRPr="009F219D">
              <w:rPr>
                <w:b/>
                <w:bCs/>
                <w:sz w:val="32"/>
                <w:szCs w:val="32"/>
                <w:lang w:bidi="ar-KW"/>
              </w:rPr>
              <w:t>ssist.</w:t>
            </w:r>
          </w:p>
        </w:tc>
      </w:tr>
      <w:tr w:rsidR="005B1DDF" w14:paraId="4279A92B" w14:textId="77777777" w:rsidTr="00BA64A6">
        <w:tc>
          <w:tcPr>
            <w:tcW w:w="3780" w:type="dxa"/>
            <w:shd w:val="clear" w:color="auto" w:fill="C6D9F1" w:themeFill="text2" w:themeFillTint="33"/>
          </w:tcPr>
          <w:p w14:paraId="3348E5AE" w14:textId="77777777" w:rsidR="005B1DDF" w:rsidRPr="004939DD" w:rsidRDefault="005B1DDF" w:rsidP="005B1DDF">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77777777" w:rsidR="005B1DDF" w:rsidRPr="007C27BF" w:rsidRDefault="005B1DDF" w:rsidP="005B1DDF">
            <w:pPr>
              <w:tabs>
                <w:tab w:val="left" w:pos="1200"/>
              </w:tabs>
              <w:rPr>
                <w:b/>
                <w:bCs/>
                <w:sz w:val="32"/>
                <w:szCs w:val="32"/>
                <w:lang w:bidi="ar-KW"/>
              </w:rPr>
            </w:pPr>
          </w:p>
        </w:tc>
        <w:tc>
          <w:tcPr>
            <w:tcW w:w="3586" w:type="dxa"/>
            <w:shd w:val="clear" w:color="auto" w:fill="C6D9F1" w:themeFill="text2" w:themeFillTint="33"/>
          </w:tcPr>
          <w:p w14:paraId="2E20FC3E" w14:textId="77777777" w:rsidR="005B1DDF" w:rsidRPr="007C27BF" w:rsidRDefault="005B1DDF" w:rsidP="005B1DDF">
            <w:pPr>
              <w:tabs>
                <w:tab w:val="left" w:pos="1200"/>
              </w:tabs>
              <w:rPr>
                <w:b/>
                <w:bCs/>
                <w:sz w:val="32"/>
                <w:szCs w:val="32"/>
                <w:lang w:bidi="ar-KW"/>
              </w:rPr>
            </w:pPr>
          </w:p>
        </w:tc>
      </w:tr>
      <w:tr w:rsidR="005B1DDF" w14:paraId="5171F233" w14:textId="77777777" w:rsidTr="00BA64A6">
        <w:tc>
          <w:tcPr>
            <w:tcW w:w="3780" w:type="dxa"/>
            <w:shd w:val="clear" w:color="auto" w:fill="FFFFFF" w:themeFill="background1"/>
          </w:tcPr>
          <w:p w14:paraId="505BBDDF"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4ED29544"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val="en-US" w:bidi="ar-KW"/>
              </w:rPr>
              <w:t>1</w:t>
            </w:r>
            <w:r>
              <w:rPr>
                <w:b/>
                <w:bCs/>
                <w:sz w:val="32"/>
                <w:szCs w:val="32"/>
                <w:lang w:bidi="ar-KW"/>
              </w:rPr>
              <w:t xml:space="preserve">     </w:t>
            </w:r>
            <w:r w:rsidRPr="007C27BF">
              <w:rPr>
                <w:b/>
                <w:bCs/>
                <w:sz w:val="32"/>
                <w:szCs w:val="32"/>
                <w:lang w:bidi="ar-KW"/>
              </w:rPr>
              <w:t>)hr Class</w:t>
            </w:r>
          </w:p>
        </w:tc>
        <w:tc>
          <w:tcPr>
            <w:tcW w:w="3586" w:type="dxa"/>
            <w:shd w:val="clear" w:color="auto" w:fill="FFFFFF" w:themeFill="background1"/>
          </w:tcPr>
          <w:p w14:paraId="305F41F4"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59DFFA52" w14:textId="77777777" w:rsidTr="00BA64A6">
        <w:tc>
          <w:tcPr>
            <w:tcW w:w="3780" w:type="dxa"/>
            <w:shd w:val="clear" w:color="auto" w:fill="C6D9F1" w:themeFill="text2" w:themeFillTint="33"/>
          </w:tcPr>
          <w:p w14:paraId="1B657016"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3952C5C9"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2    </w:t>
            </w:r>
            <w:r w:rsidRPr="007C27BF">
              <w:rPr>
                <w:b/>
                <w:bCs/>
                <w:sz w:val="32"/>
                <w:szCs w:val="32"/>
                <w:lang w:bidi="ar-KW"/>
              </w:rPr>
              <w:t>)hr Class</w:t>
            </w:r>
          </w:p>
        </w:tc>
        <w:tc>
          <w:tcPr>
            <w:tcW w:w="3586" w:type="dxa"/>
            <w:shd w:val="clear" w:color="auto" w:fill="C6D9F1" w:themeFill="text2" w:themeFillTint="33"/>
          </w:tcPr>
          <w:p w14:paraId="48F77F6B"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63B5E955" w14:textId="77777777" w:rsidTr="00C0575A">
        <w:tc>
          <w:tcPr>
            <w:tcW w:w="3780" w:type="dxa"/>
            <w:shd w:val="clear" w:color="auto" w:fill="FFFFFF" w:themeFill="background1"/>
          </w:tcPr>
          <w:p w14:paraId="0092FC73" w14:textId="77777777" w:rsidR="005B1DDF" w:rsidRPr="004939DD" w:rsidRDefault="005B1DDF" w:rsidP="005B1DD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16DF14BE" w:rsidR="005B1DDF" w:rsidRPr="007C27BF" w:rsidRDefault="00E43262" w:rsidP="005B1DDF">
            <w:pPr>
              <w:tabs>
                <w:tab w:val="left" w:pos="1200"/>
              </w:tabs>
              <w:rPr>
                <w:b/>
                <w:bCs/>
                <w:sz w:val="32"/>
                <w:szCs w:val="32"/>
                <w:lang w:bidi="ar-KW"/>
              </w:rPr>
            </w:pPr>
            <w:r>
              <w:rPr>
                <w:b/>
                <w:bCs/>
                <w:sz w:val="32"/>
                <w:szCs w:val="32"/>
                <w:lang w:bidi="ar-KW"/>
              </w:rPr>
              <w:t>12</w:t>
            </w:r>
          </w:p>
        </w:tc>
      </w:tr>
      <w:tr w:rsidR="005B1DDF" w14:paraId="01CD4DB3" w14:textId="77777777" w:rsidTr="00C0575A">
        <w:tc>
          <w:tcPr>
            <w:tcW w:w="3780" w:type="dxa"/>
            <w:shd w:val="clear" w:color="auto" w:fill="B8CCE4" w:themeFill="accent1" w:themeFillTint="66"/>
          </w:tcPr>
          <w:p w14:paraId="54C55DB2" w14:textId="77777777" w:rsidR="005B1DDF" w:rsidRPr="004939DD" w:rsidRDefault="005B1DDF" w:rsidP="005B1DDF">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43C1C0B1" w:rsidR="005B1DDF" w:rsidRPr="002F62DA" w:rsidRDefault="00F4301C" w:rsidP="005B1DDF">
            <w:pPr>
              <w:tabs>
                <w:tab w:val="left" w:pos="1200"/>
              </w:tabs>
              <w:rPr>
                <w:b/>
                <w:bCs/>
                <w:sz w:val="32"/>
                <w:szCs w:val="32"/>
                <w:lang w:val="en-US" w:bidi="ar-KW"/>
              </w:rPr>
            </w:pPr>
            <w:proofErr w:type="spellStart"/>
            <w:r>
              <w:rPr>
                <w:b/>
                <w:bCs/>
                <w:sz w:val="32"/>
                <w:szCs w:val="32"/>
                <w:lang w:val="en-US" w:bidi="ar-KW"/>
              </w:rPr>
              <w:t>Shirzad</w:t>
            </w:r>
            <w:proofErr w:type="spellEnd"/>
            <w:r>
              <w:rPr>
                <w:b/>
                <w:bCs/>
                <w:sz w:val="32"/>
                <w:szCs w:val="32"/>
                <w:lang w:val="en-US" w:bidi="ar-KW"/>
              </w:rPr>
              <w:t xml:space="preserve"> Mohammed Mahdi</w:t>
            </w:r>
          </w:p>
        </w:tc>
      </w:tr>
      <w:tr w:rsidR="005B1DDF" w14:paraId="4357671B" w14:textId="77777777" w:rsidTr="00C0575A">
        <w:tc>
          <w:tcPr>
            <w:tcW w:w="3780" w:type="dxa"/>
            <w:shd w:val="clear" w:color="auto" w:fill="FFFFFF" w:themeFill="background1"/>
          </w:tcPr>
          <w:p w14:paraId="3C2A6F18"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42F4C5DC" w14:textId="00679AFC" w:rsidR="005B1DDF" w:rsidRPr="007C27BF" w:rsidRDefault="00917706" w:rsidP="00F4301C">
            <w:pPr>
              <w:tabs>
                <w:tab w:val="left" w:pos="1200"/>
              </w:tabs>
              <w:rPr>
                <w:b/>
                <w:bCs/>
                <w:sz w:val="32"/>
                <w:szCs w:val="32"/>
                <w:lang w:bidi="ar-KW"/>
              </w:rPr>
            </w:pPr>
            <w:hyperlink r:id="rId10" w:history="1">
              <w:r w:rsidR="00F4301C" w:rsidRPr="00E60933">
                <w:rPr>
                  <w:rStyle w:val="Hyperlink"/>
                  <w:b/>
                  <w:bCs/>
                  <w:sz w:val="32"/>
                  <w:szCs w:val="32"/>
                  <w:lang w:bidi="ar-KW"/>
                </w:rPr>
                <w:t>shirzad.mahdi@epu.edu.iq-</w:t>
              </w:r>
            </w:hyperlink>
            <w:r w:rsidR="002F62DA">
              <w:rPr>
                <w:b/>
                <w:bCs/>
                <w:sz w:val="32"/>
                <w:szCs w:val="32"/>
                <w:lang w:bidi="ar-KW"/>
              </w:rPr>
              <w:t xml:space="preserve"> 0750</w:t>
            </w:r>
            <w:r w:rsidR="00F4301C">
              <w:rPr>
                <w:b/>
                <w:bCs/>
                <w:sz w:val="32"/>
                <w:szCs w:val="32"/>
                <w:lang w:bidi="ar-KW"/>
              </w:rPr>
              <w:t>3605533</w:t>
            </w:r>
          </w:p>
        </w:tc>
      </w:tr>
      <w:tr w:rsidR="005B1DDF" w14:paraId="360DAD2C" w14:textId="77777777" w:rsidTr="00C0575A">
        <w:tc>
          <w:tcPr>
            <w:tcW w:w="3780" w:type="dxa"/>
            <w:shd w:val="clear" w:color="auto" w:fill="B8CCE4" w:themeFill="accent1" w:themeFillTint="66"/>
          </w:tcPr>
          <w:p w14:paraId="0B1B5D04" w14:textId="77777777" w:rsidR="005B1DDF" w:rsidRPr="004939DD" w:rsidRDefault="005B1DDF" w:rsidP="005B1DD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77777777" w:rsidR="005B1DDF" w:rsidRPr="007C27BF" w:rsidRDefault="005B1DDF" w:rsidP="005B1DDF">
            <w:pPr>
              <w:tabs>
                <w:tab w:val="left" w:pos="1200"/>
              </w:tabs>
              <w:rPr>
                <w:b/>
                <w:bCs/>
                <w:sz w:val="32"/>
                <w:szCs w:val="32"/>
                <w:lang w:bidi="ar-KW"/>
              </w:rPr>
            </w:pPr>
          </w:p>
        </w:tc>
      </w:tr>
      <w:tr w:rsidR="005B1DDF" w14:paraId="559CA63F" w14:textId="77777777" w:rsidTr="00C0575A">
        <w:tc>
          <w:tcPr>
            <w:tcW w:w="3780" w:type="dxa"/>
            <w:shd w:val="clear" w:color="auto" w:fill="FFFFFF" w:themeFill="background1"/>
          </w:tcPr>
          <w:p w14:paraId="45B9304C"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77777777" w:rsidR="005B1DDF" w:rsidRPr="007C27BF" w:rsidRDefault="005B1DDF" w:rsidP="005B1DDF">
            <w:pPr>
              <w:tabs>
                <w:tab w:val="left" w:pos="1200"/>
              </w:tabs>
              <w:rPr>
                <w:b/>
                <w:bCs/>
                <w:sz w:val="32"/>
                <w:szCs w:val="32"/>
                <w:lang w:bidi="ar-KW"/>
              </w:rPr>
            </w:pPr>
          </w:p>
        </w:tc>
      </w:tr>
      <w:tr w:rsidR="005B1DDF" w14:paraId="3C211381" w14:textId="77777777" w:rsidTr="00C0575A">
        <w:tc>
          <w:tcPr>
            <w:tcW w:w="3780" w:type="dxa"/>
            <w:shd w:val="clear" w:color="auto" w:fill="B8CCE4" w:themeFill="accent1" w:themeFillTint="66"/>
          </w:tcPr>
          <w:p w14:paraId="75A2A204" w14:textId="77777777" w:rsidR="005B1DDF" w:rsidRDefault="005B1DDF" w:rsidP="005B1DDF">
            <w:pPr>
              <w:tabs>
                <w:tab w:val="left" w:pos="1200"/>
              </w:tabs>
              <w:rPr>
                <w:b/>
                <w:bCs/>
                <w:sz w:val="32"/>
                <w:szCs w:val="32"/>
                <w:lang w:bidi="ar-KW"/>
              </w:rPr>
            </w:pPr>
            <w:r>
              <w:rPr>
                <w:b/>
                <w:bCs/>
                <w:sz w:val="32"/>
                <w:szCs w:val="32"/>
                <w:lang w:bidi="ar-KW"/>
              </w:rPr>
              <w:t xml:space="preserve">Websites </w:t>
            </w:r>
          </w:p>
        </w:tc>
        <w:tc>
          <w:tcPr>
            <w:tcW w:w="6120" w:type="dxa"/>
            <w:gridSpan w:val="2"/>
            <w:shd w:val="clear" w:color="auto" w:fill="B8CCE4" w:themeFill="accent1" w:themeFillTint="66"/>
          </w:tcPr>
          <w:p w14:paraId="7B2E5934" w14:textId="6C1EF82C" w:rsidR="005B1DDF" w:rsidRPr="007C27BF" w:rsidRDefault="00917706" w:rsidP="005B1DDF">
            <w:pPr>
              <w:tabs>
                <w:tab w:val="left" w:pos="1200"/>
              </w:tabs>
              <w:rPr>
                <w:b/>
                <w:bCs/>
                <w:sz w:val="32"/>
                <w:szCs w:val="32"/>
                <w:rtl/>
                <w:lang w:bidi="ar-IQ"/>
              </w:rPr>
            </w:pPr>
            <w:hyperlink r:id="rId11" w:history="1">
              <w:r w:rsidR="002F62DA" w:rsidRPr="002E3905">
                <w:rPr>
                  <w:rStyle w:val="Hyperlink"/>
                  <w:b/>
                  <w:bCs/>
                  <w:sz w:val="32"/>
                  <w:szCs w:val="32"/>
                  <w:lang w:bidi="ar-KW"/>
                </w:rPr>
                <w:t>www.epu.edu.iq</w:t>
              </w:r>
            </w:hyperlink>
            <w:r w:rsidR="002F62DA">
              <w:rPr>
                <w:b/>
                <w:bCs/>
                <w:sz w:val="32"/>
                <w:szCs w:val="32"/>
                <w:lang w:bidi="ar-KW"/>
              </w:rPr>
              <w:t xml:space="preserve"> </w:t>
            </w: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1972"/>
      </w:tblGrid>
      <w:tr w:rsidR="005E4912" w:rsidRPr="00CF780D" w14:paraId="107FF654" w14:textId="77777777" w:rsidTr="00125472">
        <w:trPr>
          <w:trHeight w:val="1688"/>
        </w:trPr>
        <w:tc>
          <w:tcPr>
            <w:tcW w:w="2934" w:type="dxa"/>
            <w:tcBorders>
              <w:right w:val="single" w:sz="4" w:space="0" w:color="auto"/>
            </w:tcBorders>
            <w:shd w:val="clear" w:color="auto" w:fill="8DB3E2" w:themeFill="text2" w:themeFillTint="66"/>
            <w:vAlign w:val="center"/>
          </w:tcPr>
          <w:p w14:paraId="04082482" w14:textId="77777777" w:rsidR="005E4912" w:rsidRPr="00CF780D" w:rsidRDefault="005E4912" w:rsidP="005E4912">
            <w:pPr>
              <w:spacing w:after="0" w:line="240" w:lineRule="auto"/>
              <w:jc w:val="center"/>
              <w:rPr>
                <w:rFonts w:asciiTheme="majorBidi" w:hAnsiTheme="majorBidi" w:cstheme="majorBidi"/>
                <w:b/>
                <w:bCs/>
                <w:sz w:val="28"/>
                <w:szCs w:val="28"/>
                <w:rtl/>
                <w:lang w:bidi="ar-KW"/>
              </w:rPr>
            </w:pPr>
            <w:r w:rsidRPr="00CF780D">
              <w:rPr>
                <w:rFonts w:asciiTheme="majorBidi" w:hAnsiTheme="majorBidi" w:cstheme="majorBidi"/>
                <w:b/>
                <w:bCs/>
                <w:sz w:val="28"/>
                <w:szCs w:val="28"/>
                <w:lang w:bidi="ar-KW"/>
              </w:rPr>
              <w:t>Course Description</w:t>
            </w:r>
          </w:p>
        </w:tc>
        <w:tc>
          <w:tcPr>
            <w:tcW w:w="7416" w:type="dxa"/>
            <w:gridSpan w:val="6"/>
            <w:tcBorders>
              <w:left w:val="single" w:sz="4" w:space="0" w:color="auto"/>
            </w:tcBorders>
          </w:tcPr>
          <w:p w14:paraId="50CFFDF1" w14:textId="77777777" w:rsidR="000F769E" w:rsidRPr="000F769E" w:rsidRDefault="000F769E" w:rsidP="000F769E">
            <w:pPr>
              <w:shd w:val="clear" w:color="auto" w:fill="FAFAFC"/>
              <w:spacing w:after="0" w:line="240" w:lineRule="auto"/>
              <w:rPr>
                <w:rFonts w:asciiTheme="majorBidi" w:eastAsia="Times New Roman" w:hAnsiTheme="majorBidi" w:cstheme="majorBidi"/>
                <w:color w:val="555770"/>
                <w:sz w:val="20"/>
                <w:szCs w:val="20"/>
                <w:lang w:val="en-CA" w:eastAsia="en-CA"/>
              </w:rPr>
            </w:pPr>
            <w:r w:rsidRPr="000F769E">
              <w:rPr>
                <w:rFonts w:asciiTheme="majorBidi" w:eastAsia="Times New Roman" w:hAnsiTheme="majorBidi" w:cstheme="majorBidi"/>
                <w:color w:val="555770"/>
                <w:sz w:val="20"/>
                <w:szCs w:val="20"/>
                <w:lang w:val="en-CA" w:eastAsia="en-CA"/>
              </w:rPr>
              <w:t>The Internet has changed the way companies carry out their businesses. The primary objective of this course is to introduce concepts, tools and approaches to electronic business to the post- graduate and undergraduate students. Further, the subject will help the students to develop skills to manage businesses in the digital world. The course will cover following aspects of E-Business Systems.</w:t>
            </w:r>
            <w:r w:rsidRPr="000F769E">
              <w:rPr>
                <w:rFonts w:asciiTheme="majorBidi" w:eastAsia="Times New Roman" w:hAnsiTheme="majorBidi" w:cstheme="majorBidi"/>
                <w:color w:val="555770"/>
                <w:sz w:val="20"/>
                <w:szCs w:val="20"/>
                <w:lang w:val="en-CA" w:eastAsia="en-CA"/>
              </w:rPr>
              <w:br/>
              <w:t>·         Part 1:  Foundations of E-Business systems</w:t>
            </w:r>
          </w:p>
          <w:p w14:paraId="564DDFF0" w14:textId="77777777" w:rsidR="000F769E" w:rsidRPr="000F769E" w:rsidRDefault="000F769E" w:rsidP="000F769E">
            <w:pPr>
              <w:shd w:val="clear" w:color="auto" w:fill="FAFAFC"/>
              <w:spacing w:after="0" w:line="240" w:lineRule="auto"/>
              <w:rPr>
                <w:rFonts w:asciiTheme="majorBidi" w:eastAsia="Times New Roman" w:hAnsiTheme="majorBidi" w:cstheme="majorBidi"/>
                <w:color w:val="555770"/>
                <w:sz w:val="20"/>
                <w:szCs w:val="20"/>
                <w:lang w:val="en-CA" w:eastAsia="en-CA"/>
              </w:rPr>
            </w:pPr>
            <w:r w:rsidRPr="000F769E">
              <w:rPr>
                <w:rFonts w:asciiTheme="majorBidi" w:eastAsia="Times New Roman" w:hAnsiTheme="majorBidi" w:cstheme="majorBidi"/>
                <w:color w:val="555770"/>
                <w:sz w:val="20"/>
                <w:szCs w:val="20"/>
                <w:lang w:val="en-CA" w:eastAsia="en-CA"/>
              </w:rPr>
              <w:t>·         Part 2: Infrastructure</w:t>
            </w:r>
          </w:p>
          <w:p w14:paraId="0494EEC8" w14:textId="77777777" w:rsidR="000F769E" w:rsidRPr="000F769E" w:rsidRDefault="000F769E" w:rsidP="000F769E">
            <w:pPr>
              <w:shd w:val="clear" w:color="auto" w:fill="FAFAFC"/>
              <w:spacing w:after="0" w:line="240" w:lineRule="auto"/>
              <w:rPr>
                <w:rFonts w:asciiTheme="majorBidi" w:eastAsia="Times New Roman" w:hAnsiTheme="majorBidi" w:cstheme="majorBidi"/>
                <w:color w:val="555770"/>
                <w:sz w:val="20"/>
                <w:szCs w:val="20"/>
                <w:lang w:val="en-CA" w:eastAsia="en-CA"/>
              </w:rPr>
            </w:pPr>
            <w:r w:rsidRPr="000F769E">
              <w:rPr>
                <w:rFonts w:asciiTheme="majorBidi" w:eastAsia="Times New Roman" w:hAnsiTheme="majorBidi" w:cstheme="majorBidi"/>
                <w:color w:val="555770"/>
                <w:sz w:val="20"/>
                <w:szCs w:val="20"/>
                <w:lang w:val="en-CA" w:eastAsia="en-CA"/>
              </w:rPr>
              <w:t>·         Part 3: Functional Areas</w:t>
            </w:r>
          </w:p>
          <w:p w14:paraId="6099140B" w14:textId="77777777" w:rsidR="000F769E" w:rsidRPr="000F769E" w:rsidRDefault="000F769E" w:rsidP="000F769E">
            <w:pPr>
              <w:shd w:val="clear" w:color="auto" w:fill="FAFAFC"/>
              <w:spacing w:after="0" w:line="240" w:lineRule="auto"/>
              <w:rPr>
                <w:rFonts w:asciiTheme="majorBidi" w:eastAsia="Times New Roman" w:hAnsiTheme="majorBidi" w:cstheme="majorBidi"/>
                <w:color w:val="555770"/>
                <w:sz w:val="20"/>
                <w:szCs w:val="20"/>
                <w:lang w:val="en-CA" w:eastAsia="en-CA"/>
              </w:rPr>
            </w:pPr>
            <w:r w:rsidRPr="000F769E">
              <w:rPr>
                <w:rFonts w:asciiTheme="majorBidi" w:eastAsia="Times New Roman" w:hAnsiTheme="majorBidi" w:cstheme="majorBidi"/>
                <w:color w:val="555770"/>
                <w:sz w:val="20"/>
                <w:szCs w:val="20"/>
                <w:lang w:val="en-CA" w:eastAsia="en-CA"/>
              </w:rPr>
              <w:t>·         Part 4: Decision Support for E-Business Systems</w:t>
            </w:r>
          </w:p>
          <w:p w14:paraId="6BA2DC56" w14:textId="1CA6B8E2" w:rsidR="000F769E" w:rsidRPr="000F769E" w:rsidRDefault="000F769E" w:rsidP="000F769E">
            <w:pPr>
              <w:shd w:val="clear" w:color="auto" w:fill="FAFAFC"/>
              <w:spacing w:after="0" w:line="240" w:lineRule="auto"/>
              <w:rPr>
                <w:rFonts w:asciiTheme="majorBidi" w:eastAsia="Times New Roman" w:hAnsiTheme="majorBidi" w:cstheme="majorBidi"/>
                <w:color w:val="555770"/>
                <w:sz w:val="20"/>
                <w:szCs w:val="20"/>
                <w:lang w:val="en-CA" w:eastAsia="en-CA"/>
              </w:rPr>
            </w:pPr>
            <w:r w:rsidRPr="000F769E">
              <w:rPr>
                <w:rFonts w:asciiTheme="majorBidi" w:eastAsia="Times New Roman" w:hAnsiTheme="majorBidi" w:cstheme="majorBidi"/>
                <w:color w:val="555770"/>
                <w:sz w:val="20"/>
                <w:szCs w:val="20"/>
                <w:lang w:val="en-CA" w:eastAsia="en-CA"/>
              </w:rPr>
              <w:t> The course provides a balance approach including concepts from technology and management.</w:t>
            </w:r>
            <w:r w:rsidR="00CF780D" w:rsidRPr="00CF780D">
              <w:rPr>
                <w:rFonts w:asciiTheme="majorBidi" w:hAnsiTheme="majorBidi" w:cstheme="majorBidi"/>
                <w:sz w:val="20"/>
                <w:szCs w:val="20"/>
              </w:rPr>
              <w:t xml:space="preserve"> </w:t>
            </w:r>
            <w:r w:rsidR="00CF780D" w:rsidRPr="00CF780D">
              <w:rPr>
                <w:rFonts w:asciiTheme="majorBidi" w:eastAsia="Times New Roman" w:hAnsiTheme="majorBidi" w:cstheme="majorBidi"/>
                <w:color w:val="555770"/>
                <w:sz w:val="20"/>
                <w:szCs w:val="20"/>
                <w:lang w:val="en-CA" w:eastAsia="en-CA"/>
              </w:rPr>
              <w:t>The purpose of this course is to provide students with an opportunity to develop an understanding of current trends in the evolution of the “Digital Economy” and the specific issues related to doing business in this new economy. Thus, the focus will be on the practical implications in the field of Electronic Business, and its current trends. Students will gain practical and theoretical knowledge of how new e-Business applications and models allow enterprises to operate digitally, or engender new business ventures. The course will take a business and technical perspective. Students are expected to bring a good understanding of the use of the Internet, as well as a basic competence in such fields as business marketing, accounting and the use of information technology. In this course they will learn how to apply their knowledge to this continuously emerging field.</w:t>
            </w:r>
          </w:p>
          <w:p w14:paraId="10651269" w14:textId="38A5EF09" w:rsidR="005E4912" w:rsidRPr="00CF780D" w:rsidRDefault="005E4912" w:rsidP="00CA6A5F">
            <w:pPr>
              <w:spacing w:after="0"/>
              <w:jc w:val="both"/>
              <w:rPr>
                <w:rFonts w:asciiTheme="majorBidi" w:hAnsiTheme="majorBidi" w:cstheme="majorBidi"/>
                <w:sz w:val="20"/>
                <w:szCs w:val="20"/>
                <w:rtl/>
                <w:lang w:val="en-CA" w:bidi="ar-IQ"/>
              </w:rPr>
            </w:pPr>
          </w:p>
        </w:tc>
      </w:tr>
      <w:tr w:rsidR="005E4912" w:rsidRPr="00747A9A" w14:paraId="36A55152" w14:textId="77777777" w:rsidTr="00125472">
        <w:trPr>
          <w:trHeight w:val="1112"/>
        </w:trPr>
        <w:tc>
          <w:tcPr>
            <w:tcW w:w="2934"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16" w:type="dxa"/>
            <w:gridSpan w:val="6"/>
            <w:tcBorders>
              <w:left w:val="single" w:sz="4" w:space="0" w:color="auto"/>
            </w:tcBorders>
          </w:tcPr>
          <w:p w14:paraId="5DF90E45" w14:textId="03C082C1" w:rsidR="005E4912" w:rsidRPr="00CF780D" w:rsidRDefault="000F769E" w:rsidP="000F769E">
            <w:pPr>
              <w:spacing w:after="0" w:line="240" w:lineRule="auto"/>
              <w:jc w:val="both"/>
              <w:rPr>
                <w:rFonts w:asciiTheme="majorBidi" w:hAnsiTheme="majorBidi" w:cstheme="majorBidi"/>
                <w:sz w:val="20"/>
                <w:szCs w:val="20"/>
                <w:lang w:bidi="ar-IQ"/>
              </w:rPr>
            </w:pPr>
            <w:r w:rsidRPr="00CF780D">
              <w:rPr>
                <w:rFonts w:asciiTheme="majorBidi" w:hAnsiTheme="majorBidi" w:cstheme="majorBidi"/>
                <w:color w:val="202124"/>
                <w:sz w:val="20"/>
                <w:szCs w:val="20"/>
                <w:shd w:val="clear" w:color="auto" w:fill="FFFFFF"/>
              </w:rPr>
              <w:t>The students in this course will build on previous knowledge and experiences of business fundamentals and the application of technology to support business operation in a digital marketplace. ITM350 concentrates on the application of technology to support e-Business strategy and initiatives in today’s digital economy. The learning objectives for this course are: (1) to develop a comprehensive knowledge of e-Business models; (2) to acquire the skills to analyse the effectiveness of an organization’s Internet presence and e-Business initiatives; and (3) to develop the competencies to investigate potential opportunities in the e-Business domain. The objectives of the course are to enable students to develop and improve skills in: 1 understanding of the fundamental social, business and technology drivers in the digital economy; 2 understanding the current status of e-Business and follow its evolution; 3 explaining how basic business functions (such as marketing, sales, manufacturing, distribution and customer service) are be impacted by e-Business; 4 discussing outstanding issues in this new field (such as copyright, privacy, consumer protection, taxation and payment flows), as well as likely future developments; 5 thinking critically about e-Business initiatives and opportunities; and developing their own e-Business ventures.</w:t>
            </w:r>
          </w:p>
        </w:tc>
      </w:tr>
      <w:tr w:rsidR="005E4912" w:rsidRPr="00747A9A" w14:paraId="671F7A64" w14:textId="77777777" w:rsidTr="00125472">
        <w:trPr>
          <w:trHeight w:val="704"/>
        </w:trPr>
        <w:tc>
          <w:tcPr>
            <w:tcW w:w="2934"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416" w:type="dxa"/>
            <w:gridSpan w:val="6"/>
            <w:tcBorders>
              <w:left w:val="single" w:sz="4" w:space="0" w:color="auto"/>
            </w:tcBorders>
          </w:tcPr>
          <w:p w14:paraId="22746A51" w14:textId="70A1C509" w:rsidR="005E4912" w:rsidRPr="00CF780D" w:rsidRDefault="00D9593D" w:rsidP="00D9593D">
            <w:pPr>
              <w:spacing w:after="0" w:line="240" w:lineRule="auto"/>
              <w:rPr>
                <w:rFonts w:asciiTheme="majorBidi" w:hAnsiTheme="majorBidi" w:cstheme="majorBidi"/>
                <w:sz w:val="20"/>
                <w:szCs w:val="20"/>
                <w:rtl/>
                <w:lang w:bidi="ar-KW"/>
              </w:rPr>
            </w:pPr>
            <w:r w:rsidRPr="00CF780D">
              <w:rPr>
                <w:rFonts w:asciiTheme="majorBidi" w:hAnsiTheme="majorBidi" w:cstheme="majorBidi"/>
                <w:color w:val="4D5156"/>
                <w:sz w:val="20"/>
                <w:szCs w:val="20"/>
                <w:shd w:val="clear" w:color="auto" w:fill="FFFFFF"/>
              </w:rPr>
              <w:t>Course aims. This integrated approach to educatio</w:t>
            </w:r>
            <w:r w:rsidR="000F769E" w:rsidRPr="00CF780D">
              <w:rPr>
                <w:rFonts w:asciiTheme="majorBidi" w:hAnsiTheme="majorBidi" w:cstheme="majorBidi"/>
                <w:color w:val="4D5156"/>
                <w:sz w:val="20"/>
                <w:szCs w:val="20"/>
                <w:shd w:val="clear" w:color="auto" w:fill="FFFFFF"/>
              </w:rPr>
              <w:t xml:space="preserve">n prepares graduates to work in </w:t>
            </w:r>
            <w:r w:rsidR="000F769E" w:rsidRPr="00CF780D">
              <w:rPr>
                <w:rFonts w:asciiTheme="majorBidi" w:hAnsiTheme="majorBidi" w:cstheme="majorBidi"/>
                <w:b/>
                <w:bCs/>
                <w:sz w:val="20"/>
                <w:szCs w:val="20"/>
              </w:rPr>
              <w:t>E-Business Management</w:t>
            </w:r>
            <w:r w:rsidR="000F769E" w:rsidRPr="00CF780D">
              <w:rPr>
                <w:rFonts w:asciiTheme="majorBidi" w:hAnsiTheme="majorBidi" w:cstheme="majorBidi"/>
                <w:color w:val="4D5156"/>
                <w:sz w:val="20"/>
                <w:szCs w:val="20"/>
                <w:shd w:val="clear" w:color="auto" w:fill="FFFFFF"/>
              </w:rPr>
              <w:t xml:space="preserve"> and related electronic business </w:t>
            </w:r>
            <w:r w:rsidRPr="00CF780D">
              <w:rPr>
                <w:rFonts w:asciiTheme="majorBidi" w:hAnsiTheme="majorBidi" w:cstheme="majorBidi"/>
                <w:color w:val="4D5156"/>
                <w:sz w:val="20"/>
                <w:szCs w:val="20"/>
                <w:shd w:val="clear" w:color="auto" w:fill="FFFFFF"/>
              </w:rPr>
              <w:t>professions both locally and internationally.</w:t>
            </w:r>
          </w:p>
        </w:tc>
      </w:tr>
      <w:tr w:rsidR="00B47D07" w:rsidRPr="00747A9A" w14:paraId="38E8E23B" w14:textId="77777777" w:rsidTr="00125472">
        <w:trPr>
          <w:trHeight w:val="704"/>
        </w:trPr>
        <w:tc>
          <w:tcPr>
            <w:tcW w:w="2934"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416" w:type="dxa"/>
            <w:gridSpan w:val="6"/>
            <w:tcBorders>
              <w:left w:val="single" w:sz="4" w:space="0" w:color="auto"/>
            </w:tcBorders>
          </w:tcPr>
          <w:p w14:paraId="747A11C2" w14:textId="77777777" w:rsidR="00125472" w:rsidRPr="004A309A" w:rsidRDefault="00125472" w:rsidP="00125472">
            <w:pPr>
              <w:bidi/>
              <w:spacing w:after="0" w:line="240" w:lineRule="auto"/>
              <w:rPr>
                <w:rFonts w:asciiTheme="majorBidi" w:hAnsiTheme="majorBidi" w:cstheme="majorBidi"/>
                <w:b/>
                <w:bCs/>
                <w:sz w:val="28"/>
                <w:szCs w:val="28"/>
                <w:lang w:bidi="ar-IQ"/>
              </w:rPr>
            </w:pPr>
            <w:r w:rsidRPr="004A309A">
              <w:rPr>
                <w:rFonts w:ascii="Times New Roman" w:hAnsi="Times New Roman" w:cs="Times New Roman" w:hint="cs"/>
                <w:sz w:val="24"/>
                <w:szCs w:val="24"/>
                <w:rtl/>
                <w:lang w:bidi="ar-IQ"/>
              </w:rPr>
              <w:t xml:space="preserve">استخدام </w:t>
            </w:r>
            <w:r w:rsidRPr="004A309A">
              <w:rPr>
                <w:rFonts w:ascii="Times New Roman" w:hAnsi="Times New Roman" w:cs="Times New Roman" w:hint="cs"/>
                <w:sz w:val="28"/>
                <w:szCs w:val="28"/>
                <w:rtl/>
                <w:lang w:bidi="ar-IQ"/>
              </w:rPr>
              <w:t xml:space="preserve">وسائل </w:t>
            </w:r>
            <w:r w:rsidRPr="004A309A">
              <w:rPr>
                <w:rFonts w:asciiTheme="majorBidi" w:hAnsiTheme="majorBidi" w:cstheme="majorBidi" w:hint="cs"/>
                <w:b/>
                <w:bCs/>
                <w:sz w:val="28"/>
                <w:szCs w:val="28"/>
                <w:rtl/>
                <w:lang w:val="en-US" w:bidi="ar-IQ"/>
              </w:rPr>
              <w:t xml:space="preserve">باستخدام </w:t>
            </w:r>
            <w:r w:rsidRPr="004A309A">
              <w:rPr>
                <w:rFonts w:asciiTheme="majorBidi" w:hAnsiTheme="majorBidi" w:cstheme="majorBidi"/>
                <w:b/>
                <w:bCs/>
                <w:sz w:val="28"/>
                <w:szCs w:val="28"/>
                <w:rtl/>
                <w:lang w:bidi="ar-IQ"/>
              </w:rPr>
              <w:t>(</w:t>
            </w:r>
            <w:r w:rsidRPr="004A309A">
              <w:rPr>
                <w:rFonts w:asciiTheme="majorBidi" w:hAnsiTheme="majorBidi" w:cstheme="majorBidi"/>
                <w:b/>
                <w:bCs/>
                <w:sz w:val="28"/>
                <w:szCs w:val="28"/>
                <w:lang w:bidi="ar-IQ"/>
              </w:rPr>
              <w:t>Data Show</w:t>
            </w:r>
            <w:r w:rsidRPr="004A309A">
              <w:rPr>
                <w:rFonts w:asciiTheme="majorBidi" w:hAnsiTheme="majorBidi" w:cstheme="majorBidi"/>
                <w:b/>
                <w:bCs/>
                <w:sz w:val="28"/>
                <w:szCs w:val="28"/>
                <w:rtl/>
                <w:lang w:bidi="ar-IQ"/>
              </w:rPr>
              <w: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Power Point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Weight Board</w:t>
            </w:r>
            <w:r w:rsidRPr="004A309A">
              <w:rPr>
                <w:rFonts w:asciiTheme="majorBidi" w:hAnsiTheme="majorBidi" w:cstheme="majorBidi" w:hint="cs"/>
                <w:b/>
                <w:bCs/>
                <w:sz w:val="28"/>
                <w:szCs w:val="28"/>
                <w:rtl/>
                <w:lang w:bidi="ar-IQ"/>
              </w:rPr>
              <w:t>)</w:t>
            </w:r>
            <w:r w:rsidRPr="004A309A">
              <w:rPr>
                <w:rFonts w:asciiTheme="majorBidi" w:hAnsiTheme="majorBidi" w:cstheme="majorBidi"/>
                <w:b/>
                <w:bCs/>
                <w:sz w:val="28"/>
                <w:szCs w:val="28"/>
                <w:lang w:bidi="ar-IQ"/>
              </w:rPr>
              <w:t xml:space="preserve"> </w:t>
            </w:r>
            <w:r w:rsidRPr="004A309A">
              <w:rPr>
                <w:rFonts w:asciiTheme="majorBidi" w:hAnsiTheme="majorBidi" w:cstheme="majorBidi"/>
                <w:b/>
                <w:bCs/>
                <w:sz w:val="28"/>
                <w:szCs w:val="28"/>
                <w:rtl/>
                <w:lang w:bidi="ar-IQ"/>
              </w:rPr>
              <w:t xml:space="preserve"> .</w:t>
            </w:r>
          </w:p>
          <w:p w14:paraId="39099363" w14:textId="1772CA80" w:rsidR="00B47D07" w:rsidRPr="00125472" w:rsidRDefault="00125472" w:rsidP="00125472">
            <w:pPr>
              <w:bidi/>
              <w:spacing w:after="0" w:line="240" w:lineRule="auto"/>
              <w:rPr>
                <w:sz w:val="24"/>
                <w:szCs w:val="24"/>
                <w:rtl/>
                <w:lang w:val="en-US" w:bidi="ar-KW"/>
              </w:rPr>
            </w:pPr>
            <w:r w:rsidRPr="00A75C2A">
              <w:rPr>
                <w:rFonts w:asciiTheme="majorBidi" w:hAnsiTheme="majorBidi" w:cstheme="majorBidi" w:hint="cs"/>
                <w:b/>
                <w:bCs/>
                <w:sz w:val="28"/>
                <w:szCs w:val="28"/>
                <w:rtl/>
                <w:lang w:bidi="ar-IQ"/>
              </w:rPr>
              <w:t xml:space="preserve">   - </w:t>
            </w:r>
            <w:r w:rsidRPr="00A75C2A">
              <w:rPr>
                <w:rFonts w:asciiTheme="majorBidi" w:hAnsiTheme="majorBidi" w:cstheme="majorBidi" w:hint="cs"/>
                <w:sz w:val="28"/>
                <w:szCs w:val="28"/>
                <w:rtl/>
                <w:lang w:bidi="ar-IQ"/>
              </w:rPr>
              <w:t>الحلقات النقاشية اثناء المحاضرة</w:t>
            </w:r>
            <w:r>
              <w:rPr>
                <w:rFonts w:asciiTheme="majorBidi" w:hAnsiTheme="majorBidi" w:cstheme="majorBidi" w:hint="cs"/>
                <w:sz w:val="28"/>
                <w:szCs w:val="28"/>
                <w:rtl/>
                <w:lang w:bidi="ar-IQ"/>
              </w:rPr>
              <w:t xml:space="preserve"> </w:t>
            </w:r>
            <w:r w:rsidRPr="00137D66">
              <w:rPr>
                <w:rFonts w:ascii="Times New Roman" w:hAnsi="Times New Roman" w:cs="Times New Roman" w:hint="cs"/>
                <w:sz w:val="24"/>
                <w:szCs w:val="24"/>
                <w:rtl/>
                <w:lang w:bidi="ar-IQ"/>
              </w:rPr>
              <w:t>مع امكانية عرض الافلام العلمية اذا سمح الوقت مع استخدام  اسلوب الحلقات النقاشية لبعض المواضيع</w:t>
            </w:r>
            <w:r>
              <w:rPr>
                <w:rFonts w:ascii="Times New Roman" w:hAnsi="Times New Roman" w:cs="Times New Roman" w:hint="cs"/>
                <w:b/>
                <w:bCs/>
                <w:sz w:val="24"/>
                <w:szCs w:val="24"/>
                <w:rtl/>
                <w:lang w:bidi="ar-IQ"/>
              </w:rPr>
              <w:t>.</w:t>
            </w:r>
          </w:p>
        </w:tc>
      </w:tr>
      <w:tr w:rsidR="00BB2415" w:rsidRPr="00747A9A" w14:paraId="46B83012" w14:textId="77777777" w:rsidTr="00125472">
        <w:trPr>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t>Evaluation</w:t>
            </w:r>
          </w:p>
        </w:tc>
        <w:tc>
          <w:tcPr>
            <w:tcW w:w="2427"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125472">
        <w:trPr>
          <w:trHeight w:val="338"/>
        </w:trPr>
        <w:tc>
          <w:tcPr>
            <w:tcW w:w="2934"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F15B83E" w14:textId="77777777" w:rsidR="00BB2415" w:rsidRDefault="00BB2415" w:rsidP="008F6B83">
            <w:pPr>
              <w:pStyle w:val="TableParagraph"/>
              <w:spacing w:before="40"/>
              <w:jc w:val="center"/>
              <w:rPr>
                <w:sz w:val="26"/>
              </w:rPr>
            </w:pPr>
            <w:r>
              <w:rPr>
                <w:sz w:val="26"/>
              </w:rPr>
              <w:t xml:space="preserve">Paper Review </w:t>
            </w:r>
          </w:p>
        </w:tc>
        <w:tc>
          <w:tcPr>
            <w:tcW w:w="1559" w:type="dxa"/>
            <w:gridSpan w:val="2"/>
            <w:tcBorders>
              <w:left w:val="single" w:sz="4" w:space="0" w:color="auto"/>
            </w:tcBorders>
          </w:tcPr>
          <w:p w14:paraId="4F49E4AF" w14:textId="77777777" w:rsidR="00BB2415" w:rsidRDefault="00BB2415" w:rsidP="009E74C0">
            <w:pPr>
              <w:pStyle w:val="TableParagraph"/>
              <w:spacing w:before="26"/>
              <w:rPr>
                <w:sz w:val="26"/>
              </w:rPr>
            </w:pPr>
          </w:p>
        </w:tc>
        <w:tc>
          <w:tcPr>
            <w:tcW w:w="1458" w:type="dxa"/>
            <w:tcBorders>
              <w:left w:val="single" w:sz="4" w:space="0" w:color="auto"/>
            </w:tcBorders>
          </w:tcPr>
          <w:p w14:paraId="60D6F653"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31B4A572" w14:textId="77777777" w:rsidR="00BB2415" w:rsidRPr="00B47D07" w:rsidRDefault="00BB2415" w:rsidP="00B07C39">
            <w:pPr>
              <w:spacing w:after="0" w:line="240" w:lineRule="auto"/>
              <w:rPr>
                <w:sz w:val="32"/>
                <w:szCs w:val="32"/>
                <w:rtl/>
                <w:lang w:val="en-US" w:bidi="ar-KW"/>
              </w:rPr>
            </w:pPr>
          </w:p>
        </w:tc>
      </w:tr>
      <w:tr w:rsidR="00BB2415" w:rsidRPr="00747A9A" w14:paraId="3360C3B1" w14:textId="77777777" w:rsidTr="00125472">
        <w:trPr>
          <w:trHeight w:val="53"/>
        </w:trPr>
        <w:tc>
          <w:tcPr>
            <w:tcW w:w="2934"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1834"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559" w:type="dxa"/>
            <w:gridSpan w:val="2"/>
            <w:tcBorders>
              <w:left w:val="single" w:sz="4" w:space="0" w:color="auto"/>
            </w:tcBorders>
          </w:tcPr>
          <w:p w14:paraId="28769B01" w14:textId="29CF59DB" w:rsidR="00BB2415" w:rsidRPr="00B47D07" w:rsidRDefault="00125472" w:rsidP="005935E4">
            <w:pPr>
              <w:spacing w:after="0" w:line="240" w:lineRule="auto"/>
              <w:jc w:val="center"/>
              <w:rPr>
                <w:sz w:val="32"/>
                <w:szCs w:val="32"/>
                <w:rtl/>
                <w:lang w:val="en-US" w:bidi="ar-KW"/>
              </w:rPr>
            </w:pPr>
            <w:r>
              <w:rPr>
                <w:sz w:val="32"/>
                <w:szCs w:val="32"/>
                <w:lang w:val="en-US" w:bidi="ar-KW"/>
              </w:rPr>
              <w:t>10</w:t>
            </w:r>
          </w:p>
        </w:tc>
        <w:tc>
          <w:tcPr>
            <w:tcW w:w="1458" w:type="dxa"/>
            <w:tcBorders>
              <w:left w:val="single" w:sz="4" w:space="0" w:color="auto"/>
            </w:tcBorders>
          </w:tcPr>
          <w:p w14:paraId="69253739" w14:textId="092E002C" w:rsidR="00BB2415"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3C478F2" w14:textId="77777777" w:rsidR="00BB2415" w:rsidRPr="00B47D07" w:rsidRDefault="00BB2415" w:rsidP="00B07C39">
            <w:pPr>
              <w:spacing w:after="0" w:line="240" w:lineRule="auto"/>
              <w:rPr>
                <w:sz w:val="32"/>
                <w:szCs w:val="32"/>
                <w:rtl/>
                <w:lang w:val="en-US" w:bidi="ar-KW"/>
              </w:rPr>
            </w:pPr>
          </w:p>
        </w:tc>
      </w:tr>
      <w:tr w:rsidR="00125472" w:rsidRPr="00747A9A" w14:paraId="3BD948F0" w14:textId="77777777" w:rsidTr="00125472">
        <w:trPr>
          <w:trHeight w:val="51"/>
        </w:trPr>
        <w:tc>
          <w:tcPr>
            <w:tcW w:w="2934" w:type="dxa"/>
            <w:vMerge/>
            <w:tcBorders>
              <w:right w:val="single" w:sz="4" w:space="0" w:color="auto"/>
            </w:tcBorders>
            <w:shd w:val="clear" w:color="auto" w:fill="8DB3E2" w:themeFill="text2" w:themeFillTint="66"/>
            <w:vAlign w:val="center"/>
          </w:tcPr>
          <w:p w14:paraId="224026BC"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2494D616" w14:textId="77777777" w:rsidR="00125472" w:rsidRDefault="00125472" w:rsidP="00125472">
            <w:pPr>
              <w:pStyle w:val="TableParagraph"/>
              <w:spacing w:before="40"/>
              <w:jc w:val="center"/>
              <w:rPr>
                <w:sz w:val="26"/>
              </w:rPr>
            </w:pPr>
            <w:r>
              <w:rPr>
                <w:sz w:val="26"/>
              </w:rPr>
              <w:t>Class Activity</w:t>
            </w:r>
          </w:p>
        </w:tc>
        <w:tc>
          <w:tcPr>
            <w:tcW w:w="1559" w:type="dxa"/>
            <w:gridSpan w:val="2"/>
            <w:tcBorders>
              <w:left w:val="single" w:sz="4" w:space="0" w:color="auto"/>
            </w:tcBorders>
          </w:tcPr>
          <w:p w14:paraId="7CE5D2E5" w14:textId="12B6F9BB" w:rsidR="00125472" w:rsidRPr="00B47D07" w:rsidRDefault="00125472" w:rsidP="005935E4">
            <w:pPr>
              <w:spacing w:after="0" w:line="240" w:lineRule="auto"/>
              <w:jc w:val="center"/>
              <w:rPr>
                <w:sz w:val="32"/>
                <w:szCs w:val="32"/>
                <w:rtl/>
                <w:lang w:val="en-US" w:bidi="ar-KW"/>
              </w:rPr>
            </w:pPr>
            <w:r>
              <w:rPr>
                <w:sz w:val="32"/>
                <w:szCs w:val="32"/>
                <w:lang w:val="en-US" w:bidi="ar-KW"/>
              </w:rPr>
              <w:t>2</w:t>
            </w:r>
          </w:p>
        </w:tc>
        <w:tc>
          <w:tcPr>
            <w:tcW w:w="1458" w:type="dxa"/>
            <w:tcBorders>
              <w:left w:val="single" w:sz="4" w:space="0" w:color="auto"/>
            </w:tcBorders>
          </w:tcPr>
          <w:p w14:paraId="17D89148" w14:textId="65F11B5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A4A34D2" w14:textId="77777777" w:rsidR="00125472" w:rsidRPr="00B47D07" w:rsidRDefault="00125472" w:rsidP="00125472">
            <w:pPr>
              <w:spacing w:after="0" w:line="240" w:lineRule="auto"/>
              <w:rPr>
                <w:sz w:val="32"/>
                <w:szCs w:val="32"/>
                <w:rtl/>
                <w:lang w:val="en-US" w:bidi="ar-KW"/>
              </w:rPr>
            </w:pPr>
          </w:p>
        </w:tc>
      </w:tr>
      <w:tr w:rsidR="00125472" w:rsidRPr="00747A9A" w14:paraId="3C5458D0" w14:textId="77777777" w:rsidTr="00125472">
        <w:trPr>
          <w:trHeight w:val="51"/>
        </w:trPr>
        <w:tc>
          <w:tcPr>
            <w:tcW w:w="2934" w:type="dxa"/>
            <w:vMerge/>
            <w:tcBorders>
              <w:right w:val="single" w:sz="4" w:space="0" w:color="auto"/>
            </w:tcBorders>
            <w:shd w:val="clear" w:color="auto" w:fill="8DB3E2" w:themeFill="text2" w:themeFillTint="66"/>
            <w:vAlign w:val="center"/>
          </w:tcPr>
          <w:p w14:paraId="19CFE134"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18BAB524" w14:textId="77777777" w:rsidR="00125472" w:rsidRDefault="00125472" w:rsidP="00125472">
            <w:pPr>
              <w:pStyle w:val="TableParagraph"/>
              <w:spacing w:before="40"/>
              <w:jc w:val="center"/>
              <w:rPr>
                <w:sz w:val="26"/>
              </w:rPr>
            </w:pPr>
            <w:r>
              <w:rPr>
                <w:sz w:val="26"/>
              </w:rPr>
              <w:t>Report</w:t>
            </w:r>
          </w:p>
        </w:tc>
        <w:tc>
          <w:tcPr>
            <w:tcW w:w="1559" w:type="dxa"/>
            <w:gridSpan w:val="2"/>
            <w:tcBorders>
              <w:left w:val="single" w:sz="4" w:space="0" w:color="auto"/>
            </w:tcBorders>
          </w:tcPr>
          <w:p w14:paraId="4DC3F042" w14:textId="79FB996A" w:rsidR="00125472" w:rsidRPr="00B47D07" w:rsidRDefault="0094501B"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70E4E712" w14:textId="6DB3C6ED"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1881883D" w14:textId="77777777" w:rsidR="00125472" w:rsidRPr="00B47D07" w:rsidRDefault="00125472" w:rsidP="00125472">
            <w:pPr>
              <w:spacing w:after="0" w:line="240" w:lineRule="auto"/>
              <w:rPr>
                <w:sz w:val="32"/>
                <w:szCs w:val="32"/>
                <w:rtl/>
                <w:lang w:val="en-US" w:bidi="ar-KW"/>
              </w:rPr>
            </w:pPr>
          </w:p>
        </w:tc>
      </w:tr>
      <w:tr w:rsidR="00125472" w:rsidRPr="00747A9A" w14:paraId="3D8FA8F1" w14:textId="77777777" w:rsidTr="00125472">
        <w:trPr>
          <w:trHeight w:val="51"/>
        </w:trPr>
        <w:tc>
          <w:tcPr>
            <w:tcW w:w="2934" w:type="dxa"/>
            <w:vMerge/>
            <w:tcBorders>
              <w:right w:val="single" w:sz="4" w:space="0" w:color="auto"/>
            </w:tcBorders>
            <w:shd w:val="clear" w:color="auto" w:fill="8DB3E2" w:themeFill="text2" w:themeFillTint="66"/>
            <w:vAlign w:val="center"/>
          </w:tcPr>
          <w:p w14:paraId="0ADFF670"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410C15EA" w14:textId="77777777" w:rsidR="00125472" w:rsidRDefault="00125472" w:rsidP="00125472">
            <w:pPr>
              <w:pStyle w:val="TableParagraph"/>
              <w:spacing w:before="40"/>
              <w:jc w:val="center"/>
              <w:rPr>
                <w:sz w:val="26"/>
              </w:rPr>
            </w:pPr>
            <w:r>
              <w:rPr>
                <w:sz w:val="26"/>
              </w:rPr>
              <w:t>Seminar</w:t>
            </w:r>
          </w:p>
        </w:tc>
        <w:tc>
          <w:tcPr>
            <w:tcW w:w="1559" w:type="dxa"/>
            <w:gridSpan w:val="2"/>
            <w:tcBorders>
              <w:left w:val="single" w:sz="4" w:space="0" w:color="auto"/>
            </w:tcBorders>
          </w:tcPr>
          <w:p w14:paraId="07B183C2" w14:textId="163AADAF" w:rsidR="00125472" w:rsidRPr="00B47D07" w:rsidRDefault="0094501B"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40186379" w14:textId="24E373E0"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2ACE311" w14:textId="77777777" w:rsidR="00125472" w:rsidRPr="00B47D07" w:rsidRDefault="00125472" w:rsidP="00125472">
            <w:pPr>
              <w:spacing w:after="0" w:line="240" w:lineRule="auto"/>
              <w:rPr>
                <w:sz w:val="32"/>
                <w:szCs w:val="32"/>
                <w:rtl/>
                <w:lang w:val="en-US" w:bidi="ar-KW"/>
              </w:rPr>
            </w:pPr>
          </w:p>
        </w:tc>
      </w:tr>
      <w:tr w:rsidR="00125472" w:rsidRPr="00747A9A" w14:paraId="7D055173" w14:textId="77777777" w:rsidTr="00125472">
        <w:trPr>
          <w:trHeight w:val="51"/>
        </w:trPr>
        <w:tc>
          <w:tcPr>
            <w:tcW w:w="2934" w:type="dxa"/>
            <w:vMerge/>
            <w:tcBorders>
              <w:right w:val="single" w:sz="4" w:space="0" w:color="auto"/>
            </w:tcBorders>
            <w:shd w:val="clear" w:color="auto" w:fill="8DB3E2" w:themeFill="text2" w:themeFillTint="66"/>
            <w:vAlign w:val="center"/>
          </w:tcPr>
          <w:p w14:paraId="4B50EE02"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AC7A601"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5838680D" w14:textId="77777777" w:rsidR="00125472" w:rsidRDefault="00125472" w:rsidP="00125472">
            <w:pPr>
              <w:pStyle w:val="TableParagraph"/>
              <w:spacing w:before="40"/>
              <w:jc w:val="center"/>
              <w:rPr>
                <w:sz w:val="26"/>
              </w:rPr>
            </w:pPr>
            <w:r>
              <w:rPr>
                <w:sz w:val="26"/>
              </w:rPr>
              <w:t>Essay</w:t>
            </w:r>
          </w:p>
        </w:tc>
        <w:tc>
          <w:tcPr>
            <w:tcW w:w="1559" w:type="dxa"/>
            <w:gridSpan w:val="2"/>
            <w:tcBorders>
              <w:left w:val="single" w:sz="4" w:space="0" w:color="auto"/>
            </w:tcBorders>
          </w:tcPr>
          <w:p w14:paraId="06FCA5F3" w14:textId="229A0B8C" w:rsidR="00125472" w:rsidRPr="00B47D07" w:rsidRDefault="00125472"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25770BFC" w14:textId="44E122E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3137892" w14:textId="77777777" w:rsidR="00125472" w:rsidRPr="00B47D07" w:rsidRDefault="00125472" w:rsidP="00125472">
            <w:pPr>
              <w:spacing w:after="0" w:line="240" w:lineRule="auto"/>
              <w:rPr>
                <w:sz w:val="32"/>
                <w:szCs w:val="32"/>
                <w:rtl/>
                <w:lang w:val="en-US" w:bidi="ar-KW"/>
              </w:rPr>
            </w:pPr>
          </w:p>
        </w:tc>
      </w:tr>
      <w:tr w:rsidR="00125472" w:rsidRPr="00747A9A" w14:paraId="764876A2" w14:textId="77777777" w:rsidTr="00125472">
        <w:trPr>
          <w:trHeight w:val="51"/>
        </w:trPr>
        <w:tc>
          <w:tcPr>
            <w:tcW w:w="2934" w:type="dxa"/>
            <w:vMerge/>
            <w:tcBorders>
              <w:right w:val="single" w:sz="4" w:space="0" w:color="auto"/>
            </w:tcBorders>
            <w:shd w:val="clear" w:color="auto" w:fill="8DB3E2" w:themeFill="text2" w:themeFillTint="66"/>
            <w:vAlign w:val="center"/>
          </w:tcPr>
          <w:p w14:paraId="5012B5DE"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8D7E0AF"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0CD38E04" w14:textId="77777777" w:rsidR="00125472" w:rsidRDefault="00125472" w:rsidP="00125472">
            <w:pPr>
              <w:pStyle w:val="TableParagraph"/>
              <w:spacing w:before="40"/>
              <w:jc w:val="center"/>
              <w:rPr>
                <w:sz w:val="26"/>
              </w:rPr>
            </w:pPr>
            <w:r>
              <w:rPr>
                <w:sz w:val="26"/>
              </w:rPr>
              <w:t>Project</w:t>
            </w:r>
          </w:p>
        </w:tc>
        <w:tc>
          <w:tcPr>
            <w:tcW w:w="1559" w:type="dxa"/>
            <w:gridSpan w:val="2"/>
            <w:tcBorders>
              <w:left w:val="single" w:sz="4" w:space="0" w:color="auto"/>
            </w:tcBorders>
          </w:tcPr>
          <w:p w14:paraId="2AFBED6C" w14:textId="36432663" w:rsidR="00125472" w:rsidRPr="00B47D07" w:rsidRDefault="0094501B" w:rsidP="005935E4">
            <w:pPr>
              <w:spacing w:after="0" w:line="240" w:lineRule="auto"/>
              <w:jc w:val="center"/>
              <w:rPr>
                <w:sz w:val="32"/>
                <w:szCs w:val="32"/>
                <w:rtl/>
                <w:lang w:val="en-US" w:bidi="ar-KW"/>
              </w:rPr>
            </w:pPr>
            <w:r>
              <w:rPr>
                <w:sz w:val="32"/>
                <w:szCs w:val="32"/>
                <w:lang w:val="en-US" w:bidi="ar-KW"/>
              </w:rPr>
              <w:t>16</w:t>
            </w:r>
          </w:p>
        </w:tc>
        <w:tc>
          <w:tcPr>
            <w:tcW w:w="1458" w:type="dxa"/>
            <w:tcBorders>
              <w:left w:val="single" w:sz="4" w:space="0" w:color="auto"/>
            </w:tcBorders>
          </w:tcPr>
          <w:p w14:paraId="1DD00408" w14:textId="0C05D40A"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037586F" w14:textId="77777777" w:rsidR="00125472" w:rsidRPr="00B47D07" w:rsidRDefault="00125472" w:rsidP="00125472">
            <w:pPr>
              <w:spacing w:after="0" w:line="240" w:lineRule="auto"/>
              <w:rPr>
                <w:sz w:val="32"/>
                <w:szCs w:val="32"/>
                <w:rtl/>
                <w:lang w:val="en-US" w:bidi="ar-KW"/>
              </w:rPr>
            </w:pPr>
          </w:p>
        </w:tc>
      </w:tr>
      <w:tr w:rsidR="00125472" w:rsidRPr="00747A9A" w14:paraId="4D681CD0" w14:textId="77777777" w:rsidTr="00125472">
        <w:trPr>
          <w:trHeight w:val="337"/>
        </w:trPr>
        <w:tc>
          <w:tcPr>
            <w:tcW w:w="2934" w:type="dxa"/>
            <w:vMerge/>
            <w:tcBorders>
              <w:right w:val="single" w:sz="4" w:space="0" w:color="auto"/>
            </w:tcBorders>
            <w:shd w:val="clear" w:color="auto" w:fill="8DB3E2" w:themeFill="text2" w:themeFillTint="66"/>
            <w:vAlign w:val="center"/>
          </w:tcPr>
          <w:p w14:paraId="54FC1CA9" w14:textId="77777777" w:rsidR="00125472" w:rsidRPr="00B31133" w:rsidRDefault="00125472" w:rsidP="00125472">
            <w:pPr>
              <w:spacing w:after="0" w:line="240" w:lineRule="auto"/>
              <w:jc w:val="center"/>
              <w:rPr>
                <w:b/>
                <w:bCs/>
                <w:sz w:val="32"/>
                <w:szCs w:val="32"/>
                <w:lang w:bidi="ar-KW"/>
              </w:rPr>
            </w:pPr>
          </w:p>
        </w:tc>
        <w:tc>
          <w:tcPr>
            <w:tcW w:w="2427" w:type="dxa"/>
            <w:gridSpan w:val="2"/>
            <w:tcBorders>
              <w:left w:val="single" w:sz="4" w:space="0" w:color="auto"/>
            </w:tcBorders>
          </w:tcPr>
          <w:p w14:paraId="66E46A51" w14:textId="77777777" w:rsidR="00125472" w:rsidRDefault="00125472" w:rsidP="00125472">
            <w:pPr>
              <w:pStyle w:val="TableParagraph"/>
              <w:spacing w:before="26"/>
              <w:ind w:left="107"/>
              <w:rPr>
                <w:sz w:val="26"/>
              </w:rPr>
            </w:pPr>
            <w:r>
              <w:rPr>
                <w:sz w:val="26"/>
              </w:rPr>
              <w:t>Quiz</w:t>
            </w:r>
          </w:p>
        </w:tc>
        <w:tc>
          <w:tcPr>
            <w:tcW w:w="1559" w:type="dxa"/>
            <w:gridSpan w:val="2"/>
            <w:tcBorders>
              <w:left w:val="single" w:sz="4" w:space="0" w:color="auto"/>
            </w:tcBorders>
          </w:tcPr>
          <w:p w14:paraId="63CF86FB" w14:textId="14D8F8C4" w:rsidR="00125472" w:rsidRPr="00B47D07" w:rsidRDefault="00125472" w:rsidP="005935E4">
            <w:pPr>
              <w:spacing w:after="0" w:line="240" w:lineRule="auto"/>
              <w:jc w:val="center"/>
              <w:rPr>
                <w:sz w:val="32"/>
                <w:szCs w:val="32"/>
                <w:rtl/>
                <w:lang w:val="en-US" w:bidi="ar-KW"/>
              </w:rPr>
            </w:pPr>
            <w:r>
              <w:rPr>
                <w:sz w:val="32"/>
                <w:szCs w:val="32"/>
                <w:lang w:val="en-US" w:bidi="ar-KW"/>
              </w:rPr>
              <w:t>8</w:t>
            </w:r>
          </w:p>
        </w:tc>
        <w:tc>
          <w:tcPr>
            <w:tcW w:w="1458" w:type="dxa"/>
            <w:tcBorders>
              <w:left w:val="single" w:sz="4" w:space="0" w:color="auto"/>
            </w:tcBorders>
          </w:tcPr>
          <w:p w14:paraId="2B7A380E" w14:textId="7C834769"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AC54802" w14:textId="63B6F288" w:rsidR="00125472" w:rsidRPr="00B47D07" w:rsidRDefault="00125472" w:rsidP="00125472">
            <w:pPr>
              <w:spacing w:after="0" w:line="240" w:lineRule="auto"/>
              <w:rPr>
                <w:sz w:val="32"/>
                <w:szCs w:val="32"/>
                <w:rtl/>
                <w:lang w:val="en-US" w:bidi="ar-KW"/>
              </w:rPr>
            </w:pPr>
          </w:p>
        </w:tc>
      </w:tr>
      <w:tr w:rsidR="00BB2415" w:rsidRPr="00747A9A" w14:paraId="1A5B1DD9" w14:textId="77777777" w:rsidTr="00125472">
        <w:trPr>
          <w:trHeight w:val="337"/>
        </w:trPr>
        <w:tc>
          <w:tcPr>
            <w:tcW w:w="2934" w:type="dxa"/>
            <w:vMerge/>
            <w:tcBorders>
              <w:right w:val="single" w:sz="4" w:space="0" w:color="auto"/>
            </w:tcBorders>
            <w:shd w:val="clear" w:color="auto" w:fill="8DB3E2" w:themeFill="text2" w:themeFillTint="66"/>
            <w:vAlign w:val="center"/>
          </w:tcPr>
          <w:p w14:paraId="2E26383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B47A253" w14:textId="77777777" w:rsidR="00BB2415" w:rsidRDefault="00BB2415" w:rsidP="00B96B0F">
            <w:pPr>
              <w:pStyle w:val="TableParagraph"/>
              <w:spacing w:before="26"/>
              <w:ind w:left="107"/>
              <w:rPr>
                <w:sz w:val="26"/>
              </w:rPr>
            </w:pPr>
            <w:r>
              <w:rPr>
                <w:sz w:val="26"/>
              </w:rPr>
              <w:t>Lab.</w:t>
            </w:r>
          </w:p>
        </w:tc>
        <w:tc>
          <w:tcPr>
            <w:tcW w:w="1559" w:type="dxa"/>
            <w:gridSpan w:val="2"/>
            <w:tcBorders>
              <w:left w:val="single" w:sz="4" w:space="0" w:color="auto"/>
            </w:tcBorders>
          </w:tcPr>
          <w:p w14:paraId="562B05CB" w14:textId="77777777" w:rsidR="00BB2415" w:rsidRPr="00B47D07" w:rsidRDefault="00BB2415" w:rsidP="005935E4">
            <w:pPr>
              <w:spacing w:after="0" w:line="240" w:lineRule="auto"/>
              <w:jc w:val="center"/>
              <w:rPr>
                <w:sz w:val="32"/>
                <w:szCs w:val="32"/>
                <w:rtl/>
                <w:lang w:val="en-US" w:bidi="ar-KW"/>
              </w:rPr>
            </w:pPr>
          </w:p>
        </w:tc>
        <w:tc>
          <w:tcPr>
            <w:tcW w:w="1458" w:type="dxa"/>
            <w:tcBorders>
              <w:left w:val="single" w:sz="4" w:space="0" w:color="auto"/>
            </w:tcBorders>
          </w:tcPr>
          <w:p w14:paraId="4B8A2D10"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EEFA35F" w14:textId="77777777" w:rsidR="00BB2415" w:rsidRPr="00B47D07" w:rsidRDefault="00BB2415" w:rsidP="00B07C39">
            <w:pPr>
              <w:spacing w:after="0" w:line="240" w:lineRule="auto"/>
              <w:rPr>
                <w:sz w:val="32"/>
                <w:szCs w:val="32"/>
                <w:rtl/>
                <w:lang w:val="en-US" w:bidi="ar-KW"/>
              </w:rPr>
            </w:pPr>
          </w:p>
        </w:tc>
      </w:tr>
      <w:tr w:rsidR="00BB2415" w:rsidRPr="00747A9A" w14:paraId="03F7B3FC" w14:textId="77777777" w:rsidTr="00125472">
        <w:trPr>
          <w:trHeight w:val="337"/>
        </w:trPr>
        <w:tc>
          <w:tcPr>
            <w:tcW w:w="2934"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D637BDB" w14:textId="77777777" w:rsidR="00BB2415" w:rsidRDefault="00BB2415" w:rsidP="00B96B0F">
            <w:pPr>
              <w:pStyle w:val="TableParagraph"/>
              <w:spacing w:before="26"/>
              <w:ind w:left="107"/>
              <w:rPr>
                <w:sz w:val="26"/>
              </w:rPr>
            </w:pPr>
            <w:r>
              <w:rPr>
                <w:sz w:val="26"/>
              </w:rPr>
              <w:t>Midterm Exam</w:t>
            </w:r>
          </w:p>
        </w:tc>
        <w:tc>
          <w:tcPr>
            <w:tcW w:w="1559" w:type="dxa"/>
            <w:gridSpan w:val="2"/>
            <w:tcBorders>
              <w:left w:val="single" w:sz="4" w:space="0" w:color="auto"/>
            </w:tcBorders>
          </w:tcPr>
          <w:p w14:paraId="7C936DCD" w14:textId="62CC2475" w:rsidR="00BB2415" w:rsidRPr="00B47D07" w:rsidRDefault="00125472" w:rsidP="005935E4">
            <w:pPr>
              <w:spacing w:after="0" w:line="240" w:lineRule="auto"/>
              <w:jc w:val="center"/>
              <w:rPr>
                <w:sz w:val="32"/>
                <w:szCs w:val="32"/>
                <w:rtl/>
                <w:lang w:val="en-US" w:bidi="ar-KW"/>
              </w:rPr>
            </w:pPr>
            <w:r>
              <w:rPr>
                <w:sz w:val="32"/>
                <w:szCs w:val="32"/>
                <w:lang w:val="en-US" w:bidi="ar-KW"/>
              </w:rPr>
              <w:t>24</w:t>
            </w:r>
          </w:p>
        </w:tc>
        <w:tc>
          <w:tcPr>
            <w:tcW w:w="1458" w:type="dxa"/>
            <w:tcBorders>
              <w:left w:val="single" w:sz="4" w:space="0" w:color="auto"/>
            </w:tcBorders>
          </w:tcPr>
          <w:p w14:paraId="3EE84B3B"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709AF6B7" w14:textId="77777777" w:rsidR="00BB2415" w:rsidRPr="00B47D07" w:rsidRDefault="00BB2415" w:rsidP="00B07C39">
            <w:pPr>
              <w:spacing w:after="0" w:line="240" w:lineRule="auto"/>
              <w:rPr>
                <w:sz w:val="32"/>
                <w:szCs w:val="32"/>
                <w:rtl/>
                <w:lang w:val="en-US" w:bidi="ar-KW"/>
              </w:rPr>
            </w:pPr>
          </w:p>
        </w:tc>
      </w:tr>
      <w:tr w:rsidR="00BB2415" w:rsidRPr="00747A9A" w14:paraId="7A820CD4" w14:textId="77777777" w:rsidTr="00125472">
        <w:trPr>
          <w:trHeight w:val="337"/>
        </w:trPr>
        <w:tc>
          <w:tcPr>
            <w:tcW w:w="2934"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23F8E69" w14:textId="77777777" w:rsidR="00BB2415" w:rsidRDefault="00BB2415" w:rsidP="00B96B0F">
            <w:pPr>
              <w:pStyle w:val="TableParagraph"/>
              <w:spacing w:before="26"/>
              <w:ind w:left="107"/>
              <w:rPr>
                <w:sz w:val="26"/>
              </w:rPr>
            </w:pPr>
            <w:r>
              <w:rPr>
                <w:sz w:val="26"/>
              </w:rPr>
              <w:t>Final Exam</w:t>
            </w:r>
          </w:p>
        </w:tc>
        <w:tc>
          <w:tcPr>
            <w:tcW w:w="1559" w:type="dxa"/>
            <w:gridSpan w:val="2"/>
            <w:tcBorders>
              <w:left w:val="single" w:sz="4" w:space="0" w:color="auto"/>
            </w:tcBorders>
          </w:tcPr>
          <w:p w14:paraId="5B46FB94" w14:textId="4C9F919E" w:rsidR="00BB2415" w:rsidRPr="00B47D07" w:rsidRDefault="00125472" w:rsidP="005935E4">
            <w:pPr>
              <w:spacing w:after="0" w:line="240" w:lineRule="auto"/>
              <w:jc w:val="center"/>
              <w:rPr>
                <w:sz w:val="32"/>
                <w:szCs w:val="32"/>
                <w:rtl/>
                <w:lang w:val="en-US" w:bidi="ar-KW"/>
              </w:rPr>
            </w:pPr>
            <w:r>
              <w:rPr>
                <w:sz w:val="32"/>
                <w:szCs w:val="32"/>
                <w:lang w:val="en-US" w:bidi="ar-KW"/>
              </w:rPr>
              <w:t>40</w:t>
            </w:r>
          </w:p>
        </w:tc>
        <w:tc>
          <w:tcPr>
            <w:tcW w:w="1458" w:type="dxa"/>
            <w:tcBorders>
              <w:left w:val="single" w:sz="4" w:space="0" w:color="auto"/>
            </w:tcBorders>
          </w:tcPr>
          <w:p w14:paraId="4D2E47C4"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384035F" w14:textId="77777777" w:rsidR="00BB2415" w:rsidRPr="00B47D07" w:rsidRDefault="00BB2415" w:rsidP="00B07C39">
            <w:pPr>
              <w:spacing w:after="0" w:line="240" w:lineRule="auto"/>
              <w:rPr>
                <w:sz w:val="32"/>
                <w:szCs w:val="32"/>
                <w:rtl/>
                <w:lang w:val="en-US" w:bidi="ar-KW"/>
              </w:rPr>
            </w:pPr>
          </w:p>
        </w:tc>
      </w:tr>
      <w:tr w:rsidR="00BB2415" w:rsidRPr="00747A9A" w14:paraId="05F9B2E0" w14:textId="77777777" w:rsidTr="00125472">
        <w:trPr>
          <w:trHeight w:val="337"/>
        </w:trPr>
        <w:tc>
          <w:tcPr>
            <w:tcW w:w="2934"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64C15FD" w14:textId="77777777" w:rsidR="00BB2415" w:rsidRPr="00E72F0E" w:rsidRDefault="00BB2415" w:rsidP="00B96B0F">
            <w:pPr>
              <w:pStyle w:val="TableParagraph"/>
              <w:spacing w:before="26"/>
              <w:ind w:left="107"/>
            </w:pPr>
            <w:r>
              <w:rPr>
                <w:sz w:val="26"/>
              </w:rPr>
              <w:t>Total</w:t>
            </w:r>
          </w:p>
        </w:tc>
        <w:tc>
          <w:tcPr>
            <w:tcW w:w="1559" w:type="dxa"/>
            <w:gridSpan w:val="2"/>
            <w:tcBorders>
              <w:left w:val="single" w:sz="4" w:space="0" w:color="auto"/>
            </w:tcBorders>
          </w:tcPr>
          <w:p w14:paraId="6FF4765B" w14:textId="20A23091" w:rsidR="00BB2415" w:rsidRPr="00B47D07" w:rsidRDefault="00125472" w:rsidP="005935E4">
            <w:pPr>
              <w:spacing w:after="0" w:line="240" w:lineRule="auto"/>
              <w:jc w:val="center"/>
              <w:rPr>
                <w:sz w:val="32"/>
                <w:szCs w:val="32"/>
                <w:rtl/>
                <w:lang w:val="en-US" w:bidi="ar-KW"/>
              </w:rPr>
            </w:pPr>
            <w:r>
              <w:rPr>
                <w:sz w:val="32"/>
                <w:szCs w:val="32"/>
                <w:lang w:val="en-US" w:bidi="ar-KW"/>
              </w:rPr>
              <w:t>100</w:t>
            </w:r>
          </w:p>
        </w:tc>
        <w:tc>
          <w:tcPr>
            <w:tcW w:w="1458" w:type="dxa"/>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0FC9C01" w14:textId="77777777" w:rsidR="00BB2415" w:rsidRPr="00B47D07" w:rsidRDefault="00BB2415" w:rsidP="00B07C39">
            <w:pPr>
              <w:spacing w:after="0" w:line="240" w:lineRule="auto"/>
              <w:rPr>
                <w:sz w:val="32"/>
                <w:szCs w:val="32"/>
                <w:rtl/>
                <w:lang w:val="en-US" w:bidi="ar-KW"/>
              </w:rPr>
            </w:pPr>
          </w:p>
        </w:tc>
      </w:tr>
      <w:tr w:rsidR="00151AB9" w:rsidRPr="00747A9A" w14:paraId="6FEC6060" w14:textId="77777777" w:rsidTr="00125472">
        <w:trPr>
          <w:trHeight w:val="704"/>
        </w:trPr>
        <w:tc>
          <w:tcPr>
            <w:tcW w:w="2934" w:type="dxa"/>
            <w:tcBorders>
              <w:right w:val="single" w:sz="4" w:space="0" w:color="auto"/>
            </w:tcBorders>
            <w:shd w:val="clear" w:color="auto" w:fill="8DB3E2" w:themeFill="text2" w:themeFillTint="66"/>
            <w:vAlign w:val="center"/>
          </w:tcPr>
          <w:p w14:paraId="574FED0D"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3045F5F9" w14:textId="77777777" w:rsidR="00151AB9" w:rsidRPr="007F0899" w:rsidRDefault="00151AB9" w:rsidP="00B47D07">
            <w:pPr>
              <w:spacing w:after="0" w:line="240" w:lineRule="auto"/>
              <w:rPr>
                <w:sz w:val="28"/>
                <w:szCs w:val="28"/>
                <w:rtl/>
                <w:lang w:val="en-US" w:bidi="ar-IQ"/>
              </w:rPr>
            </w:pPr>
          </w:p>
        </w:tc>
        <w:tc>
          <w:tcPr>
            <w:tcW w:w="7416" w:type="dxa"/>
            <w:gridSpan w:val="6"/>
            <w:tcBorders>
              <w:left w:val="single" w:sz="4" w:space="0" w:color="auto"/>
            </w:tcBorders>
          </w:tcPr>
          <w:p w14:paraId="7BBBD521" w14:textId="0C9068C3" w:rsidR="00151AB9" w:rsidRPr="00EF4F2C" w:rsidRDefault="0003620F" w:rsidP="0003620F">
            <w:pPr>
              <w:spacing w:after="0" w:line="240" w:lineRule="auto"/>
              <w:rPr>
                <w:rFonts w:ascii="Times New Roman" w:hAnsi="Times New Roman" w:cs="Times New Roman"/>
                <w:sz w:val="24"/>
                <w:szCs w:val="24"/>
                <w:rtl/>
              </w:rPr>
            </w:pPr>
            <w:r w:rsidRPr="0003620F">
              <w:rPr>
                <w:rFonts w:ascii="Times New Roman" w:hAnsi="Times New Roman" w:cs="Times New Roman"/>
                <w:sz w:val="24"/>
                <w:szCs w:val="24"/>
              </w:rPr>
              <w:t>Learning outcomes describe what students are expected to have learned or achieved; as a result, they usually describe what students will be capable of doing, or what evidence will be provided to substantiate learning</w:t>
            </w:r>
            <w:r w:rsidRPr="0003620F">
              <w:rPr>
                <w:rFonts w:ascii="Times New Roman" w:hAnsi="Times New Roman" w:cs="Times New Roman"/>
                <w:sz w:val="24"/>
                <w:szCs w:val="24"/>
                <w:rtl/>
              </w:rPr>
              <w:t>.</w:t>
            </w:r>
          </w:p>
        </w:tc>
      </w:tr>
      <w:tr w:rsidR="00151AB9" w:rsidRPr="00747A9A" w14:paraId="114C31FF" w14:textId="77777777" w:rsidTr="00125472">
        <w:tc>
          <w:tcPr>
            <w:tcW w:w="2934" w:type="dxa"/>
            <w:tcBorders>
              <w:right w:val="single" w:sz="4" w:space="0" w:color="auto"/>
            </w:tcBorders>
            <w:shd w:val="clear" w:color="auto" w:fill="8DB3E2" w:themeFill="text2" w:themeFillTint="66"/>
            <w:vAlign w:val="center"/>
          </w:tcPr>
          <w:p w14:paraId="2C83BBBD" w14:textId="2B27FC9B" w:rsidR="00151AB9" w:rsidRPr="003C7F23" w:rsidRDefault="00151AB9" w:rsidP="003C7F23">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tc>
        <w:tc>
          <w:tcPr>
            <w:tcW w:w="7416" w:type="dxa"/>
            <w:gridSpan w:val="6"/>
            <w:tcBorders>
              <w:left w:val="single" w:sz="4" w:space="0" w:color="auto"/>
            </w:tcBorders>
          </w:tcPr>
          <w:p w14:paraId="1AE6A68E" w14:textId="77777777" w:rsidR="000F769E" w:rsidRPr="000F769E" w:rsidRDefault="000F769E" w:rsidP="000F769E">
            <w:pPr>
              <w:shd w:val="clear" w:color="auto" w:fill="FFFFFF"/>
              <w:spacing w:after="0" w:line="570" w:lineRule="atLeast"/>
              <w:outlineLvl w:val="2"/>
              <w:rPr>
                <w:rFonts w:ascii="Roboto-Medium" w:eastAsia="Times New Roman" w:hAnsi="Roboto-Medium" w:cs="Times New Roman"/>
                <w:sz w:val="33"/>
                <w:szCs w:val="33"/>
                <w:lang w:val="en-CA" w:eastAsia="en-CA"/>
              </w:rPr>
            </w:pPr>
            <w:r w:rsidRPr="000F769E">
              <w:rPr>
                <w:rFonts w:ascii="Roboto-Medium" w:eastAsia="Times New Roman" w:hAnsi="Roboto-Medium" w:cs="Times New Roman"/>
                <w:sz w:val="33"/>
                <w:szCs w:val="33"/>
                <w:lang w:val="en-CA" w:eastAsia="en-CA"/>
              </w:rPr>
              <w:t>Books and references</w:t>
            </w:r>
          </w:p>
          <w:p w14:paraId="1D905102" w14:textId="77777777"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sz w:val="24"/>
                <w:szCs w:val="24"/>
                <w:lang w:val="en-CA" w:eastAsia="en-CA"/>
              </w:rPr>
              <w:t>1. Management Information Systems: Managing the Digital Firm, Laudon and Laudon, Pearson</w:t>
            </w:r>
          </w:p>
          <w:p w14:paraId="44806EC7" w14:textId="77777777"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sz w:val="24"/>
                <w:szCs w:val="24"/>
                <w:lang w:val="en-CA" w:eastAsia="en-CA"/>
              </w:rPr>
              <w:t xml:space="preserve">2. Scaling for E-Business, </w:t>
            </w:r>
            <w:proofErr w:type="spellStart"/>
            <w:r w:rsidRPr="000F769E">
              <w:rPr>
                <w:rFonts w:ascii="Roboto-Regular" w:eastAsia="Times New Roman" w:hAnsi="Roboto-Regular" w:cs="Times New Roman"/>
                <w:sz w:val="24"/>
                <w:szCs w:val="24"/>
                <w:lang w:val="en-CA" w:eastAsia="en-CA"/>
              </w:rPr>
              <w:t>Menasce</w:t>
            </w:r>
            <w:proofErr w:type="spellEnd"/>
            <w:r w:rsidRPr="000F769E">
              <w:rPr>
                <w:rFonts w:ascii="Roboto-Regular" w:eastAsia="Times New Roman" w:hAnsi="Roboto-Regular" w:cs="Times New Roman"/>
                <w:sz w:val="24"/>
                <w:szCs w:val="24"/>
                <w:lang w:val="en-CA" w:eastAsia="en-CA"/>
              </w:rPr>
              <w:t xml:space="preserve"> &amp; Almeida, PHI</w:t>
            </w:r>
          </w:p>
          <w:p w14:paraId="0E2692DA" w14:textId="77777777"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sz w:val="24"/>
                <w:szCs w:val="24"/>
                <w:lang w:val="en-CA" w:eastAsia="en-CA"/>
              </w:rPr>
              <w:t xml:space="preserve">3. </w:t>
            </w:r>
            <w:proofErr w:type="spellStart"/>
            <w:r w:rsidRPr="000F769E">
              <w:rPr>
                <w:rFonts w:ascii="Roboto-Regular" w:eastAsia="Times New Roman" w:hAnsi="Roboto-Regular" w:cs="Times New Roman"/>
                <w:sz w:val="24"/>
                <w:szCs w:val="24"/>
                <w:lang w:val="en-CA" w:eastAsia="en-CA"/>
              </w:rPr>
              <w:t>eBusiness</w:t>
            </w:r>
            <w:proofErr w:type="spellEnd"/>
            <w:r w:rsidRPr="000F769E">
              <w:rPr>
                <w:rFonts w:ascii="Roboto-Regular" w:eastAsia="Times New Roman" w:hAnsi="Roboto-Regular" w:cs="Times New Roman"/>
                <w:sz w:val="24"/>
                <w:szCs w:val="24"/>
                <w:lang w:val="en-CA" w:eastAsia="en-CA"/>
              </w:rPr>
              <w:t xml:space="preserve"> &amp; </w:t>
            </w:r>
            <w:proofErr w:type="spellStart"/>
            <w:r w:rsidRPr="000F769E">
              <w:rPr>
                <w:rFonts w:ascii="Roboto-Regular" w:eastAsia="Times New Roman" w:hAnsi="Roboto-Regular" w:cs="Times New Roman"/>
                <w:sz w:val="24"/>
                <w:szCs w:val="24"/>
                <w:lang w:val="en-CA" w:eastAsia="en-CA"/>
              </w:rPr>
              <w:t>eCommerce</w:t>
            </w:r>
            <w:proofErr w:type="spellEnd"/>
            <w:r w:rsidRPr="000F769E">
              <w:rPr>
                <w:rFonts w:ascii="Roboto-Regular" w:eastAsia="Times New Roman" w:hAnsi="Roboto-Regular" w:cs="Times New Roman"/>
                <w:sz w:val="24"/>
                <w:szCs w:val="24"/>
                <w:lang w:val="en-CA" w:eastAsia="en-CA"/>
              </w:rPr>
              <w:t xml:space="preserve"> – Managing the Digital Value Chain, Meier &amp; </w:t>
            </w:r>
            <w:proofErr w:type="spellStart"/>
            <w:r w:rsidRPr="000F769E">
              <w:rPr>
                <w:rFonts w:ascii="Roboto-Regular" w:eastAsia="Times New Roman" w:hAnsi="Roboto-Regular" w:cs="Times New Roman"/>
                <w:sz w:val="24"/>
                <w:szCs w:val="24"/>
                <w:lang w:val="en-CA" w:eastAsia="en-CA"/>
              </w:rPr>
              <w:t>Stormer</w:t>
            </w:r>
            <w:proofErr w:type="spellEnd"/>
            <w:r w:rsidRPr="000F769E">
              <w:rPr>
                <w:rFonts w:ascii="Roboto-Regular" w:eastAsia="Times New Roman" w:hAnsi="Roboto-Regular" w:cs="Times New Roman"/>
                <w:sz w:val="24"/>
                <w:szCs w:val="24"/>
                <w:lang w:val="en-CA" w:eastAsia="en-CA"/>
              </w:rPr>
              <w:t>, Springer</w:t>
            </w:r>
          </w:p>
          <w:p w14:paraId="78DC5E67" w14:textId="77777777"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sz w:val="24"/>
                <w:szCs w:val="24"/>
                <w:lang w:val="en-CA" w:eastAsia="en-CA"/>
              </w:rPr>
              <w:t>4. eBook is available in springerlink.com</w:t>
            </w:r>
          </w:p>
          <w:p w14:paraId="391E91E0" w14:textId="77777777"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sz w:val="24"/>
                <w:szCs w:val="24"/>
                <w:lang w:val="en-CA" w:eastAsia="en-CA"/>
              </w:rPr>
              <w:t>5. Some reference books, Internet Resources, and Research Papers</w:t>
            </w:r>
          </w:p>
          <w:p w14:paraId="18E7D7BD" w14:textId="4C9E162D" w:rsidR="00151AB9" w:rsidRPr="000F769E" w:rsidRDefault="00151AB9" w:rsidP="003C7F23">
            <w:pPr>
              <w:bidi/>
              <w:spacing w:after="0" w:line="240" w:lineRule="auto"/>
              <w:rPr>
                <w:b/>
                <w:bCs/>
                <w:sz w:val="28"/>
                <w:szCs w:val="28"/>
                <w:lang w:val="en-CA" w:bidi="ar-KW"/>
              </w:rPr>
            </w:pPr>
          </w:p>
        </w:tc>
      </w:tr>
      <w:tr w:rsidR="00151AB9" w:rsidRPr="00747A9A" w14:paraId="320DBB5F" w14:textId="77777777" w:rsidTr="00125472">
        <w:trPr>
          <w:trHeight w:val="573"/>
        </w:trPr>
        <w:tc>
          <w:tcPr>
            <w:tcW w:w="6586" w:type="dxa"/>
            <w:gridSpan w:val="4"/>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1792" w:type="dxa"/>
            <w:gridSpan w:val="2"/>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AF3BCD" w:rsidRPr="00747A9A" w14:paraId="3CACF1E8" w14:textId="77777777" w:rsidTr="004474AF">
        <w:trPr>
          <w:trHeight w:val="732"/>
        </w:trPr>
        <w:tc>
          <w:tcPr>
            <w:tcW w:w="10350" w:type="dxa"/>
            <w:gridSpan w:val="7"/>
            <w:shd w:val="clear" w:color="auto" w:fill="8DB3E2" w:themeFill="text2" w:themeFillTint="66"/>
          </w:tcPr>
          <w:p w14:paraId="052A617B" w14:textId="77777777" w:rsidR="000F769E" w:rsidRPr="000F769E" w:rsidRDefault="000F769E" w:rsidP="000F769E">
            <w:pPr>
              <w:shd w:val="clear" w:color="auto" w:fill="FFFFFF"/>
              <w:spacing w:after="0" w:line="570" w:lineRule="atLeast"/>
              <w:outlineLvl w:val="2"/>
              <w:rPr>
                <w:rFonts w:ascii="Roboto-Medium" w:eastAsia="Times New Roman" w:hAnsi="Roboto-Medium" w:cs="Times New Roman"/>
                <w:sz w:val="33"/>
                <w:szCs w:val="33"/>
                <w:lang w:val="en-CA" w:eastAsia="en-CA"/>
              </w:rPr>
            </w:pPr>
            <w:r w:rsidRPr="000F769E">
              <w:rPr>
                <w:rFonts w:ascii="Roboto-Medium" w:eastAsia="Times New Roman" w:hAnsi="Roboto-Medium" w:cs="Times New Roman"/>
                <w:sz w:val="33"/>
                <w:szCs w:val="33"/>
                <w:lang w:val="en-CA" w:eastAsia="en-CA"/>
              </w:rPr>
              <w:t>Course layout</w:t>
            </w:r>
          </w:p>
          <w:p w14:paraId="45EA50B3" w14:textId="77777777"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b/>
                <w:bCs/>
                <w:sz w:val="24"/>
                <w:szCs w:val="24"/>
                <w:lang w:val="en-CA" w:eastAsia="en-CA"/>
              </w:rPr>
              <w:t>Week 1: </w:t>
            </w:r>
            <w:r w:rsidRPr="000F769E">
              <w:rPr>
                <w:rFonts w:ascii="Roboto-Regular" w:eastAsia="Times New Roman" w:hAnsi="Roboto-Regular" w:cs="Times New Roman"/>
                <w:sz w:val="24"/>
                <w:szCs w:val="24"/>
                <w:lang w:val="en-CA" w:eastAsia="en-CA"/>
              </w:rPr>
              <w:t>  Introduction to E-Business</w:t>
            </w:r>
          </w:p>
          <w:p w14:paraId="4926B287" w14:textId="77777777"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b/>
                <w:bCs/>
                <w:sz w:val="24"/>
                <w:szCs w:val="24"/>
                <w:lang w:val="en-CA" w:eastAsia="en-CA"/>
              </w:rPr>
              <w:t>Week 2:  </w:t>
            </w:r>
            <w:r w:rsidRPr="000F769E">
              <w:rPr>
                <w:rFonts w:ascii="Roboto-Regular" w:eastAsia="Times New Roman" w:hAnsi="Roboto-Regular" w:cs="Times New Roman"/>
                <w:sz w:val="24"/>
                <w:szCs w:val="24"/>
                <w:lang w:val="en-CA" w:eastAsia="en-CA"/>
              </w:rPr>
              <w:t> Making Functional Areas E-Business Enabled : Value chain and supply chain, inter and intra organizational business processes, ERP</w:t>
            </w:r>
          </w:p>
          <w:p w14:paraId="6C9BB42A" w14:textId="77777777"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b/>
                <w:bCs/>
                <w:sz w:val="24"/>
                <w:szCs w:val="24"/>
                <w:lang w:val="en-CA" w:eastAsia="en-CA"/>
              </w:rPr>
              <w:t>Week 3:</w:t>
            </w:r>
            <w:r w:rsidRPr="000F769E">
              <w:rPr>
                <w:rFonts w:ascii="Roboto-Regular" w:eastAsia="Times New Roman" w:hAnsi="Roboto-Regular" w:cs="Times New Roman"/>
                <w:sz w:val="24"/>
                <w:szCs w:val="24"/>
                <w:lang w:val="en-CA" w:eastAsia="en-CA"/>
              </w:rPr>
              <w:t>   Making Functional Areas E-Business Enabled : E-Procurement</w:t>
            </w:r>
          </w:p>
          <w:p w14:paraId="2C5BA845" w14:textId="77777777"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b/>
                <w:bCs/>
                <w:sz w:val="24"/>
                <w:szCs w:val="24"/>
                <w:lang w:val="en-CA" w:eastAsia="en-CA"/>
              </w:rPr>
              <w:t>Week 4:</w:t>
            </w:r>
            <w:r w:rsidRPr="000F769E">
              <w:rPr>
                <w:rFonts w:ascii="Roboto-Regular" w:eastAsia="Times New Roman" w:hAnsi="Roboto-Regular" w:cs="Times New Roman"/>
                <w:sz w:val="24"/>
                <w:szCs w:val="24"/>
                <w:lang w:val="en-CA" w:eastAsia="en-CA"/>
              </w:rPr>
              <w:t>   Making Functional Areas E-Business Enabled : E-marketing, E-Selling, E-Supply Chain Management</w:t>
            </w:r>
          </w:p>
          <w:p w14:paraId="53532007" w14:textId="77777777"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b/>
                <w:bCs/>
                <w:sz w:val="24"/>
                <w:szCs w:val="24"/>
                <w:lang w:val="en-CA" w:eastAsia="en-CA"/>
              </w:rPr>
              <w:t>Week 5:</w:t>
            </w:r>
            <w:r w:rsidRPr="000F769E">
              <w:rPr>
                <w:rFonts w:ascii="Roboto-Regular" w:eastAsia="Times New Roman" w:hAnsi="Roboto-Regular" w:cs="Times New Roman"/>
                <w:sz w:val="24"/>
                <w:szCs w:val="24"/>
                <w:lang w:val="en-CA" w:eastAsia="en-CA"/>
              </w:rPr>
              <w:t>   Technologies for E-Business: Internet and Web based system</w:t>
            </w:r>
          </w:p>
          <w:p w14:paraId="370098E4" w14:textId="77777777"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b/>
                <w:bCs/>
                <w:sz w:val="24"/>
                <w:szCs w:val="24"/>
                <w:lang w:val="en-CA" w:eastAsia="en-CA"/>
              </w:rPr>
              <w:t>Week 6:</w:t>
            </w:r>
            <w:r w:rsidRPr="000F769E">
              <w:rPr>
                <w:rFonts w:ascii="Roboto-Regular" w:eastAsia="Times New Roman" w:hAnsi="Roboto-Regular" w:cs="Times New Roman"/>
                <w:sz w:val="24"/>
                <w:szCs w:val="24"/>
                <w:lang w:val="en-CA" w:eastAsia="en-CA"/>
              </w:rPr>
              <w:t>   Technologies for E-Business: Security and payment systems</w:t>
            </w:r>
          </w:p>
          <w:p w14:paraId="2CF62F55" w14:textId="77777777"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b/>
                <w:bCs/>
                <w:sz w:val="24"/>
                <w:szCs w:val="24"/>
                <w:lang w:val="en-CA" w:eastAsia="en-CA"/>
              </w:rPr>
              <w:t>Week 7:</w:t>
            </w:r>
            <w:r w:rsidRPr="000F769E">
              <w:rPr>
                <w:rFonts w:ascii="Roboto-Regular" w:eastAsia="Times New Roman" w:hAnsi="Roboto-Regular" w:cs="Times New Roman"/>
                <w:sz w:val="24"/>
                <w:szCs w:val="24"/>
                <w:lang w:val="en-CA" w:eastAsia="en-CA"/>
              </w:rPr>
              <w:t xml:space="preserve">   Technologies for E-Business: Supply chain integration technologies (EDI, RFID, Sensors, </w:t>
            </w:r>
            <w:proofErr w:type="spellStart"/>
            <w:r w:rsidRPr="000F769E">
              <w:rPr>
                <w:rFonts w:ascii="Roboto-Regular" w:eastAsia="Times New Roman" w:hAnsi="Roboto-Regular" w:cs="Times New Roman"/>
                <w:sz w:val="24"/>
                <w:szCs w:val="24"/>
                <w:lang w:val="en-CA" w:eastAsia="en-CA"/>
              </w:rPr>
              <w:t>IoT</w:t>
            </w:r>
            <w:proofErr w:type="spellEnd"/>
            <w:r w:rsidRPr="000F769E">
              <w:rPr>
                <w:rFonts w:ascii="Roboto-Regular" w:eastAsia="Times New Roman" w:hAnsi="Roboto-Regular" w:cs="Times New Roman"/>
                <w:sz w:val="24"/>
                <w:szCs w:val="24"/>
                <w:lang w:val="en-CA" w:eastAsia="en-CA"/>
              </w:rPr>
              <w:t>, GPS, GIS)</w:t>
            </w:r>
          </w:p>
          <w:p w14:paraId="7B8294CF" w14:textId="77777777"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b/>
                <w:bCs/>
                <w:sz w:val="24"/>
                <w:szCs w:val="24"/>
                <w:lang w:val="en-CA" w:eastAsia="en-CA"/>
              </w:rPr>
              <w:t>Week 8:</w:t>
            </w:r>
            <w:r w:rsidRPr="000F769E">
              <w:rPr>
                <w:rFonts w:ascii="Roboto-Regular" w:eastAsia="Times New Roman" w:hAnsi="Roboto-Regular" w:cs="Times New Roman"/>
                <w:sz w:val="24"/>
                <w:szCs w:val="24"/>
                <w:lang w:val="en-CA" w:eastAsia="en-CA"/>
              </w:rPr>
              <w:t>   Technologies for E-Business: Supply chain integration technologies (Web services and cloud)</w:t>
            </w:r>
          </w:p>
          <w:p w14:paraId="5B93CD99" w14:textId="77777777"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b/>
                <w:bCs/>
                <w:sz w:val="24"/>
                <w:szCs w:val="24"/>
                <w:lang w:val="en-CA" w:eastAsia="en-CA"/>
              </w:rPr>
              <w:t>Week 9:</w:t>
            </w:r>
            <w:r w:rsidRPr="000F769E">
              <w:rPr>
                <w:rFonts w:ascii="Roboto-Regular" w:eastAsia="Times New Roman" w:hAnsi="Roboto-Regular" w:cs="Times New Roman"/>
                <w:sz w:val="24"/>
                <w:szCs w:val="24"/>
                <w:lang w:val="en-CA" w:eastAsia="en-CA"/>
              </w:rPr>
              <w:t>    Decision Support in E-Business: Web analytics</w:t>
            </w:r>
          </w:p>
          <w:p w14:paraId="50433EEC" w14:textId="77777777"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b/>
                <w:bCs/>
                <w:sz w:val="24"/>
                <w:szCs w:val="24"/>
                <w:lang w:val="en-CA" w:eastAsia="en-CA"/>
              </w:rPr>
              <w:t>Week 10:</w:t>
            </w:r>
            <w:r w:rsidRPr="000F769E">
              <w:rPr>
                <w:rFonts w:ascii="Roboto-Regular" w:eastAsia="Times New Roman" w:hAnsi="Roboto-Regular" w:cs="Times New Roman"/>
                <w:sz w:val="24"/>
                <w:szCs w:val="24"/>
                <w:lang w:val="en-CA" w:eastAsia="en-CA"/>
              </w:rPr>
              <w:t>  Decision Support in E-Business: Customer behavior modeling</w:t>
            </w:r>
          </w:p>
          <w:p w14:paraId="3ED1C37E" w14:textId="77777777"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b/>
                <w:bCs/>
                <w:sz w:val="24"/>
                <w:szCs w:val="24"/>
                <w:lang w:val="en-CA" w:eastAsia="en-CA"/>
              </w:rPr>
              <w:t>Week 11:</w:t>
            </w:r>
            <w:r w:rsidRPr="000F769E">
              <w:rPr>
                <w:rFonts w:ascii="Roboto-Regular" w:eastAsia="Times New Roman" w:hAnsi="Roboto-Regular" w:cs="Times New Roman"/>
                <w:sz w:val="24"/>
                <w:szCs w:val="24"/>
                <w:lang w:val="en-CA" w:eastAsia="en-CA"/>
              </w:rPr>
              <w:t>  Decision Support in E-Business: Auctions</w:t>
            </w:r>
          </w:p>
          <w:p w14:paraId="104597DC" w14:textId="77777777"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b/>
                <w:bCs/>
                <w:sz w:val="24"/>
                <w:szCs w:val="24"/>
                <w:lang w:val="en-CA" w:eastAsia="en-CA"/>
              </w:rPr>
              <w:lastRenderedPageBreak/>
              <w:t>Week 12:</w:t>
            </w:r>
            <w:r w:rsidRPr="000F769E">
              <w:rPr>
                <w:rFonts w:ascii="Roboto-Regular" w:eastAsia="Times New Roman" w:hAnsi="Roboto-Regular" w:cs="Times New Roman"/>
                <w:sz w:val="24"/>
                <w:szCs w:val="24"/>
                <w:lang w:val="en-CA" w:eastAsia="en-CA"/>
              </w:rPr>
              <w:t>  Decision Support in E-Business: Recommender systems</w:t>
            </w:r>
          </w:p>
          <w:p w14:paraId="3779CBF4" w14:textId="34FAE4FE" w:rsidR="00AF3BCD" w:rsidRPr="00536966" w:rsidRDefault="00AF3BCD" w:rsidP="00AF3BCD">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 Questions Example</w:t>
            </w:r>
            <w:r w:rsidRPr="00536966">
              <w:rPr>
                <w:rFonts w:asciiTheme="majorBidi" w:hAnsiTheme="majorBidi" w:cstheme="majorBidi"/>
                <w:b/>
                <w:bCs/>
                <w:sz w:val="32"/>
                <w:szCs w:val="32"/>
                <w:lang w:bidi="ar-KW"/>
              </w:rPr>
              <w:t xml:space="preserve"> Design</w:t>
            </w:r>
          </w:p>
          <w:p w14:paraId="569222BC" w14:textId="77777777" w:rsidR="00AF3BCD" w:rsidRDefault="00AF3BCD" w:rsidP="00AF3BCD">
            <w:pPr>
              <w:spacing w:after="0" w:line="240" w:lineRule="auto"/>
              <w:rPr>
                <w:b/>
                <w:bCs/>
                <w:sz w:val="28"/>
                <w:szCs w:val="28"/>
                <w:lang w:bidi="ar-KW"/>
              </w:rPr>
            </w:pPr>
          </w:p>
          <w:p w14:paraId="2D0BFB08" w14:textId="77777777" w:rsidR="00055BA1" w:rsidRPr="00846DC1" w:rsidRDefault="00055BA1" w:rsidP="00055BA1">
            <w:pPr>
              <w:numPr>
                <w:ilvl w:val="0"/>
                <w:numId w:val="17"/>
              </w:numPr>
              <w:contextualSpacing/>
              <w:rPr>
                <w:b/>
                <w:bCs/>
                <w:color w:val="C00000"/>
              </w:rPr>
            </w:pPr>
            <w:r w:rsidRPr="00846DC1">
              <w:rPr>
                <w:b/>
                <w:bCs/>
                <w:color w:val="C00000"/>
              </w:rPr>
              <w:t xml:space="preserve">What type of Basic Ethical Concepts </w:t>
            </w:r>
            <w:r>
              <w:rPr>
                <w:b/>
                <w:bCs/>
                <w:color w:val="C00000"/>
              </w:rPr>
              <w:t>?(5)</w:t>
            </w:r>
          </w:p>
          <w:p w14:paraId="3FAA232B" w14:textId="77777777" w:rsidR="00055BA1" w:rsidRPr="00846DC1" w:rsidRDefault="00055BA1" w:rsidP="00055BA1">
            <w:pPr>
              <w:ind w:left="720"/>
              <w:contextualSpacing/>
              <w:rPr>
                <w:b/>
                <w:bCs/>
                <w:color w:val="C00000"/>
              </w:rPr>
            </w:pPr>
          </w:p>
          <w:p w14:paraId="7D140A79" w14:textId="77777777" w:rsidR="00055BA1" w:rsidRPr="00846DC1" w:rsidRDefault="00055BA1" w:rsidP="00055BA1">
            <w:pPr>
              <w:numPr>
                <w:ilvl w:val="0"/>
                <w:numId w:val="18"/>
              </w:numPr>
              <w:contextualSpacing/>
              <w:rPr>
                <w:b/>
                <w:bCs/>
                <w:highlight w:val="yellow"/>
                <w:lang w:val="en-CA"/>
              </w:rPr>
            </w:pPr>
            <w:r w:rsidRPr="00846DC1">
              <w:rPr>
                <w:b/>
                <w:bCs/>
                <w:color w:val="C00000"/>
                <w:highlight w:val="yellow"/>
                <w:lang w:val="en-CA"/>
              </w:rPr>
              <w:t>Ethics</w:t>
            </w:r>
          </w:p>
          <w:p w14:paraId="04E2CCB5" w14:textId="77777777" w:rsidR="00055BA1" w:rsidRPr="00846DC1" w:rsidRDefault="00055BA1" w:rsidP="00055BA1">
            <w:pPr>
              <w:numPr>
                <w:ilvl w:val="1"/>
                <w:numId w:val="18"/>
              </w:numPr>
              <w:tabs>
                <w:tab w:val="clear" w:pos="1440"/>
              </w:tabs>
              <w:contextualSpacing/>
              <w:rPr>
                <w:b/>
                <w:bCs/>
                <w:highlight w:val="yellow"/>
                <w:lang w:val="en-CA"/>
              </w:rPr>
            </w:pPr>
            <w:r w:rsidRPr="00846DC1">
              <w:rPr>
                <w:b/>
                <w:bCs/>
                <w:highlight w:val="yellow"/>
                <w:lang w:val="en-CA"/>
              </w:rPr>
              <w:t>Study of principles used to determine right and wrong courses of action</w:t>
            </w:r>
          </w:p>
          <w:p w14:paraId="0BD3DBE7" w14:textId="77777777" w:rsidR="00055BA1" w:rsidRPr="00846DC1" w:rsidRDefault="00055BA1" w:rsidP="00055BA1">
            <w:pPr>
              <w:numPr>
                <w:ilvl w:val="0"/>
                <w:numId w:val="18"/>
              </w:numPr>
              <w:contextualSpacing/>
              <w:rPr>
                <w:b/>
                <w:bCs/>
                <w:highlight w:val="yellow"/>
                <w:lang w:val="en-CA"/>
              </w:rPr>
            </w:pPr>
            <w:r w:rsidRPr="00846DC1">
              <w:rPr>
                <w:b/>
                <w:bCs/>
                <w:highlight w:val="yellow"/>
                <w:lang w:val="en-CA"/>
              </w:rPr>
              <w:t>Responsibility &amp; Accountability</w:t>
            </w:r>
          </w:p>
          <w:p w14:paraId="59A7DD78" w14:textId="77777777" w:rsidR="00055BA1" w:rsidRPr="00846DC1" w:rsidRDefault="00055BA1" w:rsidP="00055BA1">
            <w:pPr>
              <w:numPr>
                <w:ilvl w:val="0"/>
                <w:numId w:val="18"/>
              </w:numPr>
              <w:contextualSpacing/>
              <w:rPr>
                <w:b/>
                <w:bCs/>
                <w:highlight w:val="yellow"/>
                <w:lang w:val="en-CA"/>
              </w:rPr>
            </w:pPr>
            <w:r w:rsidRPr="00846DC1">
              <w:rPr>
                <w:b/>
                <w:bCs/>
                <w:highlight w:val="yellow"/>
                <w:lang w:val="en-CA"/>
              </w:rPr>
              <w:t>Liability</w:t>
            </w:r>
          </w:p>
          <w:p w14:paraId="17E83969" w14:textId="77777777" w:rsidR="00055BA1" w:rsidRPr="00846DC1" w:rsidRDefault="00055BA1" w:rsidP="00055BA1">
            <w:pPr>
              <w:numPr>
                <w:ilvl w:val="1"/>
                <w:numId w:val="18"/>
              </w:numPr>
              <w:tabs>
                <w:tab w:val="clear" w:pos="1440"/>
              </w:tabs>
              <w:contextualSpacing/>
              <w:rPr>
                <w:b/>
                <w:bCs/>
                <w:highlight w:val="yellow"/>
                <w:lang w:val="en-CA"/>
              </w:rPr>
            </w:pPr>
            <w:r w:rsidRPr="00846DC1">
              <w:rPr>
                <w:b/>
                <w:bCs/>
                <w:highlight w:val="yellow"/>
                <w:lang w:val="en-CA"/>
              </w:rPr>
              <w:t>Laws permitting individuals to recover damages</w:t>
            </w:r>
          </w:p>
          <w:p w14:paraId="42EF2B70" w14:textId="77777777" w:rsidR="00055BA1" w:rsidRPr="00846DC1" w:rsidRDefault="00055BA1" w:rsidP="00055BA1">
            <w:pPr>
              <w:numPr>
                <w:ilvl w:val="0"/>
                <w:numId w:val="18"/>
              </w:numPr>
              <w:contextualSpacing/>
              <w:rPr>
                <w:b/>
                <w:bCs/>
                <w:highlight w:val="yellow"/>
                <w:lang w:val="en-CA"/>
              </w:rPr>
            </w:pPr>
            <w:r w:rsidRPr="00846DC1">
              <w:rPr>
                <w:b/>
                <w:bCs/>
                <w:highlight w:val="yellow"/>
                <w:lang w:val="en-CA"/>
              </w:rPr>
              <w:t>Due process</w:t>
            </w:r>
          </w:p>
          <w:p w14:paraId="6C624DAA" w14:textId="77777777" w:rsidR="00055BA1" w:rsidRPr="00846DC1" w:rsidRDefault="00055BA1" w:rsidP="00055BA1">
            <w:pPr>
              <w:numPr>
                <w:ilvl w:val="1"/>
                <w:numId w:val="18"/>
              </w:numPr>
              <w:tabs>
                <w:tab w:val="clear" w:pos="1440"/>
              </w:tabs>
              <w:contextualSpacing/>
              <w:rPr>
                <w:b/>
                <w:bCs/>
                <w:highlight w:val="yellow"/>
                <w:lang w:val="en-CA"/>
              </w:rPr>
            </w:pPr>
            <w:r w:rsidRPr="00846DC1">
              <w:rPr>
                <w:b/>
                <w:bCs/>
                <w:highlight w:val="yellow"/>
                <w:lang w:val="en-CA"/>
              </w:rPr>
              <w:t>Laws are known, understood</w:t>
            </w:r>
          </w:p>
          <w:p w14:paraId="124A54C4" w14:textId="77777777" w:rsidR="00055BA1" w:rsidRPr="00846DC1" w:rsidRDefault="00055BA1" w:rsidP="00055BA1">
            <w:pPr>
              <w:numPr>
                <w:ilvl w:val="1"/>
                <w:numId w:val="18"/>
              </w:numPr>
              <w:tabs>
                <w:tab w:val="clear" w:pos="1440"/>
              </w:tabs>
              <w:contextualSpacing/>
              <w:rPr>
                <w:b/>
                <w:bCs/>
                <w:highlight w:val="yellow"/>
                <w:lang w:val="en-CA"/>
              </w:rPr>
            </w:pPr>
            <w:r w:rsidRPr="00846DC1">
              <w:rPr>
                <w:b/>
                <w:bCs/>
                <w:highlight w:val="yellow"/>
                <w:lang w:val="en-CA"/>
              </w:rPr>
              <w:t>Ability to appeal to higher authorities to ensure laws applied correctly</w:t>
            </w:r>
          </w:p>
          <w:p w14:paraId="48A2AD28" w14:textId="77777777" w:rsidR="00055BA1" w:rsidRPr="008610C8" w:rsidRDefault="00055BA1" w:rsidP="00055BA1">
            <w:pPr>
              <w:ind w:left="720"/>
              <w:contextualSpacing/>
              <w:rPr>
                <w:b/>
                <w:bCs/>
              </w:rPr>
            </w:pPr>
          </w:p>
          <w:p w14:paraId="23D9BC16" w14:textId="77777777" w:rsidR="00055BA1" w:rsidRPr="008610C8" w:rsidRDefault="00055BA1" w:rsidP="00055BA1">
            <w:pPr>
              <w:pStyle w:val="ListParagraph"/>
              <w:numPr>
                <w:ilvl w:val="0"/>
                <w:numId w:val="17"/>
              </w:numPr>
            </w:pPr>
            <w:r w:rsidRPr="00CA2183">
              <w:rPr>
                <w:b/>
                <w:bCs/>
                <w:color w:val="C00000"/>
              </w:rPr>
              <w:t>Could you please explain a Model for Organizing the Issues?</w:t>
            </w:r>
            <w:r w:rsidRPr="00CA2183">
              <w:rPr>
                <w:color w:val="C00000"/>
              </w:rPr>
              <w:t xml:space="preserve"> </w:t>
            </w:r>
            <w:r>
              <w:rPr>
                <w:b/>
                <w:bCs/>
                <w:color w:val="C00000"/>
              </w:rPr>
              <w:t>(5)</w:t>
            </w:r>
          </w:p>
          <w:p w14:paraId="731168B0" w14:textId="77777777" w:rsidR="00055BA1" w:rsidRPr="00CA2183" w:rsidRDefault="00055BA1" w:rsidP="00055BA1">
            <w:pPr>
              <w:ind w:left="360"/>
              <w:rPr>
                <w:highlight w:val="yellow"/>
                <w:lang w:val="en-CA"/>
              </w:rPr>
            </w:pPr>
            <w:r w:rsidRPr="00CA2183">
              <w:rPr>
                <w:highlight w:val="yellow"/>
                <w:lang w:val="en-CA"/>
              </w:rPr>
              <w:t>Issues raised by Internet and e-commerce can be viewed at individual</w:t>
            </w:r>
            <w:proofErr w:type="gramStart"/>
            <w:r w:rsidRPr="00CA2183">
              <w:rPr>
                <w:highlight w:val="yellow"/>
                <w:lang w:val="en-CA"/>
              </w:rPr>
              <w:t>,  social</w:t>
            </w:r>
            <w:proofErr w:type="gramEnd"/>
            <w:r w:rsidRPr="00CA2183">
              <w:rPr>
                <w:highlight w:val="yellow"/>
                <w:lang w:val="en-CA"/>
              </w:rPr>
              <w:t xml:space="preserve"> and political levels</w:t>
            </w:r>
            <w:r>
              <w:rPr>
                <w:highlight w:val="yellow"/>
                <w:lang w:val="en-CA"/>
              </w:rPr>
              <w:t xml:space="preserve">. </w:t>
            </w:r>
            <w:r w:rsidRPr="00CA2183">
              <w:rPr>
                <w:highlight w:val="yellow"/>
                <w:lang w:val="en-CA"/>
              </w:rPr>
              <w:t>Four major categories of issues:</w:t>
            </w:r>
            <w:r>
              <w:rPr>
                <w:highlight w:val="yellow"/>
                <w:lang w:val="en-CA"/>
              </w:rPr>
              <w:t xml:space="preserve"> </w:t>
            </w:r>
            <w:r w:rsidRPr="00CA2183">
              <w:rPr>
                <w:highlight w:val="yellow"/>
                <w:lang w:val="en-CA"/>
              </w:rPr>
              <w:t>Information rights</w:t>
            </w:r>
            <w:r>
              <w:rPr>
                <w:highlight w:val="yellow"/>
                <w:lang w:val="en-CA"/>
              </w:rPr>
              <w:t xml:space="preserve">. </w:t>
            </w:r>
            <w:r w:rsidRPr="00CA2183">
              <w:rPr>
                <w:highlight w:val="yellow"/>
                <w:lang w:val="en-CA"/>
              </w:rPr>
              <w:t>Property rights</w:t>
            </w:r>
            <w:r>
              <w:rPr>
                <w:highlight w:val="yellow"/>
                <w:lang w:val="en-CA"/>
              </w:rPr>
              <w:t xml:space="preserve">. </w:t>
            </w:r>
            <w:r w:rsidRPr="00CA2183">
              <w:rPr>
                <w:highlight w:val="yellow"/>
                <w:lang w:val="en-CA"/>
              </w:rPr>
              <w:t>Governance</w:t>
            </w:r>
            <w:r>
              <w:rPr>
                <w:highlight w:val="yellow"/>
                <w:lang w:val="en-CA"/>
              </w:rPr>
              <w:t xml:space="preserve">. </w:t>
            </w:r>
            <w:r w:rsidRPr="00CA2183">
              <w:rPr>
                <w:highlight w:val="yellow"/>
                <w:lang w:val="en-CA"/>
              </w:rPr>
              <w:t>Public safety and welfare</w:t>
            </w:r>
            <w:r>
              <w:rPr>
                <w:highlight w:val="yellow"/>
                <w:lang w:val="en-CA"/>
              </w:rPr>
              <w:t>.</w:t>
            </w:r>
          </w:p>
          <w:p w14:paraId="7DEA19D3" w14:textId="77777777" w:rsidR="00055BA1" w:rsidRPr="007B4ABD" w:rsidRDefault="00055BA1" w:rsidP="00055BA1">
            <w:pPr>
              <w:numPr>
                <w:ilvl w:val="0"/>
                <w:numId w:val="17"/>
              </w:numPr>
              <w:spacing w:after="160" w:line="259" w:lineRule="auto"/>
              <w:rPr>
                <w:b/>
                <w:bCs/>
              </w:rPr>
            </w:pPr>
            <w:r w:rsidRPr="00CF26C2">
              <w:rPr>
                <w:b/>
                <w:bCs/>
                <w:color w:val="C00000"/>
              </w:rPr>
              <w:t xml:space="preserve">These include the internal systems and processes of a business like : </w:t>
            </w:r>
            <w:r>
              <w:rPr>
                <w:b/>
                <w:bCs/>
                <w:color w:val="C00000"/>
              </w:rPr>
              <w:t>(5)</w:t>
            </w:r>
          </w:p>
          <w:p w14:paraId="18EDB774" w14:textId="77777777" w:rsidR="00055BA1" w:rsidRPr="00DA350D" w:rsidRDefault="00055BA1" w:rsidP="00055BA1">
            <w:pPr>
              <w:numPr>
                <w:ilvl w:val="1"/>
                <w:numId w:val="17"/>
              </w:numPr>
              <w:spacing w:after="160" w:line="259" w:lineRule="auto"/>
            </w:pPr>
            <w:r>
              <w:t>Cu</w:t>
            </w:r>
            <w:r w:rsidRPr="00DA350D">
              <w:t>stomer relationship management</w:t>
            </w:r>
            <w:r>
              <w:t>.</w:t>
            </w:r>
          </w:p>
          <w:p w14:paraId="72A3A418" w14:textId="77777777" w:rsidR="00055BA1" w:rsidRPr="00DA350D" w:rsidRDefault="00055BA1" w:rsidP="00055BA1">
            <w:pPr>
              <w:numPr>
                <w:ilvl w:val="1"/>
                <w:numId w:val="17"/>
              </w:numPr>
              <w:spacing w:after="160" w:line="259" w:lineRule="auto"/>
            </w:pPr>
            <w:r>
              <w:t>En</w:t>
            </w:r>
            <w:r w:rsidRPr="00DA350D">
              <w:t>terprise resource planning</w:t>
            </w:r>
            <w:r>
              <w:t>.</w:t>
            </w:r>
          </w:p>
          <w:p w14:paraId="0ADB2D73" w14:textId="77777777" w:rsidR="00055BA1" w:rsidRPr="00DA350D" w:rsidRDefault="00055BA1" w:rsidP="00055BA1">
            <w:pPr>
              <w:numPr>
                <w:ilvl w:val="1"/>
                <w:numId w:val="17"/>
              </w:numPr>
              <w:spacing w:after="160" w:line="259" w:lineRule="auto"/>
            </w:pPr>
            <w:r>
              <w:t>Do</w:t>
            </w:r>
            <w:r w:rsidRPr="00DA350D">
              <w:t>cument management systems</w:t>
            </w:r>
            <w:r>
              <w:t>.</w:t>
            </w:r>
          </w:p>
          <w:p w14:paraId="156B4AA7" w14:textId="77777777" w:rsidR="00055BA1" w:rsidRDefault="00055BA1" w:rsidP="00055BA1">
            <w:pPr>
              <w:numPr>
                <w:ilvl w:val="1"/>
                <w:numId w:val="17"/>
              </w:numPr>
              <w:spacing w:after="160" w:line="259" w:lineRule="auto"/>
            </w:pPr>
            <w:r>
              <w:t>H</w:t>
            </w:r>
            <w:r w:rsidRPr="00DA350D">
              <w:t xml:space="preserve">uman resources </w:t>
            </w:r>
            <w:r>
              <w:t>management.</w:t>
            </w:r>
          </w:p>
          <w:p w14:paraId="501BB325" w14:textId="77777777" w:rsidR="00055BA1" w:rsidRDefault="00055BA1" w:rsidP="00055BA1">
            <w:pPr>
              <w:numPr>
                <w:ilvl w:val="1"/>
                <w:numId w:val="17"/>
              </w:numPr>
              <w:spacing w:after="160" w:line="259" w:lineRule="auto"/>
            </w:pPr>
            <w:r w:rsidRPr="00402903">
              <w:rPr>
                <w:highlight w:val="yellow"/>
              </w:rPr>
              <w:t>All of the above</w:t>
            </w:r>
            <w:r w:rsidRPr="007B4ABD">
              <w:t>.</w:t>
            </w:r>
          </w:p>
          <w:p w14:paraId="51B48169" w14:textId="77777777" w:rsidR="00055BA1" w:rsidRDefault="00055BA1" w:rsidP="00055BA1">
            <w:pPr>
              <w:numPr>
                <w:ilvl w:val="1"/>
                <w:numId w:val="17"/>
              </w:numPr>
              <w:spacing w:after="160" w:line="259" w:lineRule="auto"/>
            </w:pPr>
            <w:r w:rsidRPr="007B4ABD">
              <w:t>Not All of the above</w:t>
            </w:r>
            <w:r w:rsidRPr="007B4ABD">
              <w:rPr>
                <w:rtl/>
              </w:rPr>
              <w:t>.</w:t>
            </w:r>
          </w:p>
          <w:p w14:paraId="227EC748" w14:textId="77777777" w:rsidR="00055BA1" w:rsidRPr="009467CB" w:rsidRDefault="00055BA1" w:rsidP="00055BA1">
            <w:pPr>
              <w:numPr>
                <w:ilvl w:val="0"/>
                <w:numId w:val="17"/>
              </w:numPr>
              <w:jc w:val="both"/>
            </w:pPr>
            <w:r w:rsidRPr="009467CB">
              <w:rPr>
                <w:b/>
                <w:bCs/>
                <w:color w:val="C00000"/>
              </w:rPr>
              <w:t xml:space="preserve">Understanding Ethical, Social, and Political Issues </w:t>
            </w:r>
            <w:proofErr w:type="gramStart"/>
            <w:r w:rsidRPr="009467CB">
              <w:rPr>
                <w:b/>
                <w:bCs/>
                <w:color w:val="C00000"/>
              </w:rPr>
              <w:t>in  E</w:t>
            </w:r>
            <w:proofErr w:type="gramEnd"/>
            <w:r w:rsidRPr="009467CB">
              <w:rPr>
                <w:b/>
                <w:bCs/>
                <w:color w:val="C00000"/>
              </w:rPr>
              <w:t>-Business</w:t>
            </w:r>
            <w:r>
              <w:rPr>
                <w:b/>
                <w:bCs/>
              </w:rPr>
              <w:t>:</w:t>
            </w:r>
            <w:r w:rsidRPr="008610C8">
              <w:rPr>
                <w:b/>
                <w:bCs/>
              </w:rPr>
              <w:t xml:space="preserve"> </w:t>
            </w:r>
            <w:r>
              <w:t xml:space="preserve"> </w:t>
            </w:r>
            <w:r w:rsidRPr="009467CB">
              <w:rPr>
                <w:b/>
                <w:bCs/>
                <w:lang w:val="en-CA"/>
              </w:rPr>
              <w:t>Internet technology and its use in e-business disrupts existing social and business  relationships and understandings. Costs and benefits of technology must be carefully considered, especially when  there are as yet no clear-cut legal or cultural guidelines.</w:t>
            </w:r>
            <w:r>
              <w:rPr>
                <w:b/>
                <w:bCs/>
                <w:lang w:val="en-CA"/>
              </w:rPr>
              <w:t>(</w:t>
            </w:r>
            <w:r>
              <w:rPr>
                <w:b/>
                <w:bCs/>
              </w:rPr>
              <w:t>5)</w:t>
            </w:r>
          </w:p>
          <w:p w14:paraId="74AFC6D5" w14:textId="77777777" w:rsidR="00055BA1" w:rsidRPr="008610C8" w:rsidRDefault="00055BA1" w:rsidP="00055BA1">
            <w:pPr>
              <w:numPr>
                <w:ilvl w:val="0"/>
                <w:numId w:val="19"/>
              </w:numPr>
              <w:spacing w:after="0" w:line="240" w:lineRule="auto"/>
              <w:rPr>
                <w:b/>
                <w:bCs/>
              </w:rPr>
            </w:pPr>
            <w:r w:rsidRPr="009467CB">
              <w:rPr>
                <w:b/>
                <w:bCs/>
                <w:highlight w:val="yellow"/>
              </w:rPr>
              <w:t>True</w:t>
            </w:r>
            <w:r w:rsidRPr="008610C8">
              <w:rPr>
                <w:b/>
                <w:bCs/>
              </w:rPr>
              <w:t xml:space="preserve">             B.    False</w:t>
            </w:r>
          </w:p>
          <w:p w14:paraId="166BC3A1" w14:textId="77777777" w:rsidR="00055BA1" w:rsidRPr="008610C8" w:rsidRDefault="00055BA1" w:rsidP="00055BA1">
            <w:pPr>
              <w:jc w:val="both"/>
            </w:pPr>
          </w:p>
          <w:p w14:paraId="14D5735C" w14:textId="77777777" w:rsidR="00055BA1" w:rsidRPr="007B4ABD" w:rsidRDefault="00055BA1" w:rsidP="00055BA1">
            <w:pPr>
              <w:numPr>
                <w:ilvl w:val="0"/>
                <w:numId w:val="17"/>
              </w:numPr>
              <w:spacing w:after="160" w:line="259" w:lineRule="auto"/>
            </w:pPr>
          </w:p>
          <w:p w14:paraId="02FCF0C2" w14:textId="77777777" w:rsidR="00AF3BCD" w:rsidRPr="00961D90" w:rsidRDefault="00AF3BCD" w:rsidP="00EF4F2C">
            <w:pPr>
              <w:spacing w:after="0" w:line="240" w:lineRule="auto"/>
              <w:rPr>
                <w:sz w:val="24"/>
                <w:szCs w:val="24"/>
                <w:lang w:bidi="ar-KW"/>
              </w:rPr>
            </w:pPr>
          </w:p>
        </w:tc>
      </w:tr>
      <w:tr w:rsidR="00AF3BCD" w:rsidRPr="00747A9A" w14:paraId="5CE4E932" w14:textId="77777777" w:rsidTr="004474AF">
        <w:trPr>
          <w:trHeight w:val="732"/>
        </w:trPr>
        <w:tc>
          <w:tcPr>
            <w:tcW w:w="10350" w:type="dxa"/>
            <w:gridSpan w:val="7"/>
            <w:shd w:val="clear" w:color="auto" w:fill="E5B8B7" w:themeFill="accent2" w:themeFillTint="66"/>
          </w:tcPr>
          <w:p w14:paraId="3181D569" w14:textId="210CA397" w:rsidR="00AF3BCD" w:rsidRPr="00536966" w:rsidRDefault="00AF3BCD" w:rsidP="003A316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p>
        </w:tc>
      </w:tr>
      <w:tr w:rsidR="00AF3BCD" w:rsidRPr="00747A9A" w14:paraId="42DF196C" w14:textId="77777777" w:rsidTr="004474AF">
        <w:trPr>
          <w:trHeight w:val="732"/>
        </w:trPr>
        <w:tc>
          <w:tcPr>
            <w:tcW w:w="10350" w:type="dxa"/>
            <w:gridSpan w:val="7"/>
            <w:shd w:val="clear" w:color="auto" w:fill="D6E3BC" w:themeFill="accent3" w:themeFillTint="66"/>
          </w:tcPr>
          <w:p w14:paraId="3F5A68DA" w14:textId="5C1B5EB1" w:rsidR="00AF3BCD" w:rsidRPr="00536966" w:rsidRDefault="00AF3BCD" w:rsidP="003A316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External Evaluator</w:t>
            </w:r>
          </w:p>
          <w:p w14:paraId="0EC8A7EE" w14:textId="77777777" w:rsidR="00AF3BCD" w:rsidRPr="00536966" w:rsidRDefault="00AF3BCD" w:rsidP="00AF3BCD">
            <w:pPr>
              <w:spacing w:after="0" w:line="240" w:lineRule="auto"/>
              <w:rPr>
                <w:rFonts w:asciiTheme="majorBidi" w:hAnsiTheme="majorBidi" w:cstheme="majorBidi"/>
                <w:b/>
                <w:bCs/>
                <w:sz w:val="32"/>
                <w:szCs w:val="32"/>
                <w:rtl/>
                <w:lang w:bidi="ar-KW"/>
              </w:rPr>
            </w:pPr>
          </w:p>
        </w:tc>
      </w:tr>
    </w:tbl>
    <w:p w14:paraId="03DF1469" w14:textId="77777777" w:rsidR="00A47F83" w:rsidRPr="007C6767" w:rsidRDefault="00A47F83" w:rsidP="00690152">
      <w:pPr>
        <w:rPr>
          <w:sz w:val="18"/>
          <w:szCs w:val="18"/>
        </w:rPr>
      </w:pPr>
    </w:p>
    <w:sectPr w:rsidR="00A47F83" w:rsidRPr="007C6767" w:rsidSect="00A7766C">
      <w:footerReference w:type="default" r:id="rId12"/>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8D3DE" w14:textId="77777777" w:rsidR="00917706" w:rsidRDefault="00917706" w:rsidP="00483DD0">
      <w:pPr>
        <w:spacing w:after="0" w:line="240" w:lineRule="auto"/>
      </w:pPr>
      <w:r>
        <w:separator/>
      </w:r>
    </w:p>
  </w:endnote>
  <w:endnote w:type="continuationSeparator" w:id="0">
    <w:p w14:paraId="6B71F9C1" w14:textId="77777777" w:rsidR="00917706" w:rsidRDefault="0091770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Medium">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4E9BC" w14:textId="77777777" w:rsidR="00917706" w:rsidRDefault="00917706" w:rsidP="00483DD0">
      <w:pPr>
        <w:spacing w:after="0" w:line="240" w:lineRule="auto"/>
      </w:pPr>
      <w:r>
        <w:separator/>
      </w:r>
    </w:p>
  </w:footnote>
  <w:footnote w:type="continuationSeparator" w:id="0">
    <w:p w14:paraId="26D21BCE" w14:textId="77777777" w:rsidR="00917706" w:rsidRDefault="00917706"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13C27"/>
    <w:multiLevelType w:val="hybridMultilevel"/>
    <w:tmpl w:val="BFA8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E235D"/>
    <w:multiLevelType w:val="hybridMultilevel"/>
    <w:tmpl w:val="A7A8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87F3E"/>
    <w:multiLevelType w:val="hybridMultilevel"/>
    <w:tmpl w:val="770C7B94"/>
    <w:lvl w:ilvl="0" w:tplc="50EAA9D4">
      <w:start w:val="1"/>
      <w:numFmt w:val="bullet"/>
      <w:lvlText w:val="■"/>
      <w:lvlJc w:val="left"/>
      <w:pPr>
        <w:tabs>
          <w:tab w:val="num" w:pos="720"/>
        </w:tabs>
        <w:ind w:left="720" w:hanging="360"/>
      </w:pPr>
      <w:rPr>
        <w:rFonts w:ascii="Times New Roman" w:hAnsi="Times New Roman" w:hint="default"/>
      </w:rPr>
    </w:lvl>
    <w:lvl w:ilvl="1" w:tplc="9B5A7068">
      <w:start w:val="78"/>
      <w:numFmt w:val="bullet"/>
      <w:lvlText w:val="–"/>
      <w:lvlJc w:val="left"/>
      <w:pPr>
        <w:tabs>
          <w:tab w:val="num" w:pos="1440"/>
        </w:tabs>
        <w:ind w:left="1440" w:hanging="360"/>
      </w:pPr>
      <w:rPr>
        <w:rFonts w:ascii="Corbel" w:hAnsi="Corbel" w:hint="default"/>
      </w:rPr>
    </w:lvl>
    <w:lvl w:ilvl="2" w:tplc="DC02E666" w:tentative="1">
      <w:start w:val="1"/>
      <w:numFmt w:val="bullet"/>
      <w:lvlText w:val="■"/>
      <w:lvlJc w:val="left"/>
      <w:pPr>
        <w:tabs>
          <w:tab w:val="num" w:pos="2160"/>
        </w:tabs>
        <w:ind w:left="2160" w:hanging="360"/>
      </w:pPr>
      <w:rPr>
        <w:rFonts w:ascii="Times New Roman" w:hAnsi="Times New Roman" w:hint="default"/>
      </w:rPr>
    </w:lvl>
    <w:lvl w:ilvl="3" w:tplc="8BDCF268" w:tentative="1">
      <w:start w:val="1"/>
      <w:numFmt w:val="bullet"/>
      <w:lvlText w:val="■"/>
      <w:lvlJc w:val="left"/>
      <w:pPr>
        <w:tabs>
          <w:tab w:val="num" w:pos="2880"/>
        </w:tabs>
        <w:ind w:left="2880" w:hanging="360"/>
      </w:pPr>
      <w:rPr>
        <w:rFonts w:ascii="Times New Roman" w:hAnsi="Times New Roman" w:hint="default"/>
      </w:rPr>
    </w:lvl>
    <w:lvl w:ilvl="4" w:tplc="4498CB40" w:tentative="1">
      <w:start w:val="1"/>
      <w:numFmt w:val="bullet"/>
      <w:lvlText w:val="■"/>
      <w:lvlJc w:val="left"/>
      <w:pPr>
        <w:tabs>
          <w:tab w:val="num" w:pos="3600"/>
        </w:tabs>
        <w:ind w:left="3600" w:hanging="360"/>
      </w:pPr>
      <w:rPr>
        <w:rFonts w:ascii="Times New Roman" w:hAnsi="Times New Roman" w:hint="default"/>
      </w:rPr>
    </w:lvl>
    <w:lvl w:ilvl="5" w:tplc="F7A40106" w:tentative="1">
      <w:start w:val="1"/>
      <w:numFmt w:val="bullet"/>
      <w:lvlText w:val="■"/>
      <w:lvlJc w:val="left"/>
      <w:pPr>
        <w:tabs>
          <w:tab w:val="num" w:pos="4320"/>
        </w:tabs>
        <w:ind w:left="4320" w:hanging="360"/>
      </w:pPr>
      <w:rPr>
        <w:rFonts w:ascii="Times New Roman" w:hAnsi="Times New Roman" w:hint="default"/>
      </w:rPr>
    </w:lvl>
    <w:lvl w:ilvl="6" w:tplc="93E653C8" w:tentative="1">
      <w:start w:val="1"/>
      <w:numFmt w:val="bullet"/>
      <w:lvlText w:val="■"/>
      <w:lvlJc w:val="left"/>
      <w:pPr>
        <w:tabs>
          <w:tab w:val="num" w:pos="5040"/>
        </w:tabs>
        <w:ind w:left="5040" w:hanging="360"/>
      </w:pPr>
      <w:rPr>
        <w:rFonts w:ascii="Times New Roman" w:hAnsi="Times New Roman" w:hint="default"/>
      </w:rPr>
    </w:lvl>
    <w:lvl w:ilvl="7" w:tplc="A0B0F3C8" w:tentative="1">
      <w:start w:val="1"/>
      <w:numFmt w:val="bullet"/>
      <w:lvlText w:val="■"/>
      <w:lvlJc w:val="left"/>
      <w:pPr>
        <w:tabs>
          <w:tab w:val="num" w:pos="5760"/>
        </w:tabs>
        <w:ind w:left="5760" w:hanging="360"/>
      </w:pPr>
      <w:rPr>
        <w:rFonts w:ascii="Times New Roman" w:hAnsi="Times New Roman" w:hint="default"/>
      </w:rPr>
    </w:lvl>
    <w:lvl w:ilvl="8" w:tplc="C87003C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481582"/>
    <w:multiLevelType w:val="hybridMultilevel"/>
    <w:tmpl w:val="701E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276BA"/>
    <w:multiLevelType w:val="hybridMultilevel"/>
    <w:tmpl w:val="7576B2D8"/>
    <w:lvl w:ilvl="0" w:tplc="720EE630">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7" w15:restartNumberingAfterBreak="0">
    <w:nsid w:val="7B4C5B14"/>
    <w:multiLevelType w:val="hybridMultilevel"/>
    <w:tmpl w:val="94843500"/>
    <w:lvl w:ilvl="0" w:tplc="D7463CE6">
      <w:start w:val="1"/>
      <w:numFmt w:val="decimal"/>
      <w:lvlText w:val="%1-"/>
      <w:lvlJc w:val="left"/>
      <w:pPr>
        <w:ind w:left="585" w:hanging="360"/>
      </w:pPr>
      <w:rPr>
        <w:rFonts w:asciiTheme="majorBidi" w:hAnsiTheme="majorBidi" w:cstheme="majorBidi"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15:restartNumberingAfterBreak="0">
    <w:nsid w:val="7E7E780B"/>
    <w:multiLevelType w:val="hybridMultilevel"/>
    <w:tmpl w:val="CF3CA63C"/>
    <w:lvl w:ilvl="0" w:tplc="CC707DE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9"/>
  </w:num>
  <w:num w:numId="5">
    <w:abstractNumId w:val="10"/>
  </w:num>
  <w:num w:numId="6">
    <w:abstractNumId w:val="6"/>
  </w:num>
  <w:num w:numId="7">
    <w:abstractNumId w:val="4"/>
  </w:num>
  <w:num w:numId="8">
    <w:abstractNumId w:val="7"/>
  </w:num>
  <w:num w:numId="9">
    <w:abstractNumId w:val="2"/>
  </w:num>
  <w:num w:numId="10">
    <w:abstractNumId w:val="8"/>
  </w:num>
  <w:num w:numId="11">
    <w:abstractNumId w:val="5"/>
  </w:num>
  <w:num w:numId="12">
    <w:abstractNumId w:val="12"/>
  </w:num>
  <w:num w:numId="13">
    <w:abstractNumId w:val="17"/>
  </w:num>
  <w:num w:numId="14">
    <w:abstractNumId w:val="15"/>
  </w:num>
  <w:num w:numId="15">
    <w:abstractNumId w:val="11"/>
  </w:num>
  <w:num w:numId="16">
    <w:abstractNumId w:val="3"/>
  </w:num>
  <w:num w:numId="17">
    <w:abstractNumId w:val="18"/>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11E1"/>
    <w:rsid w:val="0001327E"/>
    <w:rsid w:val="0003620F"/>
    <w:rsid w:val="0003632B"/>
    <w:rsid w:val="000439AB"/>
    <w:rsid w:val="000439CB"/>
    <w:rsid w:val="000466F5"/>
    <w:rsid w:val="00055BA1"/>
    <w:rsid w:val="0007076B"/>
    <w:rsid w:val="000964D1"/>
    <w:rsid w:val="000B3227"/>
    <w:rsid w:val="000F0683"/>
    <w:rsid w:val="000F2337"/>
    <w:rsid w:val="000F769E"/>
    <w:rsid w:val="00101C11"/>
    <w:rsid w:val="00125472"/>
    <w:rsid w:val="00146926"/>
    <w:rsid w:val="00151AB9"/>
    <w:rsid w:val="00160E45"/>
    <w:rsid w:val="001647A7"/>
    <w:rsid w:val="0016625F"/>
    <w:rsid w:val="00190E63"/>
    <w:rsid w:val="001A3900"/>
    <w:rsid w:val="001B671D"/>
    <w:rsid w:val="001D05DB"/>
    <w:rsid w:val="00200145"/>
    <w:rsid w:val="00205CCF"/>
    <w:rsid w:val="00216557"/>
    <w:rsid w:val="00220BE3"/>
    <w:rsid w:val="00222A60"/>
    <w:rsid w:val="0025284B"/>
    <w:rsid w:val="00257932"/>
    <w:rsid w:val="00262DAF"/>
    <w:rsid w:val="00263D78"/>
    <w:rsid w:val="002662CD"/>
    <w:rsid w:val="00266A98"/>
    <w:rsid w:val="0027113E"/>
    <w:rsid w:val="002861B1"/>
    <w:rsid w:val="002955E2"/>
    <w:rsid w:val="002B622D"/>
    <w:rsid w:val="002B7CC7"/>
    <w:rsid w:val="002D2748"/>
    <w:rsid w:val="002F44B8"/>
    <w:rsid w:val="002F62DA"/>
    <w:rsid w:val="002F6640"/>
    <w:rsid w:val="003137DD"/>
    <w:rsid w:val="00316D44"/>
    <w:rsid w:val="00321826"/>
    <w:rsid w:val="003311CF"/>
    <w:rsid w:val="00331FF9"/>
    <w:rsid w:val="003366AD"/>
    <w:rsid w:val="0035131D"/>
    <w:rsid w:val="00357952"/>
    <w:rsid w:val="00361FFB"/>
    <w:rsid w:val="003639EB"/>
    <w:rsid w:val="0036551D"/>
    <w:rsid w:val="00366A89"/>
    <w:rsid w:val="003A316D"/>
    <w:rsid w:val="003A5001"/>
    <w:rsid w:val="003B045F"/>
    <w:rsid w:val="003B3DBF"/>
    <w:rsid w:val="003C7F23"/>
    <w:rsid w:val="003D1C9C"/>
    <w:rsid w:val="003D7F25"/>
    <w:rsid w:val="00405B67"/>
    <w:rsid w:val="00407941"/>
    <w:rsid w:val="00407F68"/>
    <w:rsid w:val="00427E33"/>
    <w:rsid w:val="00441BF4"/>
    <w:rsid w:val="0044231E"/>
    <w:rsid w:val="00443B29"/>
    <w:rsid w:val="004468A3"/>
    <w:rsid w:val="004474AF"/>
    <w:rsid w:val="00447EA1"/>
    <w:rsid w:val="004502B2"/>
    <w:rsid w:val="00452506"/>
    <w:rsid w:val="00455612"/>
    <w:rsid w:val="00465EE4"/>
    <w:rsid w:val="004739EA"/>
    <w:rsid w:val="004831ED"/>
    <w:rsid w:val="00483DD0"/>
    <w:rsid w:val="004916BA"/>
    <w:rsid w:val="004939DD"/>
    <w:rsid w:val="004943D2"/>
    <w:rsid w:val="004A4B8C"/>
    <w:rsid w:val="004B175E"/>
    <w:rsid w:val="004C0125"/>
    <w:rsid w:val="004C2E1F"/>
    <w:rsid w:val="004C7CE3"/>
    <w:rsid w:val="004D063D"/>
    <w:rsid w:val="004F6E8E"/>
    <w:rsid w:val="00507A26"/>
    <w:rsid w:val="00535158"/>
    <w:rsid w:val="005356EC"/>
    <w:rsid w:val="00536966"/>
    <w:rsid w:val="00536C13"/>
    <w:rsid w:val="00553CD3"/>
    <w:rsid w:val="00554E3D"/>
    <w:rsid w:val="00555467"/>
    <w:rsid w:val="00571EE7"/>
    <w:rsid w:val="00573C71"/>
    <w:rsid w:val="00580CBF"/>
    <w:rsid w:val="00587C9A"/>
    <w:rsid w:val="005935E4"/>
    <w:rsid w:val="00595A37"/>
    <w:rsid w:val="005977E4"/>
    <w:rsid w:val="005A3DF8"/>
    <w:rsid w:val="005B1DDF"/>
    <w:rsid w:val="005B2F4A"/>
    <w:rsid w:val="005C0DBE"/>
    <w:rsid w:val="005C7417"/>
    <w:rsid w:val="005D2DAD"/>
    <w:rsid w:val="005E06E7"/>
    <w:rsid w:val="005E4164"/>
    <w:rsid w:val="005E4912"/>
    <w:rsid w:val="00605379"/>
    <w:rsid w:val="006131E8"/>
    <w:rsid w:val="006205A3"/>
    <w:rsid w:val="00634F2B"/>
    <w:rsid w:val="00645828"/>
    <w:rsid w:val="006766CD"/>
    <w:rsid w:val="00680F46"/>
    <w:rsid w:val="00684E8A"/>
    <w:rsid w:val="00690152"/>
    <w:rsid w:val="00691AFC"/>
    <w:rsid w:val="00695467"/>
    <w:rsid w:val="006A57BA"/>
    <w:rsid w:val="006C337D"/>
    <w:rsid w:val="006C3B09"/>
    <w:rsid w:val="006C5F6D"/>
    <w:rsid w:val="006D16B4"/>
    <w:rsid w:val="006D3D96"/>
    <w:rsid w:val="006F5726"/>
    <w:rsid w:val="007220F6"/>
    <w:rsid w:val="00731201"/>
    <w:rsid w:val="00752961"/>
    <w:rsid w:val="00761CD5"/>
    <w:rsid w:val="00766042"/>
    <w:rsid w:val="00776D30"/>
    <w:rsid w:val="007770FE"/>
    <w:rsid w:val="00781A48"/>
    <w:rsid w:val="00785E2F"/>
    <w:rsid w:val="0079426B"/>
    <w:rsid w:val="007C27BF"/>
    <w:rsid w:val="007D0A39"/>
    <w:rsid w:val="007D34FD"/>
    <w:rsid w:val="007F0899"/>
    <w:rsid w:val="0080086A"/>
    <w:rsid w:val="00811FBB"/>
    <w:rsid w:val="00821497"/>
    <w:rsid w:val="00821AB5"/>
    <w:rsid w:val="00830EE6"/>
    <w:rsid w:val="008447D9"/>
    <w:rsid w:val="008561C0"/>
    <w:rsid w:val="0087573F"/>
    <w:rsid w:val="00882472"/>
    <w:rsid w:val="00884E5C"/>
    <w:rsid w:val="008A7C3E"/>
    <w:rsid w:val="008D2EA3"/>
    <w:rsid w:val="008D46A4"/>
    <w:rsid w:val="008D67F0"/>
    <w:rsid w:val="008F2D78"/>
    <w:rsid w:val="008F540A"/>
    <w:rsid w:val="008F546A"/>
    <w:rsid w:val="008F6B83"/>
    <w:rsid w:val="00900077"/>
    <w:rsid w:val="00901674"/>
    <w:rsid w:val="00906C90"/>
    <w:rsid w:val="00917706"/>
    <w:rsid w:val="009201F3"/>
    <w:rsid w:val="00926F72"/>
    <w:rsid w:val="0094501B"/>
    <w:rsid w:val="0094559D"/>
    <w:rsid w:val="00953D1B"/>
    <w:rsid w:val="0095460A"/>
    <w:rsid w:val="00961D90"/>
    <w:rsid w:val="009A342C"/>
    <w:rsid w:val="009B784D"/>
    <w:rsid w:val="009C76CA"/>
    <w:rsid w:val="009D3E95"/>
    <w:rsid w:val="009E74C0"/>
    <w:rsid w:val="009F219D"/>
    <w:rsid w:val="009F7BEC"/>
    <w:rsid w:val="00A01ED3"/>
    <w:rsid w:val="00A10977"/>
    <w:rsid w:val="00A2290C"/>
    <w:rsid w:val="00A324FF"/>
    <w:rsid w:val="00A47F83"/>
    <w:rsid w:val="00A511C9"/>
    <w:rsid w:val="00A518FA"/>
    <w:rsid w:val="00A63523"/>
    <w:rsid w:val="00A63AC4"/>
    <w:rsid w:val="00A741E4"/>
    <w:rsid w:val="00A7766C"/>
    <w:rsid w:val="00A80653"/>
    <w:rsid w:val="00A9132B"/>
    <w:rsid w:val="00A97789"/>
    <w:rsid w:val="00AB15FE"/>
    <w:rsid w:val="00AB3CEE"/>
    <w:rsid w:val="00AC04F5"/>
    <w:rsid w:val="00AC26C2"/>
    <w:rsid w:val="00AD5311"/>
    <w:rsid w:val="00AD68F9"/>
    <w:rsid w:val="00AE2ECC"/>
    <w:rsid w:val="00AE3373"/>
    <w:rsid w:val="00AF3BCD"/>
    <w:rsid w:val="00B06D42"/>
    <w:rsid w:val="00B07C39"/>
    <w:rsid w:val="00B23F3A"/>
    <w:rsid w:val="00B25BC5"/>
    <w:rsid w:val="00B25C7C"/>
    <w:rsid w:val="00B31133"/>
    <w:rsid w:val="00B341B9"/>
    <w:rsid w:val="00B34BED"/>
    <w:rsid w:val="00B47D07"/>
    <w:rsid w:val="00B54042"/>
    <w:rsid w:val="00B57A83"/>
    <w:rsid w:val="00B6303C"/>
    <w:rsid w:val="00B80A45"/>
    <w:rsid w:val="00B916A8"/>
    <w:rsid w:val="00B91AEE"/>
    <w:rsid w:val="00B92390"/>
    <w:rsid w:val="00BA64A6"/>
    <w:rsid w:val="00BA674D"/>
    <w:rsid w:val="00BA7448"/>
    <w:rsid w:val="00BB2415"/>
    <w:rsid w:val="00BC3F97"/>
    <w:rsid w:val="00BD055B"/>
    <w:rsid w:val="00BD4183"/>
    <w:rsid w:val="00BD4834"/>
    <w:rsid w:val="00BD7CD2"/>
    <w:rsid w:val="00C0575A"/>
    <w:rsid w:val="00C11A8B"/>
    <w:rsid w:val="00C1546C"/>
    <w:rsid w:val="00C17DBC"/>
    <w:rsid w:val="00C46D58"/>
    <w:rsid w:val="00C525DA"/>
    <w:rsid w:val="00C549E9"/>
    <w:rsid w:val="00C715DB"/>
    <w:rsid w:val="00C8078C"/>
    <w:rsid w:val="00C857AF"/>
    <w:rsid w:val="00C956C8"/>
    <w:rsid w:val="00C96E56"/>
    <w:rsid w:val="00CA6A5F"/>
    <w:rsid w:val="00CA6E3F"/>
    <w:rsid w:val="00CC0FCE"/>
    <w:rsid w:val="00CC5CD1"/>
    <w:rsid w:val="00CD14DF"/>
    <w:rsid w:val="00CD2DD8"/>
    <w:rsid w:val="00CD3640"/>
    <w:rsid w:val="00CF0594"/>
    <w:rsid w:val="00CF5475"/>
    <w:rsid w:val="00CF780D"/>
    <w:rsid w:val="00D16FF0"/>
    <w:rsid w:val="00D2161C"/>
    <w:rsid w:val="00D235AE"/>
    <w:rsid w:val="00D24DF6"/>
    <w:rsid w:val="00D26BF6"/>
    <w:rsid w:val="00D30E60"/>
    <w:rsid w:val="00D3173D"/>
    <w:rsid w:val="00D36442"/>
    <w:rsid w:val="00D47A1A"/>
    <w:rsid w:val="00D62DB6"/>
    <w:rsid w:val="00D71DA3"/>
    <w:rsid w:val="00D720F8"/>
    <w:rsid w:val="00D73CA3"/>
    <w:rsid w:val="00D8640D"/>
    <w:rsid w:val="00D9593D"/>
    <w:rsid w:val="00DA26E6"/>
    <w:rsid w:val="00DB70EA"/>
    <w:rsid w:val="00DD58DF"/>
    <w:rsid w:val="00DE6437"/>
    <w:rsid w:val="00DF2F33"/>
    <w:rsid w:val="00E012A0"/>
    <w:rsid w:val="00E0532B"/>
    <w:rsid w:val="00E13D7D"/>
    <w:rsid w:val="00E26F82"/>
    <w:rsid w:val="00E43262"/>
    <w:rsid w:val="00E60CB7"/>
    <w:rsid w:val="00E61AD2"/>
    <w:rsid w:val="00E62CB6"/>
    <w:rsid w:val="00E72D44"/>
    <w:rsid w:val="00E72F0E"/>
    <w:rsid w:val="00E737FB"/>
    <w:rsid w:val="00E748A0"/>
    <w:rsid w:val="00E76281"/>
    <w:rsid w:val="00E86047"/>
    <w:rsid w:val="00E873BC"/>
    <w:rsid w:val="00E95307"/>
    <w:rsid w:val="00EB2F1B"/>
    <w:rsid w:val="00EB3731"/>
    <w:rsid w:val="00EB435F"/>
    <w:rsid w:val="00EC376D"/>
    <w:rsid w:val="00ED300C"/>
    <w:rsid w:val="00ED3387"/>
    <w:rsid w:val="00ED48B2"/>
    <w:rsid w:val="00EE60FC"/>
    <w:rsid w:val="00EF4F2C"/>
    <w:rsid w:val="00EF6046"/>
    <w:rsid w:val="00F13763"/>
    <w:rsid w:val="00F2250E"/>
    <w:rsid w:val="00F26808"/>
    <w:rsid w:val="00F4108C"/>
    <w:rsid w:val="00F41CA5"/>
    <w:rsid w:val="00F4301C"/>
    <w:rsid w:val="00F61F20"/>
    <w:rsid w:val="00FA7830"/>
    <w:rsid w:val="00FB4F9B"/>
    <w:rsid w:val="00FB7AFF"/>
    <w:rsid w:val="00FB7C7A"/>
    <w:rsid w:val="00FD1228"/>
    <w:rsid w:val="00FD18AB"/>
    <w:rsid w:val="00FD437F"/>
    <w:rsid w:val="00FE1252"/>
    <w:rsid w:val="00FE7B83"/>
    <w:rsid w:val="00FF5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15:docId w15:val="{F03B02AE-0168-41A6-8608-34F7068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3">
    <w:name w:val="heading 3"/>
    <w:basedOn w:val="Normal"/>
    <w:link w:val="Heading3Char"/>
    <w:uiPriority w:val="9"/>
    <w:qFormat/>
    <w:rsid w:val="000F769E"/>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styleId="Emphasis">
    <w:name w:val="Emphasis"/>
    <w:basedOn w:val="DefaultParagraphFont"/>
    <w:uiPriority w:val="20"/>
    <w:qFormat/>
    <w:rsid w:val="00D9593D"/>
    <w:rPr>
      <w:i/>
      <w:iCs/>
    </w:rPr>
  </w:style>
  <w:style w:type="character" w:customStyle="1" w:styleId="Heading3Char">
    <w:name w:val="Heading 3 Char"/>
    <w:basedOn w:val="DefaultParagraphFont"/>
    <w:link w:val="Heading3"/>
    <w:uiPriority w:val="9"/>
    <w:rsid w:val="000F769E"/>
    <w:rPr>
      <w:rFonts w:ascii="Times New Roman" w:eastAsia="Times New Roman" w:hAnsi="Times New Roman" w:cs="Times New Roman"/>
      <w:b/>
      <w:bCs/>
      <w:sz w:val="27"/>
      <w:szCs w:val="2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9577">
      <w:bodyDiv w:val="1"/>
      <w:marLeft w:val="0"/>
      <w:marRight w:val="0"/>
      <w:marTop w:val="0"/>
      <w:marBottom w:val="0"/>
      <w:divBdr>
        <w:top w:val="none" w:sz="0" w:space="0" w:color="auto"/>
        <w:left w:val="none" w:sz="0" w:space="0" w:color="auto"/>
        <w:bottom w:val="none" w:sz="0" w:space="0" w:color="auto"/>
        <w:right w:val="none" w:sz="0" w:space="0" w:color="auto"/>
      </w:divBdr>
      <w:divsChild>
        <w:div w:id="1297490627">
          <w:marLeft w:val="0"/>
          <w:marRight w:val="0"/>
          <w:marTop w:val="0"/>
          <w:marBottom w:val="0"/>
          <w:divBdr>
            <w:top w:val="none" w:sz="0" w:space="0" w:color="auto"/>
            <w:left w:val="none" w:sz="0" w:space="0" w:color="auto"/>
            <w:bottom w:val="none" w:sz="0" w:space="0" w:color="auto"/>
            <w:right w:val="none" w:sz="0" w:space="0" w:color="auto"/>
          </w:divBdr>
        </w:div>
        <w:div w:id="579603604">
          <w:marLeft w:val="0"/>
          <w:marRight w:val="0"/>
          <w:marTop w:val="0"/>
          <w:marBottom w:val="0"/>
          <w:divBdr>
            <w:top w:val="none" w:sz="0" w:space="0" w:color="auto"/>
            <w:left w:val="none" w:sz="0" w:space="0" w:color="auto"/>
            <w:bottom w:val="none" w:sz="0" w:space="0" w:color="auto"/>
            <w:right w:val="none" w:sz="0" w:space="0" w:color="auto"/>
          </w:divBdr>
        </w:div>
        <w:div w:id="449393938">
          <w:marLeft w:val="0"/>
          <w:marRight w:val="0"/>
          <w:marTop w:val="0"/>
          <w:marBottom w:val="0"/>
          <w:divBdr>
            <w:top w:val="none" w:sz="0" w:space="0" w:color="auto"/>
            <w:left w:val="none" w:sz="0" w:space="0" w:color="auto"/>
            <w:bottom w:val="none" w:sz="0" w:space="0" w:color="auto"/>
            <w:right w:val="none" w:sz="0" w:space="0" w:color="auto"/>
          </w:divBdr>
        </w:div>
        <w:div w:id="2031107658">
          <w:marLeft w:val="0"/>
          <w:marRight w:val="0"/>
          <w:marTop w:val="0"/>
          <w:marBottom w:val="0"/>
          <w:divBdr>
            <w:top w:val="none" w:sz="0" w:space="0" w:color="auto"/>
            <w:left w:val="none" w:sz="0" w:space="0" w:color="auto"/>
            <w:bottom w:val="none" w:sz="0" w:space="0" w:color="auto"/>
            <w:right w:val="none" w:sz="0" w:space="0" w:color="auto"/>
          </w:divBdr>
        </w:div>
        <w:div w:id="899481940">
          <w:marLeft w:val="0"/>
          <w:marRight w:val="0"/>
          <w:marTop w:val="0"/>
          <w:marBottom w:val="0"/>
          <w:divBdr>
            <w:top w:val="none" w:sz="0" w:space="0" w:color="auto"/>
            <w:left w:val="none" w:sz="0" w:space="0" w:color="auto"/>
            <w:bottom w:val="none" w:sz="0" w:space="0" w:color="auto"/>
            <w:right w:val="none" w:sz="0" w:space="0" w:color="auto"/>
          </w:divBdr>
        </w:div>
      </w:divsChild>
    </w:div>
    <w:div w:id="140385470">
      <w:bodyDiv w:val="1"/>
      <w:marLeft w:val="0"/>
      <w:marRight w:val="0"/>
      <w:marTop w:val="0"/>
      <w:marBottom w:val="0"/>
      <w:divBdr>
        <w:top w:val="none" w:sz="0" w:space="0" w:color="auto"/>
        <w:left w:val="none" w:sz="0" w:space="0" w:color="auto"/>
        <w:bottom w:val="none" w:sz="0" w:space="0" w:color="auto"/>
        <w:right w:val="none" w:sz="0" w:space="0" w:color="auto"/>
      </w:divBdr>
      <w:divsChild>
        <w:div w:id="1186292556">
          <w:marLeft w:val="0"/>
          <w:marRight w:val="0"/>
          <w:marTop w:val="300"/>
          <w:marBottom w:val="0"/>
          <w:divBdr>
            <w:top w:val="none" w:sz="0" w:space="0" w:color="auto"/>
            <w:left w:val="none" w:sz="0" w:space="0" w:color="auto"/>
            <w:bottom w:val="none" w:sz="0" w:space="0" w:color="auto"/>
            <w:right w:val="none" w:sz="0" w:space="0" w:color="auto"/>
          </w:divBdr>
          <w:divsChild>
            <w:div w:id="315913272">
              <w:marLeft w:val="0"/>
              <w:marRight w:val="0"/>
              <w:marTop w:val="0"/>
              <w:marBottom w:val="0"/>
              <w:divBdr>
                <w:top w:val="none" w:sz="0" w:space="0" w:color="auto"/>
                <w:left w:val="none" w:sz="0" w:space="0" w:color="auto"/>
                <w:bottom w:val="none" w:sz="0" w:space="0" w:color="auto"/>
                <w:right w:val="none" w:sz="0" w:space="0" w:color="auto"/>
              </w:divBdr>
            </w:div>
            <w:div w:id="869997150">
              <w:marLeft w:val="0"/>
              <w:marRight w:val="0"/>
              <w:marTop w:val="0"/>
              <w:marBottom w:val="0"/>
              <w:divBdr>
                <w:top w:val="none" w:sz="0" w:space="0" w:color="auto"/>
                <w:left w:val="none" w:sz="0" w:space="0" w:color="auto"/>
                <w:bottom w:val="none" w:sz="0" w:space="0" w:color="auto"/>
                <w:right w:val="none" w:sz="0" w:space="0" w:color="auto"/>
              </w:divBdr>
            </w:div>
            <w:div w:id="687366499">
              <w:marLeft w:val="0"/>
              <w:marRight w:val="0"/>
              <w:marTop w:val="0"/>
              <w:marBottom w:val="0"/>
              <w:divBdr>
                <w:top w:val="none" w:sz="0" w:space="0" w:color="auto"/>
                <w:left w:val="none" w:sz="0" w:space="0" w:color="auto"/>
                <w:bottom w:val="none" w:sz="0" w:space="0" w:color="auto"/>
                <w:right w:val="none" w:sz="0" w:space="0" w:color="auto"/>
              </w:divBdr>
            </w:div>
            <w:div w:id="1114399844">
              <w:marLeft w:val="0"/>
              <w:marRight w:val="0"/>
              <w:marTop w:val="0"/>
              <w:marBottom w:val="0"/>
              <w:divBdr>
                <w:top w:val="none" w:sz="0" w:space="0" w:color="auto"/>
                <w:left w:val="none" w:sz="0" w:space="0" w:color="auto"/>
                <w:bottom w:val="none" w:sz="0" w:space="0" w:color="auto"/>
                <w:right w:val="none" w:sz="0" w:space="0" w:color="auto"/>
              </w:divBdr>
            </w:div>
            <w:div w:id="2087073962">
              <w:marLeft w:val="0"/>
              <w:marRight w:val="0"/>
              <w:marTop w:val="0"/>
              <w:marBottom w:val="0"/>
              <w:divBdr>
                <w:top w:val="none" w:sz="0" w:space="0" w:color="auto"/>
                <w:left w:val="none" w:sz="0" w:space="0" w:color="auto"/>
                <w:bottom w:val="none" w:sz="0" w:space="0" w:color="auto"/>
                <w:right w:val="none" w:sz="0" w:space="0" w:color="auto"/>
              </w:divBdr>
            </w:div>
            <w:div w:id="1704360286">
              <w:marLeft w:val="0"/>
              <w:marRight w:val="0"/>
              <w:marTop w:val="0"/>
              <w:marBottom w:val="0"/>
              <w:divBdr>
                <w:top w:val="none" w:sz="0" w:space="0" w:color="auto"/>
                <w:left w:val="none" w:sz="0" w:space="0" w:color="auto"/>
                <w:bottom w:val="none" w:sz="0" w:space="0" w:color="auto"/>
                <w:right w:val="none" w:sz="0" w:space="0" w:color="auto"/>
              </w:divBdr>
            </w:div>
            <w:div w:id="1246764568">
              <w:marLeft w:val="0"/>
              <w:marRight w:val="0"/>
              <w:marTop w:val="0"/>
              <w:marBottom w:val="0"/>
              <w:divBdr>
                <w:top w:val="none" w:sz="0" w:space="0" w:color="auto"/>
                <w:left w:val="none" w:sz="0" w:space="0" w:color="auto"/>
                <w:bottom w:val="none" w:sz="0" w:space="0" w:color="auto"/>
                <w:right w:val="none" w:sz="0" w:space="0" w:color="auto"/>
              </w:divBdr>
            </w:div>
            <w:div w:id="540244400">
              <w:marLeft w:val="0"/>
              <w:marRight w:val="0"/>
              <w:marTop w:val="0"/>
              <w:marBottom w:val="0"/>
              <w:divBdr>
                <w:top w:val="none" w:sz="0" w:space="0" w:color="auto"/>
                <w:left w:val="none" w:sz="0" w:space="0" w:color="auto"/>
                <w:bottom w:val="none" w:sz="0" w:space="0" w:color="auto"/>
                <w:right w:val="none" w:sz="0" w:space="0" w:color="auto"/>
              </w:divBdr>
            </w:div>
            <w:div w:id="101340387">
              <w:marLeft w:val="0"/>
              <w:marRight w:val="0"/>
              <w:marTop w:val="0"/>
              <w:marBottom w:val="0"/>
              <w:divBdr>
                <w:top w:val="none" w:sz="0" w:space="0" w:color="auto"/>
                <w:left w:val="none" w:sz="0" w:space="0" w:color="auto"/>
                <w:bottom w:val="none" w:sz="0" w:space="0" w:color="auto"/>
                <w:right w:val="none" w:sz="0" w:space="0" w:color="auto"/>
              </w:divBdr>
            </w:div>
            <w:div w:id="399720455">
              <w:marLeft w:val="0"/>
              <w:marRight w:val="0"/>
              <w:marTop w:val="0"/>
              <w:marBottom w:val="0"/>
              <w:divBdr>
                <w:top w:val="none" w:sz="0" w:space="0" w:color="auto"/>
                <w:left w:val="none" w:sz="0" w:space="0" w:color="auto"/>
                <w:bottom w:val="none" w:sz="0" w:space="0" w:color="auto"/>
                <w:right w:val="none" w:sz="0" w:space="0" w:color="auto"/>
              </w:divBdr>
            </w:div>
            <w:div w:id="1861965113">
              <w:marLeft w:val="0"/>
              <w:marRight w:val="0"/>
              <w:marTop w:val="0"/>
              <w:marBottom w:val="0"/>
              <w:divBdr>
                <w:top w:val="none" w:sz="0" w:space="0" w:color="auto"/>
                <w:left w:val="none" w:sz="0" w:space="0" w:color="auto"/>
                <w:bottom w:val="none" w:sz="0" w:space="0" w:color="auto"/>
                <w:right w:val="none" w:sz="0" w:space="0" w:color="auto"/>
              </w:divBdr>
            </w:div>
            <w:div w:id="3557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095">
      <w:bodyDiv w:val="1"/>
      <w:marLeft w:val="0"/>
      <w:marRight w:val="0"/>
      <w:marTop w:val="0"/>
      <w:marBottom w:val="0"/>
      <w:divBdr>
        <w:top w:val="none" w:sz="0" w:space="0" w:color="auto"/>
        <w:left w:val="none" w:sz="0" w:space="0" w:color="auto"/>
        <w:bottom w:val="none" w:sz="0" w:space="0" w:color="auto"/>
        <w:right w:val="none" w:sz="0" w:space="0" w:color="auto"/>
      </w:divBdr>
      <w:divsChild>
        <w:div w:id="1864437711">
          <w:marLeft w:val="0"/>
          <w:marRight w:val="0"/>
          <w:marTop w:val="300"/>
          <w:marBottom w:val="0"/>
          <w:divBdr>
            <w:top w:val="none" w:sz="0" w:space="0" w:color="auto"/>
            <w:left w:val="none" w:sz="0" w:space="0" w:color="auto"/>
            <w:bottom w:val="none" w:sz="0" w:space="0" w:color="auto"/>
            <w:right w:val="none" w:sz="0" w:space="0" w:color="auto"/>
          </w:divBdr>
          <w:divsChild>
            <w:div w:id="1774936545">
              <w:marLeft w:val="0"/>
              <w:marRight w:val="0"/>
              <w:marTop w:val="0"/>
              <w:marBottom w:val="0"/>
              <w:divBdr>
                <w:top w:val="none" w:sz="0" w:space="0" w:color="auto"/>
                <w:left w:val="none" w:sz="0" w:space="0" w:color="auto"/>
                <w:bottom w:val="none" w:sz="0" w:space="0" w:color="auto"/>
                <w:right w:val="none" w:sz="0" w:space="0" w:color="auto"/>
              </w:divBdr>
            </w:div>
            <w:div w:id="596596172">
              <w:marLeft w:val="0"/>
              <w:marRight w:val="0"/>
              <w:marTop w:val="0"/>
              <w:marBottom w:val="0"/>
              <w:divBdr>
                <w:top w:val="none" w:sz="0" w:space="0" w:color="auto"/>
                <w:left w:val="none" w:sz="0" w:space="0" w:color="auto"/>
                <w:bottom w:val="none" w:sz="0" w:space="0" w:color="auto"/>
                <w:right w:val="none" w:sz="0" w:space="0" w:color="auto"/>
              </w:divBdr>
            </w:div>
            <w:div w:id="395133662">
              <w:marLeft w:val="0"/>
              <w:marRight w:val="0"/>
              <w:marTop w:val="0"/>
              <w:marBottom w:val="0"/>
              <w:divBdr>
                <w:top w:val="none" w:sz="0" w:space="0" w:color="auto"/>
                <w:left w:val="none" w:sz="0" w:space="0" w:color="auto"/>
                <w:bottom w:val="none" w:sz="0" w:space="0" w:color="auto"/>
                <w:right w:val="none" w:sz="0" w:space="0" w:color="auto"/>
              </w:divBdr>
            </w:div>
            <w:div w:id="1494448684">
              <w:marLeft w:val="0"/>
              <w:marRight w:val="0"/>
              <w:marTop w:val="0"/>
              <w:marBottom w:val="0"/>
              <w:divBdr>
                <w:top w:val="none" w:sz="0" w:space="0" w:color="auto"/>
                <w:left w:val="none" w:sz="0" w:space="0" w:color="auto"/>
                <w:bottom w:val="none" w:sz="0" w:space="0" w:color="auto"/>
                <w:right w:val="none" w:sz="0" w:space="0" w:color="auto"/>
              </w:divBdr>
            </w:div>
            <w:div w:id="6846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3581">
      <w:bodyDiv w:val="1"/>
      <w:marLeft w:val="0"/>
      <w:marRight w:val="0"/>
      <w:marTop w:val="0"/>
      <w:marBottom w:val="0"/>
      <w:divBdr>
        <w:top w:val="none" w:sz="0" w:space="0" w:color="auto"/>
        <w:left w:val="none" w:sz="0" w:space="0" w:color="auto"/>
        <w:bottom w:val="none" w:sz="0" w:space="0" w:color="auto"/>
        <w:right w:val="none" w:sz="0" w:space="0" w:color="auto"/>
      </w:divBdr>
      <w:divsChild>
        <w:div w:id="1663853328">
          <w:marLeft w:val="0"/>
          <w:marRight w:val="0"/>
          <w:marTop w:val="300"/>
          <w:marBottom w:val="0"/>
          <w:divBdr>
            <w:top w:val="none" w:sz="0" w:space="0" w:color="auto"/>
            <w:left w:val="none" w:sz="0" w:space="0" w:color="auto"/>
            <w:bottom w:val="none" w:sz="0" w:space="0" w:color="auto"/>
            <w:right w:val="none" w:sz="0" w:space="0" w:color="auto"/>
          </w:divBdr>
          <w:divsChild>
            <w:div w:id="1931502482">
              <w:marLeft w:val="0"/>
              <w:marRight w:val="0"/>
              <w:marTop w:val="0"/>
              <w:marBottom w:val="0"/>
              <w:divBdr>
                <w:top w:val="none" w:sz="0" w:space="0" w:color="auto"/>
                <w:left w:val="none" w:sz="0" w:space="0" w:color="auto"/>
                <w:bottom w:val="none" w:sz="0" w:space="0" w:color="auto"/>
                <w:right w:val="none" w:sz="0" w:space="0" w:color="auto"/>
              </w:divBdr>
            </w:div>
            <w:div w:id="1797019879">
              <w:marLeft w:val="0"/>
              <w:marRight w:val="0"/>
              <w:marTop w:val="0"/>
              <w:marBottom w:val="0"/>
              <w:divBdr>
                <w:top w:val="none" w:sz="0" w:space="0" w:color="auto"/>
                <w:left w:val="none" w:sz="0" w:space="0" w:color="auto"/>
                <w:bottom w:val="none" w:sz="0" w:space="0" w:color="auto"/>
                <w:right w:val="none" w:sz="0" w:space="0" w:color="auto"/>
              </w:divBdr>
            </w:div>
            <w:div w:id="860893260">
              <w:marLeft w:val="0"/>
              <w:marRight w:val="0"/>
              <w:marTop w:val="0"/>
              <w:marBottom w:val="0"/>
              <w:divBdr>
                <w:top w:val="none" w:sz="0" w:space="0" w:color="auto"/>
                <w:left w:val="none" w:sz="0" w:space="0" w:color="auto"/>
                <w:bottom w:val="none" w:sz="0" w:space="0" w:color="auto"/>
                <w:right w:val="none" w:sz="0" w:space="0" w:color="auto"/>
              </w:divBdr>
            </w:div>
            <w:div w:id="2012635173">
              <w:marLeft w:val="0"/>
              <w:marRight w:val="0"/>
              <w:marTop w:val="0"/>
              <w:marBottom w:val="0"/>
              <w:divBdr>
                <w:top w:val="none" w:sz="0" w:space="0" w:color="auto"/>
                <w:left w:val="none" w:sz="0" w:space="0" w:color="auto"/>
                <w:bottom w:val="none" w:sz="0" w:space="0" w:color="auto"/>
                <w:right w:val="none" w:sz="0" w:space="0" w:color="auto"/>
              </w:divBdr>
            </w:div>
            <w:div w:id="2099136149">
              <w:marLeft w:val="0"/>
              <w:marRight w:val="0"/>
              <w:marTop w:val="0"/>
              <w:marBottom w:val="0"/>
              <w:divBdr>
                <w:top w:val="none" w:sz="0" w:space="0" w:color="auto"/>
                <w:left w:val="none" w:sz="0" w:space="0" w:color="auto"/>
                <w:bottom w:val="none" w:sz="0" w:space="0" w:color="auto"/>
                <w:right w:val="none" w:sz="0" w:space="0" w:color="auto"/>
              </w:divBdr>
            </w:div>
            <w:div w:id="1858495947">
              <w:marLeft w:val="0"/>
              <w:marRight w:val="0"/>
              <w:marTop w:val="0"/>
              <w:marBottom w:val="0"/>
              <w:divBdr>
                <w:top w:val="none" w:sz="0" w:space="0" w:color="auto"/>
                <w:left w:val="none" w:sz="0" w:space="0" w:color="auto"/>
                <w:bottom w:val="none" w:sz="0" w:space="0" w:color="auto"/>
                <w:right w:val="none" w:sz="0" w:space="0" w:color="auto"/>
              </w:divBdr>
            </w:div>
            <w:div w:id="867722189">
              <w:marLeft w:val="0"/>
              <w:marRight w:val="0"/>
              <w:marTop w:val="0"/>
              <w:marBottom w:val="0"/>
              <w:divBdr>
                <w:top w:val="none" w:sz="0" w:space="0" w:color="auto"/>
                <w:left w:val="none" w:sz="0" w:space="0" w:color="auto"/>
                <w:bottom w:val="none" w:sz="0" w:space="0" w:color="auto"/>
                <w:right w:val="none" w:sz="0" w:space="0" w:color="auto"/>
              </w:divBdr>
            </w:div>
            <w:div w:id="1212692199">
              <w:marLeft w:val="0"/>
              <w:marRight w:val="0"/>
              <w:marTop w:val="0"/>
              <w:marBottom w:val="0"/>
              <w:divBdr>
                <w:top w:val="none" w:sz="0" w:space="0" w:color="auto"/>
                <w:left w:val="none" w:sz="0" w:space="0" w:color="auto"/>
                <w:bottom w:val="none" w:sz="0" w:space="0" w:color="auto"/>
                <w:right w:val="none" w:sz="0" w:space="0" w:color="auto"/>
              </w:divBdr>
            </w:div>
            <w:div w:id="1271351260">
              <w:marLeft w:val="0"/>
              <w:marRight w:val="0"/>
              <w:marTop w:val="0"/>
              <w:marBottom w:val="0"/>
              <w:divBdr>
                <w:top w:val="none" w:sz="0" w:space="0" w:color="auto"/>
                <w:left w:val="none" w:sz="0" w:space="0" w:color="auto"/>
                <w:bottom w:val="none" w:sz="0" w:space="0" w:color="auto"/>
                <w:right w:val="none" w:sz="0" w:space="0" w:color="auto"/>
              </w:divBdr>
            </w:div>
            <w:div w:id="1802729426">
              <w:marLeft w:val="0"/>
              <w:marRight w:val="0"/>
              <w:marTop w:val="0"/>
              <w:marBottom w:val="0"/>
              <w:divBdr>
                <w:top w:val="none" w:sz="0" w:space="0" w:color="auto"/>
                <w:left w:val="none" w:sz="0" w:space="0" w:color="auto"/>
                <w:bottom w:val="none" w:sz="0" w:space="0" w:color="auto"/>
                <w:right w:val="none" w:sz="0" w:space="0" w:color="auto"/>
              </w:divBdr>
            </w:div>
            <w:div w:id="1771126706">
              <w:marLeft w:val="0"/>
              <w:marRight w:val="0"/>
              <w:marTop w:val="0"/>
              <w:marBottom w:val="0"/>
              <w:divBdr>
                <w:top w:val="none" w:sz="0" w:space="0" w:color="auto"/>
                <w:left w:val="none" w:sz="0" w:space="0" w:color="auto"/>
                <w:bottom w:val="none" w:sz="0" w:space="0" w:color="auto"/>
                <w:right w:val="none" w:sz="0" w:space="0" w:color="auto"/>
              </w:divBdr>
            </w:div>
            <w:div w:id="6026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6750">
      <w:bodyDiv w:val="1"/>
      <w:marLeft w:val="0"/>
      <w:marRight w:val="0"/>
      <w:marTop w:val="0"/>
      <w:marBottom w:val="0"/>
      <w:divBdr>
        <w:top w:val="none" w:sz="0" w:space="0" w:color="auto"/>
        <w:left w:val="none" w:sz="0" w:space="0" w:color="auto"/>
        <w:bottom w:val="none" w:sz="0" w:space="0" w:color="auto"/>
        <w:right w:val="none" w:sz="0" w:space="0" w:color="auto"/>
      </w:divBdr>
      <w:divsChild>
        <w:div w:id="545531000">
          <w:marLeft w:val="0"/>
          <w:marRight w:val="0"/>
          <w:marTop w:val="300"/>
          <w:marBottom w:val="0"/>
          <w:divBdr>
            <w:top w:val="none" w:sz="0" w:space="0" w:color="auto"/>
            <w:left w:val="none" w:sz="0" w:space="0" w:color="auto"/>
            <w:bottom w:val="none" w:sz="0" w:space="0" w:color="auto"/>
            <w:right w:val="none" w:sz="0" w:space="0" w:color="auto"/>
          </w:divBdr>
          <w:divsChild>
            <w:div w:id="1094277243">
              <w:marLeft w:val="0"/>
              <w:marRight w:val="0"/>
              <w:marTop w:val="0"/>
              <w:marBottom w:val="0"/>
              <w:divBdr>
                <w:top w:val="none" w:sz="0" w:space="0" w:color="auto"/>
                <w:left w:val="none" w:sz="0" w:space="0" w:color="auto"/>
                <w:bottom w:val="none" w:sz="0" w:space="0" w:color="auto"/>
                <w:right w:val="none" w:sz="0" w:space="0" w:color="auto"/>
              </w:divBdr>
            </w:div>
            <w:div w:id="2050716198">
              <w:marLeft w:val="0"/>
              <w:marRight w:val="0"/>
              <w:marTop w:val="0"/>
              <w:marBottom w:val="0"/>
              <w:divBdr>
                <w:top w:val="none" w:sz="0" w:space="0" w:color="auto"/>
                <w:left w:val="none" w:sz="0" w:space="0" w:color="auto"/>
                <w:bottom w:val="none" w:sz="0" w:space="0" w:color="auto"/>
                <w:right w:val="none" w:sz="0" w:space="0" w:color="auto"/>
              </w:divBdr>
            </w:div>
            <w:div w:id="1126436300">
              <w:marLeft w:val="0"/>
              <w:marRight w:val="0"/>
              <w:marTop w:val="0"/>
              <w:marBottom w:val="0"/>
              <w:divBdr>
                <w:top w:val="none" w:sz="0" w:space="0" w:color="auto"/>
                <w:left w:val="none" w:sz="0" w:space="0" w:color="auto"/>
                <w:bottom w:val="none" w:sz="0" w:space="0" w:color="auto"/>
                <w:right w:val="none" w:sz="0" w:space="0" w:color="auto"/>
              </w:divBdr>
            </w:div>
            <w:div w:id="1487626208">
              <w:marLeft w:val="0"/>
              <w:marRight w:val="0"/>
              <w:marTop w:val="0"/>
              <w:marBottom w:val="0"/>
              <w:divBdr>
                <w:top w:val="none" w:sz="0" w:space="0" w:color="auto"/>
                <w:left w:val="none" w:sz="0" w:space="0" w:color="auto"/>
                <w:bottom w:val="none" w:sz="0" w:space="0" w:color="auto"/>
                <w:right w:val="none" w:sz="0" w:space="0" w:color="auto"/>
              </w:divBdr>
            </w:div>
            <w:div w:id="837117877">
              <w:marLeft w:val="0"/>
              <w:marRight w:val="0"/>
              <w:marTop w:val="0"/>
              <w:marBottom w:val="0"/>
              <w:divBdr>
                <w:top w:val="none" w:sz="0" w:space="0" w:color="auto"/>
                <w:left w:val="none" w:sz="0" w:space="0" w:color="auto"/>
                <w:bottom w:val="none" w:sz="0" w:space="0" w:color="auto"/>
                <w:right w:val="none" w:sz="0" w:space="0" w:color="auto"/>
              </w:divBdr>
            </w:div>
            <w:div w:id="839082575">
              <w:marLeft w:val="0"/>
              <w:marRight w:val="0"/>
              <w:marTop w:val="0"/>
              <w:marBottom w:val="0"/>
              <w:divBdr>
                <w:top w:val="none" w:sz="0" w:space="0" w:color="auto"/>
                <w:left w:val="none" w:sz="0" w:space="0" w:color="auto"/>
                <w:bottom w:val="none" w:sz="0" w:space="0" w:color="auto"/>
                <w:right w:val="none" w:sz="0" w:space="0" w:color="auto"/>
              </w:divBdr>
            </w:div>
            <w:div w:id="425805792">
              <w:marLeft w:val="0"/>
              <w:marRight w:val="0"/>
              <w:marTop w:val="0"/>
              <w:marBottom w:val="0"/>
              <w:divBdr>
                <w:top w:val="none" w:sz="0" w:space="0" w:color="auto"/>
                <w:left w:val="none" w:sz="0" w:space="0" w:color="auto"/>
                <w:bottom w:val="none" w:sz="0" w:space="0" w:color="auto"/>
                <w:right w:val="none" w:sz="0" w:space="0" w:color="auto"/>
              </w:divBdr>
            </w:div>
            <w:div w:id="2057586600">
              <w:marLeft w:val="0"/>
              <w:marRight w:val="0"/>
              <w:marTop w:val="0"/>
              <w:marBottom w:val="0"/>
              <w:divBdr>
                <w:top w:val="none" w:sz="0" w:space="0" w:color="auto"/>
                <w:left w:val="none" w:sz="0" w:space="0" w:color="auto"/>
                <w:bottom w:val="none" w:sz="0" w:space="0" w:color="auto"/>
                <w:right w:val="none" w:sz="0" w:space="0" w:color="auto"/>
              </w:divBdr>
            </w:div>
            <w:div w:id="190261989">
              <w:marLeft w:val="0"/>
              <w:marRight w:val="0"/>
              <w:marTop w:val="0"/>
              <w:marBottom w:val="0"/>
              <w:divBdr>
                <w:top w:val="none" w:sz="0" w:space="0" w:color="auto"/>
                <w:left w:val="none" w:sz="0" w:space="0" w:color="auto"/>
                <w:bottom w:val="none" w:sz="0" w:space="0" w:color="auto"/>
                <w:right w:val="none" w:sz="0" w:space="0" w:color="auto"/>
              </w:divBdr>
            </w:div>
            <w:div w:id="589123523">
              <w:marLeft w:val="0"/>
              <w:marRight w:val="0"/>
              <w:marTop w:val="0"/>
              <w:marBottom w:val="0"/>
              <w:divBdr>
                <w:top w:val="none" w:sz="0" w:space="0" w:color="auto"/>
                <w:left w:val="none" w:sz="0" w:space="0" w:color="auto"/>
                <w:bottom w:val="none" w:sz="0" w:space="0" w:color="auto"/>
                <w:right w:val="none" w:sz="0" w:space="0" w:color="auto"/>
              </w:divBdr>
            </w:div>
            <w:div w:id="470169197">
              <w:marLeft w:val="0"/>
              <w:marRight w:val="0"/>
              <w:marTop w:val="0"/>
              <w:marBottom w:val="0"/>
              <w:divBdr>
                <w:top w:val="none" w:sz="0" w:space="0" w:color="auto"/>
                <w:left w:val="none" w:sz="0" w:space="0" w:color="auto"/>
                <w:bottom w:val="none" w:sz="0" w:space="0" w:color="auto"/>
                <w:right w:val="none" w:sz="0" w:space="0" w:color="auto"/>
              </w:divBdr>
            </w:div>
            <w:div w:id="21129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88849">
      <w:bodyDiv w:val="1"/>
      <w:marLeft w:val="0"/>
      <w:marRight w:val="0"/>
      <w:marTop w:val="0"/>
      <w:marBottom w:val="0"/>
      <w:divBdr>
        <w:top w:val="none" w:sz="0" w:space="0" w:color="auto"/>
        <w:left w:val="none" w:sz="0" w:space="0" w:color="auto"/>
        <w:bottom w:val="none" w:sz="0" w:space="0" w:color="auto"/>
        <w:right w:val="none" w:sz="0" w:space="0" w:color="auto"/>
      </w:divBdr>
    </w:div>
    <w:div w:id="1821338014">
      <w:bodyDiv w:val="1"/>
      <w:marLeft w:val="0"/>
      <w:marRight w:val="0"/>
      <w:marTop w:val="0"/>
      <w:marBottom w:val="0"/>
      <w:divBdr>
        <w:top w:val="none" w:sz="0" w:space="0" w:color="auto"/>
        <w:left w:val="none" w:sz="0" w:space="0" w:color="auto"/>
        <w:bottom w:val="none" w:sz="0" w:space="0" w:color="auto"/>
        <w:right w:val="none" w:sz="0" w:space="0" w:color="auto"/>
      </w:divBdr>
    </w:div>
    <w:div w:id="1826434815">
      <w:bodyDiv w:val="1"/>
      <w:marLeft w:val="0"/>
      <w:marRight w:val="0"/>
      <w:marTop w:val="0"/>
      <w:marBottom w:val="0"/>
      <w:divBdr>
        <w:top w:val="none" w:sz="0" w:space="0" w:color="auto"/>
        <w:left w:val="none" w:sz="0" w:space="0" w:color="auto"/>
        <w:bottom w:val="none" w:sz="0" w:space="0" w:color="auto"/>
        <w:right w:val="none" w:sz="0" w:space="0" w:color="auto"/>
      </w:divBdr>
    </w:div>
    <w:div w:id="1833056758">
      <w:bodyDiv w:val="1"/>
      <w:marLeft w:val="0"/>
      <w:marRight w:val="0"/>
      <w:marTop w:val="0"/>
      <w:marBottom w:val="0"/>
      <w:divBdr>
        <w:top w:val="none" w:sz="0" w:space="0" w:color="auto"/>
        <w:left w:val="none" w:sz="0" w:space="0" w:color="auto"/>
        <w:bottom w:val="none" w:sz="0" w:space="0" w:color="auto"/>
        <w:right w:val="none" w:sz="0" w:space="0" w:color="auto"/>
      </w:divBdr>
    </w:div>
    <w:div w:id="1948930180">
      <w:bodyDiv w:val="1"/>
      <w:marLeft w:val="0"/>
      <w:marRight w:val="0"/>
      <w:marTop w:val="0"/>
      <w:marBottom w:val="0"/>
      <w:divBdr>
        <w:top w:val="none" w:sz="0" w:space="0" w:color="auto"/>
        <w:left w:val="none" w:sz="0" w:space="0" w:color="auto"/>
        <w:bottom w:val="none" w:sz="0" w:space="0" w:color="auto"/>
        <w:right w:val="none" w:sz="0" w:space="0" w:color="auto"/>
      </w:divBdr>
      <w:divsChild>
        <w:div w:id="252399815">
          <w:marLeft w:val="0"/>
          <w:marRight w:val="0"/>
          <w:marTop w:val="300"/>
          <w:marBottom w:val="0"/>
          <w:divBdr>
            <w:top w:val="none" w:sz="0" w:space="0" w:color="auto"/>
            <w:left w:val="none" w:sz="0" w:space="0" w:color="auto"/>
            <w:bottom w:val="none" w:sz="0" w:space="0" w:color="auto"/>
            <w:right w:val="none" w:sz="0" w:space="0" w:color="auto"/>
          </w:divBdr>
          <w:divsChild>
            <w:div w:id="1154877786">
              <w:marLeft w:val="0"/>
              <w:marRight w:val="0"/>
              <w:marTop w:val="0"/>
              <w:marBottom w:val="0"/>
              <w:divBdr>
                <w:top w:val="none" w:sz="0" w:space="0" w:color="auto"/>
                <w:left w:val="none" w:sz="0" w:space="0" w:color="auto"/>
                <w:bottom w:val="none" w:sz="0" w:space="0" w:color="auto"/>
                <w:right w:val="none" w:sz="0" w:space="0" w:color="auto"/>
              </w:divBdr>
            </w:div>
            <w:div w:id="1151752222">
              <w:marLeft w:val="0"/>
              <w:marRight w:val="0"/>
              <w:marTop w:val="0"/>
              <w:marBottom w:val="0"/>
              <w:divBdr>
                <w:top w:val="none" w:sz="0" w:space="0" w:color="auto"/>
                <w:left w:val="none" w:sz="0" w:space="0" w:color="auto"/>
                <w:bottom w:val="none" w:sz="0" w:space="0" w:color="auto"/>
                <w:right w:val="none" w:sz="0" w:space="0" w:color="auto"/>
              </w:divBdr>
            </w:div>
            <w:div w:id="265121714">
              <w:marLeft w:val="0"/>
              <w:marRight w:val="0"/>
              <w:marTop w:val="0"/>
              <w:marBottom w:val="0"/>
              <w:divBdr>
                <w:top w:val="none" w:sz="0" w:space="0" w:color="auto"/>
                <w:left w:val="none" w:sz="0" w:space="0" w:color="auto"/>
                <w:bottom w:val="none" w:sz="0" w:space="0" w:color="auto"/>
                <w:right w:val="none" w:sz="0" w:space="0" w:color="auto"/>
              </w:divBdr>
            </w:div>
            <w:div w:id="646324936">
              <w:marLeft w:val="0"/>
              <w:marRight w:val="0"/>
              <w:marTop w:val="0"/>
              <w:marBottom w:val="0"/>
              <w:divBdr>
                <w:top w:val="none" w:sz="0" w:space="0" w:color="auto"/>
                <w:left w:val="none" w:sz="0" w:space="0" w:color="auto"/>
                <w:bottom w:val="none" w:sz="0" w:space="0" w:color="auto"/>
                <w:right w:val="none" w:sz="0" w:space="0" w:color="auto"/>
              </w:divBdr>
            </w:div>
            <w:div w:id="2009363052">
              <w:marLeft w:val="0"/>
              <w:marRight w:val="0"/>
              <w:marTop w:val="0"/>
              <w:marBottom w:val="0"/>
              <w:divBdr>
                <w:top w:val="none" w:sz="0" w:space="0" w:color="auto"/>
                <w:left w:val="none" w:sz="0" w:space="0" w:color="auto"/>
                <w:bottom w:val="none" w:sz="0" w:space="0" w:color="auto"/>
                <w:right w:val="none" w:sz="0" w:space="0" w:color="auto"/>
              </w:divBdr>
            </w:div>
            <w:div w:id="1229733732">
              <w:marLeft w:val="0"/>
              <w:marRight w:val="0"/>
              <w:marTop w:val="0"/>
              <w:marBottom w:val="0"/>
              <w:divBdr>
                <w:top w:val="none" w:sz="0" w:space="0" w:color="auto"/>
                <w:left w:val="none" w:sz="0" w:space="0" w:color="auto"/>
                <w:bottom w:val="none" w:sz="0" w:space="0" w:color="auto"/>
                <w:right w:val="none" w:sz="0" w:space="0" w:color="auto"/>
              </w:divBdr>
            </w:div>
            <w:div w:id="1761638319">
              <w:marLeft w:val="0"/>
              <w:marRight w:val="0"/>
              <w:marTop w:val="0"/>
              <w:marBottom w:val="0"/>
              <w:divBdr>
                <w:top w:val="none" w:sz="0" w:space="0" w:color="auto"/>
                <w:left w:val="none" w:sz="0" w:space="0" w:color="auto"/>
                <w:bottom w:val="none" w:sz="0" w:space="0" w:color="auto"/>
                <w:right w:val="none" w:sz="0" w:space="0" w:color="auto"/>
              </w:divBdr>
            </w:div>
            <w:div w:id="222260972">
              <w:marLeft w:val="0"/>
              <w:marRight w:val="0"/>
              <w:marTop w:val="0"/>
              <w:marBottom w:val="0"/>
              <w:divBdr>
                <w:top w:val="none" w:sz="0" w:space="0" w:color="auto"/>
                <w:left w:val="none" w:sz="0" w:space="0" w:color="auto"/>
                <w:bottom w:val="none" w:sz="0" w:space="0" w:color="auto"/>
                <w:right w:val="none" w:sz="0" w:space="0" w:color="auto"/>
              </w:divBdr>
            </w:div>
            <w:div w:id="20516280">
              <w:marLeft w:val="0"/>
              <w:marRight w:val="0"/>
              <w:marTop w:val="0"/>
              <w:marBottom w:val="0"/>
              <w:divBdr>
                <w:top w:val="none" w:sz="0" w:space="0" w:color="auto"/>
                <w:left w:val="none" w:sz="0" w:space="0" w:color="auto"/>
                <w:bottom w:val="none" w:sz="0" w:space="0" w:color="auto"/>
                <w:right w:val="none" w:sz="0" w:space="0" w:color="auto"/>
              </w:divBdr>
            </w:div>
            <w:div w:id="1434979700">
              <w:marLeft w:val="0"/>
              <w:marRight w:val="0"/>
              <w:marTop w:val="0"/>
              <w:marBottom w:val="0"/>
              <w:divBdr>
                <w:top w:val="none" w:sz="0" w:space="0" w:color="auto"/>
                <w:left w:val="none" w:sz="0" w:space="0" w:color="auto"/>
                <w:bottom w:val="none" w:sz="0" w:space="0" w:color="auto"/>
                <w:right w:val="none" w:sz="0" w:space="0" w:color="auto"/>
              </w:divBdr>
            </w:div>
            <w:div w:id="376707543">
              <w:marLeft w:val="0"/>
              <w:marRight w:val="0"/>
              <w:marTop w:val="0"/>
              <w:marBottom w:val="0"/>
              <w:divBdr>
                <w:top w:val="none" w:sz="0" w:space="0" w:color="auto"/>
                <w:left w:val="none" w:sz="0" w:space="0" w:color="auto"/>
                <w:bottom w:val="none" w:sz="0" w:space="0" w:color="auto"/>
                <w:right w:val="none" w:sz="0" w:space="0" w:color="auto"/>
              </w:divBdr>
            </w:div>
            <w:div w:id="16322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u.edu.iq" TargetMode="External"/><Relationship Id="rId5" Type="http://schemas.openxmlformats.org/officeDocument/2006/relationships/webSettings" Target="webSettings.xml"/><Relationship Id="rId10" Type="http://schemas.openxmlformats.org/officeDocument/2006/relationships/hyperlink" Target="mailto:shirzad.mahdi@epu.edu.iq-"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F63CA-75BC-40E1-92FC-7C8072B5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Microsoft account</cp:lastModifiedBy>
  <cp:revision>16</cp:revision>
  <cp:lastPrinted>2021-11-09T21:03:00Z</cp:lastPrinted>
  <dcterms:created xsi:type="dcterms:W3CDTF">2023-01-25T17:29:00Z</dcterms:created>
  <dcterms:modified xsi:type="dcterms:W3CDTF">2023-01-25T18:40:00Z</dcterms:modified>
</cp:coreProperties>
</file>