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201EC142" wp14:editId="5BD44881">
                <wp:simplePos x="0" y="0"/>
                <wp:positionH relativeFrom="column">
                  <wp:posOffset>2223770</wp:posOffset>
                </wp:positionH>
                <wp:positionV relativeFrom="paragraph">
                  <wp:posOffset>-127000</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5.1pt;margin-top:-10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446B9AB8" w:rsidR="00A63AC4" w:rsidRDefault="00D47A1A" w:rsidP="00607306">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607306">
        <w:rPr>
          <w:b/>
          <w:bCs/>
          <w:sz w:val="44"/>
          <w:szCs w:val="44"/>
          <w:lang w:val="en-US" w:bidi="ar-KW"/>
        </w:rPr>
        <w:t>2</w:t>
      </w:r>
      <w:r w:rsidR="00A63AC4">
        <w:rPr>
          <w:b/>
          <w:bCs/>
          <w:sz w:val="44"/>
          <w:szCs w:val="44"/>
          <w:lang w:bidi="ar-KW"/>
        </w:rPr>
        <w:t>-</w:t>
      </w:r>
      <w:r>
        <w:rPr>
          <w:b/>
          <w:bCs/>
          <w:sz w:val="44"/>
          <w:szCs w:val="44"/>
          <w:lang w:bidi="ar-KW"/>
        </w:rPr>
        <w:t>202</w:t>
      </w:r>
      <w:r w:rsidR="00607306">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A01ED3" w14:paraId="3791FD5C" w14:textId="77777777" w:rsidTr="00EF6046">
        <w:tc>
          <w:tcPr>
            <w:tcW w:w="3780" w:type="dxa"/>
            <w:shd w:val="clear" w:color="auto" w:fill="C6D9F1" w:themeFill="text2" w:themeFillTint="33"/>
          </w:tcPr>
          <w:p w14:paraId="768E7019"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516F580E" w14:textId="597F5163" w:rsidR="00A01ED3" w:rsidRPr="004A4B8C" w:rsidRDefault="00B23DAB" w:rsidP="00A63523">
            <w:pPr>
              <w:tabs>
                <w:tab w:val="left" w:pos="1200"/>
              </w:tabs>
              <w:rPr>
                <w:b/>
                <w:bCs/>
                <w:sz w:val="32"/>
                <w:szCs w:val="32"/>
                <w:lang w:bidi="ar-KW"/>
              </w:rPr>
            </w:pPr>
            <w:r>
              <w:rPr>
                <w:b/>
                <w:bCs/>
                <w:sz w:val="32"/>
                <w:szCs w:val="32"/>
                <w:lang w:bidi="ar-KW"/>
              </w:rPr>
              <w:t>Human Resource Management</w:t>
            </w:r>
          </w:p>
        </w:tc>
      </w:tr>
      <w:tr w:rsidR="00A01ED3" w14:paraId="543C0C2F" w14:textId="77777777" w:rsidTr="00EF6046">
        <w:tc>
          <w:tcPr>
            <w:tcW w:w="3780" w:type="dxa"/>
          </w:tcPr>
          <w:p w14:paraId="76B177F4"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1153BB10" w14:textId="76BAC551" w:rsidR="00A01ED3" w:rsidRPr="004A4B8C" w:rsidRDefault="00A01ED3" w:rsidP="00C96E56">
            <w:pPr>
              <w:tabs>
                <w:tab w:val="left" w:pos="1200"/>
              </w:tabs>
              <w:rPr>
                <w:b/>
                <w:bCs/>
                <w:sz w:val="32"/>
                <w:szCs w:val="32"/>
                <w:lang w:bidi="ar-KW"/>
              </w:rPr>
            </w:pP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200145" w:rsidRPr="004A4B8C" w:rsidRDefault="00AC04F5"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7696"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035D4FE1" w:rsidR="00200145" w:rsidRPr="002D2748" w:rsidRDefault="002D2748" w:rsidP="002D2748">
                                  <w:pPr>
                                    <w:rPr>
                                      <w:sz w:val="28"/>
                                      <w:szCs w:val="28"/>
                                    </w:rPr>
                                  </w:pPr>
                                  <w:r w:rsidRPr="002D2748">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" fillcolor="white [3201]" strokeweight=".5pt">
                      <v:textbox>
                        <w:txbxContent>
                          <w:p w14:paraId="66348477" w14:textId="035D4FE1" w:rsidR="00200145" w:rsidRPr="002D2748" w:rsidRDefault="002D2748" w:rsidP="002D2748">
                            <w:pPr>
                              <w:rPr>
                                <w:sz w:val="28"/>
                                <w:szCs w:val="28"/>
                              </w:rPr>
                            </w:pPr>
                            <w:r w:rsidRPr="002D2748">
                              <w:rPr>
                                <w:rFonts w:cs="Calibri"/>
                                <w:sz w:val="28"/>
                                <w:szCs w:val="28"/>
                              </w:rPr>
                              <w:t>×</w:t>
                            </w:r>
                          </w:p>
                        </w:txbxContent>
                      </v:textbox>
                    </v:shape>
                  </w:pict>
                </mc:Fallback>
              </mc:AlternateContent>
            </w:r>
            <w:r w:rsidR="009B784D">
              <w:rPr>
                <w:b/>
                <w:bCs/>
                <w:noProof/>
                <w:sz w:val="32"/>
                <w:szCs w:val="32"/>
                <w:lang w:val="en-US"/>
              </w:rPr>
              <mc:AlternateContent>
                <mc:Choice Requires="wps">
                  <w:drawing>
                    <wp:anchor distT="0" distB="0" distL="114300" distR="114300" simplePos="0" relativeHeight="251681792"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200145" w:rsidRDefault="00200145" w:rsidP="00200145"/>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200145" w:rsidRDefault="00200145" w:rsidP="00200145"/>
                        </w:txbxContent>
                      </v:textbox>
                    </v:shape>
                  </w:pict>
                </mc:Fallback>
              </mc:AlternateContent>
            </w:r>
            <w:r w:rsidR="00200145">
              <w:rPr>
                <w:b/>
                <w:bCs/>
                <w:sz w:val="32"/>
                <w:szCs w:val="32"/>
                <w:lang w:bidi="ar-KW"/>
              </w:rPr>
              <w:t xml:space="preserve">Technical Diploma                     </w:t>
            </w:r>
            <w:r w:rsidRPr="00AC04F5">
              <w:rPr>
                <w:b/>
                <w:bCs/>
                <w:sz w:val="32"/>
                <w:szCs w:val="32"/>
                <w:lang w:bidi="ar-KW"/>
              </w:rPr>
              <w:t>Bachelor</w:t>
            </w:r>
            <w:r w:rsidR="00200145">
              <w:rPr>
                <w:b/>
                <w:bCs/>
                <w:sz w:val="32"/>
                <w:szCs w:val="32"/>
                <w:lang w:bidi="ar-KW"/>
              </w:rPr>
              <w:t xml:space="preserve">                  High Diploma          Master </w:t>
            </w:r>
            <w:r w:rsidR="009B784D">
              <w:rPr>
                <w:b/>
                <w:bCs/>
                <w:sz w:val="32"/>
                <w:szCs w:val="32"/>
                <w:lang w:bidi="ar-KW"/>
              </w:rPr>
              <w:t xml:space="preserve">            </w:t>
            </w:r>
            <w:r w:rsidR="00200145">
              <w:rPr>
                <w:b/>
                <w:bCs/>
                <w:sz w:val="32"/>
                <w:szCs w:val="32"/>
                <w:lang w:bidi="ar-KW"/>
              </w:rPr>
              <w:t xml:space="preserve">  PhD</w:t>
            </w:r>
          </w:p>
        </w:tc>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046235D5" w:rsidR="00A01ED3" w:rsidRPr="004A4B8C" w:rsidRDefault="00B23DAB" w:rsidP="00C96E56">
            <w:pPr>
              <w:tabs>
                <w:tab w:val="left" w:pos="1200"/>
              </w:tabs>
              <w:rPr>
                <w:b/>
                <w:bCs/>
                <w:sz w:val="32"/>
                <w:szCs w:val="32"/>
                <w:lang w:bidi="ar-KW"/>
              </w:rPr>
            </w:pPr>
            <w:r>
              <w:rPr>
                <w:b/>
                <w:bCs/>
                <w:sz w:val="32"/>
                <w:szCs w:val="32"/>
                <w:lang w:bidi="ar-KW"/>
              </w:rPr>
              <w:t>2</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A47F83" w:rsidRPr="004A4B8C" w:rsidRDefault="00A47F83" w:rsidP="00C96E56">
            <w:pPr>
              <w:tabs>
                <w:tab w:val="left" w:pos="1200"/>
              </w:tabs>
              <w:rPr>
                <w:b/>
                <w:bCs/>
                <w:sz w:val="32"/>
                <w:szCs w:val="32"/>
                <w:lang w:bidi="ar-KW"/>
              </w:rPr>
            </w:pP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A47F83" w:rsidRPr="004A4B8C" w:rsidRDefault="00A47F83" w:rsidP="00C96E56">
            <w:pPr>
              <w:tabs>
                <w:tab w:val="left" w:pos="1200"/>
              </w:tabs>
              <w:rPr>
                <w:b/>
                <w:bCs/>
                <w:sz w:val="32"/>
                <w:szCs w:val="32"/>
                <w:lang w:bidi="ar-KW"/>
              </w:rPr>
            </w:pP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46B7F150" w:rsidR="00A63523" w:rsidRPr="00366A89" w:rsidRDefault="00B23DAB" w:rsidP="00C96E56">
            <w:pPr>
              <w:tabs>
                <w:tab w:val="left" w:pos="1200"/>
              </w:tabs>
              <w:rPr>
                <w:b/>
                <w:bCs/>
                <w:sz w:val="28"/>
                <w:szCs w:val="28"/>
                <w:lang w:bidi="ar-KW"/>
              </w:rPr>
            </w:pPr>
            <w:r>
              <w:rPr>
                <w:b/>
                <w:bCs/>
                <w:sz w:val="28"/>
                <w:szCs w:val="28"/>
                <w:lang w:bidi="ar-KW"/>
              </w:rPr>
              <w:t>5</w:t>
            </w: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19B1681A" w:rsidR="00901674" w:rsidRPr="002D2748" w:rsidRDefault="00B23DAB" w:rsidP="002D2748">
                                  <w:pPr>
                                    <w:jc w:val="center"/>
                                    <w:rPr>
                                      <w:rtl/>
                                      <w:lang w:bidi="ar-IQ"/>
                                    </w:rPr>
                                  </w:pPr>
                                  <w:r>
                                    <w:rPr>
                                      <w:rFonts w:cs="Calibri"/>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4QlgIAALgFAAAOAAAAZHJzL2Uyb0RvYy54bWysVN9P2zAQfp+0/8Hy+0ibtWV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" fillcolor="white [3201]" strokeweight=".5pt">
                      <v:textbox>
                        <w:txbxContent>
                          <w:p w14:paraId="64744731" w14:textId="19B1681A" w:rsidR="00901674" w:rsidRPr="002D2748" w:rsidRDefault="00B23DAB" w:rsidP="002D2748">
                            <w:pPr>
                              <w:jc w:val="center"/>
                              <w:rPr>
                                <w:rtl/>
                                <w:lang w:bidi="ar-IQ"/>
                              </w:rPr>
                            </w:pPr>
                            <w:r>
                              <w:rPr>
                                <w:rFonts w:cs="Calibri"/>
                                <w:lang w:bidi="ar-IQ"/>
                              </w:rPr>
                              <w:t>×</w:t>
                            </w:r>
                          </w:p>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901674" w:rsidRDefault="00901674"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45F35F59" w:rsidR="00DF2F33" w:rsidRPr="007C27BF" w:rsidRDefault="00B23DAB" w:rsidP="00C96E56">
            <w:pPr>
              <w:tabs>
                <w:tab w:val="left" w:pos="1200"/>
              </w:tabs>
              <w:rPr>
                <w:b/>
                <w:bCs/>
                <w:sz w:val="32"/>
                <w:szCs w:val="32"/>
                <w:lang w:bidi="ar-KW"/>
              </w:rPr>
            </w:pPr>
            <w:r>
              <w:rPr>
                <w:b/>
                <w:bCs/>
                <w:sz w:val="32"/>
                <w:szCs w:val="32"/>
                <w:lang w:bidi="ar-KW"/>
              </w:rPr>
              <w:t>3</w:t>
            </w: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D29544" w:rsidR="007C27BF" w:rsidRPr="007C27BF" w:rsidRDefault="007C27BF" w:rsidP="005935E4">
            <w:pPr>
              <w:tabs>
                <w:tab w:val="left" w:pos="1200"/>
              </w:tabs>
              <w:rPr>
                <w:b/>
                <w:bCs/>
                <w:sz w:val="32"/>
                <w:szCs w:val="32"/>
                <w:lang w:bidi="ar-KW"/>
              </w:rPr>
            </w:pPr>
            <w:r w:rsidRPr="007C27BF">
              <w:rPr>
                <w:b/>
                <w:bCs/>
                <w:sz w:val="32"/>
                <w:szCs w:val="32"/>
                <w:lang w:bidi="ar-KW"/>
              </w:rPr>
              <w:t xml:space="preserve">(    </w:t>
            </w:r>
            <w:r w:rsidR="005935E4">
              <w:rPr>
                <w:b/>
                <w:bCs/>
                <w:sz w:val="32"/>
                <w:szCs w:val="32"/>
                <w:lang w:val="en-US" w:bidi="ar-KW"/>
              </w:rPr>
              <w:t>1</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FFFFFF" w:themeFill="background1"/>
          </w:tcPr>
          <w:p w14:paraId="305F41F4" w14:textId="7777777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2D2748">
              <w:rPr>
                <w:b/>
                <w:bCs/>
                <w:sz w:val="32"/>
                <w:szCs w:val="32"/>
                <w:lang w:bidi="ar-KW"/>
              </w:rPr>
              <w:t>2</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C6D9F1" w:themeFill="text2" w:themeFillTint="33"/>
          </w:tcPr>
          <w:p w14:paraId="48F77F6B" w14:textId="7777777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377A8F8E" w:rsidR="00C0575A" w:rsidRPr="007C27BF" w:rsidRDefault="002D2748" w:rsidP="0060166D">
            <w:pPr>
              <w:tabs>
                <w:tab w:val="left" w:pos="1200"/>
              </w:tabs>
              <w:rPr>
                <w:b/>
                <w:bCs/>
                <w:sz w:val="32"/>
                <w:szCs w:val="32"/>
                <w:lang w:bidi="ar-KW"/>
              </w:rPr>
            </w:pPr>
            <w:r>
              <w:rPr>
                <w:b/>
                <w:bCs/>
                <w:sz w:val="32"/>
                <w:szCs w:val="32"/>
                <w:lang w:bidi="ar-KW"/>
              </w:rPr>
              <w:t>14</w:t>
            </w:r>
          </w:p>
        </w:tc>
      </w:tr>
      <w:tr w:rsidR="00407F68" w14:paraId="01CD4DB3" w14:textId="77777777" w:rsidTr="00C0575A">
        <w:tc>
          <w:tcPr>
            <w:tcW w:w="3780" w:type="dxa"/>
            <w:shd w:val="clear" w:color="auto" w:fill="B8CCE4" w:themeFill="accent1" w:themeFillTint="66"/>
          </w:tcPr>
          <w:p w14:paraId="54C55DB2"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249DB220" w:rsidR="00407F68" w:rsidRPr="007C27BF" w:rsidRDefault="00B23DAB" w:rsidP="0060166D">
            <w:pPr>
              <w:tabs>
                <w:tab w:val="left" w:pos="1200"/>
              </w:tabs>
              <w:rPr>
                <w:b/>
                <w:bCs/>
                <w:sz w:val="32"/>
                <w:szCs w:val="32"/>
                <w:lang w:bidi="ar-KW"/>
              </w:rPr>
            </w:pPr>
            <w:proofErr w:type="spellStart"/>
            <w:r>
              <w:rPr>
                <w:b/>
                <w:bCs/>
                <w:sz w:val="32"/>
                <w:szCs w:val="32"/>
                <w:lang w:bidi="ar-KW"/>
              </w:rPr>
              <w:t>Sardar</w:t>
            </w:r>
            <w:proofErr w:type="spellEnd"/>
            <w:r>
              <w:rPr>
                <w:b/>
                <w:bCs/>
                <w:sz w:val="32"/>
                <w:szCs w:val="32"/>
                <w:lang w:bidi="ar-KW"/>
              </w:rPr>
              <w:t xml:space="preserve"> </w:t>
            </w:r>
            <w:proofErr w:type="spellStart"/>
            <w:r>
              <w:rPr>
                <w:b/>
                <w:bCs/>
                <w:sz w:val="32"/>
                <w:szCs w:val="32"/>
                <w:lang w:bidi="ar-KW"/>
              </w:rPr>
              <w:t>Yaseen</w:t>
            </w:r>
            <w:proofErr w:type="spellEnd"/>
            <w:r>
              <w:rPr>
                <w:b/>
                <w:bCs/>
                <w:sz w:val="32"/>
                <w:szCs w:val="32"/>
                <w:lang w:bidi="ar-KW"/>
              </w:rPr>
              <w:t xml:space="preserve"> </w:t>
            </w:r>
            <w:proofErr w:type="spellStart"/>
            <w:r>
              <w:rPr>
                <w:b/>
                <w:bCs/>
                <w:sz w:val="32"/>
                <w:szCs w:val="32"/>
                <w:lang w:bidi="ar-KW"/>
              </w:rPr>
              <w:t>Saber</w:t>
            </w:r>
            <w:proofErr w:type="spellEnd"/>
          </w:p>
        </w:tc>
      </w:tr>
      <w:tr w:rsidR="00900077" w14:paraId="4357671B" w14:textId="77777777" w:rsidTr="00C0575A">
        <w:tc>
          <w:tcPr>
            <w:tcW w:w="3780" w:type="dxa"/>
            <w:shd w:val="clear" w:color="auto" w:fill="FFFFFF" w:themeFill="background1"/>
          </w:tcPr>
          <w:p w14:paraId="3C2A6F18"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42F4C5DC" w14:textId="01BBBC44" w:rsidR="00900077" w:rsidRPr="007C27BF" w:rsidRDefault="00591C4E" w:rsidP="0060166D">
            <w:pPr>
              <w:tabs>
                <w:tab w:val="left" w:pos="1200"/>
              </w:tabs>
              <w:rPr>
                <w:b/>
                <w:bCs/>
                <w:sz w:val="32"/>
                <w:szCs w:val="32"/>
                <w:lang w:bidi="ar-KW"/>
              </w:rPr>
            </w:pPr>
            <w:hyperlink r:id="rId10" w:history="1">
              <w:r w:rsidR="00B23DAB" w:rsidRPr="003F4B86">
                <w:rPr>
                  <w:rStyle w:val="Hyperlink"/>
                  <w:b/>
                  <w:bCs/>
                  <w:sz w:val="32"/>
                  <w:szCs w:val="32"/>
                  <w:lang w:bidi="ar-KW"/>
                </w:rPr>
                <w:t>Sardar.sabir@epu.edu.iq</w:t>
              </w:r>
            </w:hyperlink>
          </w:p>
        </w:tc>
      </w:tr>
      <w:tr w:rsidR="00407F68" w14:paraId="360DAD2C" w14:textId="77777777" w:rsidTr="00C0575A">
        <w:tc>
          <w:tcPr>
            <w:tcW w:w="3780" w:type="dxa"/>
            <w:shd w:val="clear" w:color="auto" w:fill="B8CCE4" w:themeFill="accent1" w:themeFillTint="66"/>
          </w:tcPr>
          <w:p w14:paraId="0B1B5D04"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407F68" w:rsidRPr="007C27BF" w:rsidRDefault="00407F68" w:rsidP="0060166D">
            <w:pPr>
              <w:tabs>
                <w:tab w:val="left" w:pos="1200"/>
              </w:tabs>
              <w:rPr>
                <w:b/>
                <w:bCs/>
                <w:sz w:val="32"/>
                <w:szCs w:val="32"/>
                <w:lang w:bidi="ar-KW"/>
              </w:rPr>
            </w:pPr>
          </w:p>
        </w:tc>
      </w:tr>
      <w:tr w:rsidR="00B23F3A" w14:paraId="559CA63F" w14:textId="77777777" w:rsidTr="00C0575A">
        <w:tc>
          <w:tcPr>
            <w:tcW w:w="3780" w:type="dxa"/>
            <w:shd w:val="clear" w:color="auto" w:fill="FFFFFF" w:themeFill="background1"/>
          </w:tcPr>
          <w:p w14:paraId="45B9304C"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B23F3A" w:rsidRPr="007C27BF" w:rsidRDefault="00B23F3A" w:rsidP="0060166D">
            <w:pPr>
              <w:tabs>
                <w:tab w:val="left" w:pos="1200"/>
              </w:tabs>
              <w:rPr>
                <w:b/>
                <w:bCs/>
                <w:sz w:val="32"/>
                <w:szCs w:val="32"/>
                <w:lang w:bidi="ar-KW"/>
              </w:rPr>
            </w:pPr>
          </w:p>
        </w:tc>
      </w:tr>
      <w:tr w:rsidR="00A324FF" w14:paraId="3C211381" w14:textId="77777777" w:rsidTr="00C0575A">
        <w:tc>
          <w:tcPr>
            <w:tcW w:w="3780" w:type="dxa"/>
            <w:shd w:val="clear" w:color="auto" w:fill="B8CCE4" w:themeFill="accent1" w:themeFillTint="66"/>
          </w:tcPr>
          <w:p w14:paraId="75A2A20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77777777" w:rsidR="00A324FF" w:rsidRPr="007C27BF" w:rsidRDefault="00A324FF" w:rsidP="0060166D">
            <w:pPr>
              <w:tabs>
                <w:tab w:val="left" w:pos="1200"/>
              </w:tabs>
              <w:rPr>
                <w:b/>
                <w:bCs/>
                <w:sz w:val="32"/>
                <w:szCs w:val="32"/>
                <w:lang w:bidi="ar-KW"/>
              </w:rPr>
            </w:pP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747A9A"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6"/>
            <w:tcBorders>
              <w:left w:val="single" w:sz="4" w:space="0" w:color="auto"/>
            </w:tcBorders>
          </w:tcPr>
          <w:p w14:paraId="10651269" w14:textId="6345DAFB" w:rsidR="005E4912" w:rsidRPr="00B23DAB" w:rsidRDefault="00B23DAB" w:rsidP="00B23DAB">
            <w:pPr>
              <w:spacing w:after="0"/>
              <w:rPr>
                <w:sz w:val="24"/>
                <w:szCs w:val="24"/>
                <w:rtl/>
                <w:lang w:val="en-US" w:bidi="ar-IQ"/>
              </w:rPr>
            </w:pPr>
            <w:r w:rsidRPr="00B23DAB">
              <w:rPr>
                <w:sz w:val="24"/>
                <w:szCs w:val="24"/>
                <w:lang w:val="en-US" w:bidi="ar-IQ"/>
              </w:rPr>
              <w:t xml:space="preserve">Human Resource Management links people-related activities to business strategy. The course develops a critical understanding of the role and functions of the various human resource activities in an </w:t>
            </w:r>
            <w:proofErr w:type="spellStart"/>
            <w:r w:rsidRPr="00B23DAB">
              <w:rPr>
                <w:sz w:val="24"/>
                <w:szCs w:val="24"/>
                <w:lang w:val="en-US" w:bidi="ar-IQ"/>
              </w:rPr>
              <w:t>organisation</w:t>
            </w:r>
            <w:proofErr w:type="spellEnd"/>
            <w:r w:rsidRPr="00B23DAB">
              <w:rPr>
                <w:sz w:val="24"/>
                <w:szCs w:val="24"/>
                <w:lang w:val="en-US" w:bidi="ar-IQ"/>
              </w:rPr>
              <w:t xml:space="preserve">, providing students with a comprehensive review of key HRM concepts, techniques and issues. Topics include job analysis and design, recruitment and selection, evaluation, performance management, occupational health and safety, and the strategic contribution of HRM to </w:t>
            </w:r>
            <w:proofErr w:type="spellStart"/>
            <w:r w:rsidRPr="00B23DAB">
              <w:rPr>
                <w:sz w:val="24"/>
                <w:szCs w:val="24"/>
                <w:lang w:val="en-US" w:bidi="ar-IQ"/>
              </w:rPr>
              <w:t>organisational</w:t>
            </w:r>
            <w:proofErr w:type="spellEnd"/>
            <w:r w:rsidRPr="00B23DAB">
              <w:rPr>
                <w:sz w:val="24"/>
                <w:szCs w:val="24"/>
                <w:lang w:val="en-US" w:bidi="ar-IQ"/>
              </w:rPr>
              <w:t xml:space="preserve"> performance and evaluating HRM effectiveness. Working with contemporary case studies, students not only engage in collaborative and individual work processes but use communication and discourse characteristic of the HRM context and environment.</w:t>
            </w: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11EACC01" w14:textId="77777777" w:rsidR="00B23DAB" w:rsidRPr="00B23DAB" w:rsidRDefault="00B23DAB" w:rsidP="00B23DAB">
            <w:pPr>
              <w:spacing w:after="0" w:line="240" w:lineRule="auto"/>
              <w:rPr>
                <w:sz w:val="24"/>
                <w:szCs w:val="24"/>
                <w:lang w:bidi="ar-IQ"/>
              </w:rPr>
            </w:pPr>
            <w:r w:rsidRPr="00B23DAB">
              <w:rPr>
                <w:sz w:val="24"/>
                <w:szCs w:val="24"/>
                <w:lang w:bidi="ar-IQ"/>
              </w:rPr>
              <w:t xml:space="preserve">1. To have an understanding of the basic concepts, functions and processes of human resource management </w:t>
            </w:r>
          </w:p>
          <w:p w14:paraId="77A0ECB2" w14:textId="77777777" w:rsidR="00B23DAB" w:rsidRPr="00B23DAB" w:rsidRDefault="00B23DAB" w:rsidP="00B23DAB">
            <w:pPr>
              <w:spacing w:after="0" w:line="240" w:lineRule="auto"/>
              <w:rPr>
                <w:sz w:val="24"/>
                <w:szCs w:val="24"/>
                <w:lang w:bidi="ar-IQ"/>
              </w:rPr>
            </w:pPr>
            <w:r w:rsidRPr="00B23DAB">
              <w:rPr>
                <w:sz w:val="24"/>
                <w:szCs w:val="24"/>
                <w:lang w:bidi="ar-IQ"/>
              </w:rPr>
              <w:t xml:space="preserve">2. To be aware of the role, functions and functioning of human resource department of the organizations. </w:t>
            </w:r>
          </w:p>
          <w:p w14:paraId="73A55A8D" w14:textId="77777777" w:rsidR="00B23DAB" w:rsidRPr="00B23DAB" w:rsidRDefault="00B23DAB" w:rsidP="00B23DAB">
            <w:pPr>
              <w:spacing w:after="0" w:line="240" w:lineRule="auto"/>
              <w:rPr>
                <w:sz w:val="24"/>
                <w:szCs w:val="24"/>
                <w:lang w:bidi="ar-IQ"/>
              </w:rPr>
            </w:pPr>
            <w:r w:rsidRPr="00B23DAB">
              <w:rPr>
                <w:sz w:val="24"/>
                <w:szCs w:val="24"/>
                <w:lang w:bidi="ar-IQ"/>
              </w:rPr>
              <w:t>3. To Design and formulate various HRM processes such as Recruitment, Selection, Training, Development, Performance appraisals and reward Systems, Compensation Plans and Ethical Behaviour.</w:t>
            </w:r>
          </w:p>
          <w:p w14:paraId="298FD706" w14:textId="77777777" w:rsidR="00B23DAB" w:rsidRPr="00B23DAB" w:rsidRDefault="00B23DAB" w:rsidP="00B23DAB">
            <w:pPr>
              <w:spacing w:after="0" w:line="240" w:lineRule="auto"/>
              <w:rPr>
                <w:sz w:val="24"/>
                <w:szCs w:val="24"/>
                <w:lang w:bidi="ar-IQ"/>
              </w:rPr>
            </w:pPr>
            <w:r w:rsidRPr="00B23DAB">
              <w:rPr>
                <w:sz w:val="24"/>
                <w:szCs w:val="24"/>
                <w:lang w:bidi="ar-IQ"/>
              </w:rPr>
              <w:t xml:space="preserve"> 4. Develop ways in which human resources management might diagnose a business strategy and then facilitate the internal change necessary to accomplish the strategy </w:t>
            </w:r>
          </w:p>
          <w:p w14:paraId="5DF90E45" w14:textId="0E38C824" w:rsidR="005E4912" w:rsidRPr="00B23DAB" w:rsidRDefault="00B23DAB" w:rsidP="00B23DAB">
            <w:pPr>
              <w:spacing w:after="0" w:line="240" w:lineRule="auto"/>
              <w:jc w:val="both"/>
              <w:rPr>
                <w:sz w:val="24"/>
                <w:szCs w:val="24"/>
                <w:lang w:bidi="ar-IQ"/>
              </w:rPr>
            </w:pPr>
            <w:r w:rsidRPr="00B23DAB">
              <w:rPr>
                <w:sz w:val="24"/>
                <w:szCs w:val="24"/>
                <w:lang w:bidi="ar-IQ"/>
              </w:rPr>
              <w:t>5. Evaluate the developing role of human resources in the global arena.</w:t>
            </w: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2746A51" w14:textId="77777777" w:rsidR="005E4912" w:rsidRPr="00125472" w:rsidRDefault="005E4912" w:rsidP="00BB2415">
            <w:pPr>
              <w:bidi/>
              <w:spacing w:after="0" w:line="240" w:lineRule="auto"/>
              <w:rPr>
                <w:sz w:val="24"/>
                <w:szCs w:val="24"/>
                <w:rtl/>
                <w:lang w:bidi="ar-KW"/>
              </w:rPr>
            </w:pP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747A11C2" w14:textId="77777777" w:rsidR="00125472" w:rsidRPr="004A309A" w:rsidRDefault="00125472" w:rsidP="00125472">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39099363" w14:textId="1772CA80" w:rsidR="00B47D07" w:rsidRPr="00125472" w:rsidRDefault="00125472" w:rsidP="00125472">
            <w:pPr>
              <w:bidi/>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4EE30E0B" w:rsidR="00125472" w:rsidRPr="00B47D07" w:rsidRDefault="004A2024" w:rsidP="005935E4">
            <w:pPr>
              <w:spacing w:after="0" w:line="240" w:lineRule="auto"/>
              <w:jc w:val="center"/>
              <w:rPr>
                <w:sz w:val="32"/>
                <w:szCs w:val="32"/>
                <w:lang w:val="en-US" w:bidi="ar-KW"/>
              </w:rPr>
            </w:pPr>
            <w:r>
              <w:rPr>
                <w:sz w:val="32"/>
                <w:szCs w:val="32"/>
                <w:lang w:val="en-US" w:bidi="ar-KW"/>
              </w:rPr>
              <w:t>16</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14C46F00" w:rsidR="00125472" w:rsidRPr="00B47D07" w:rsidRDefault="004A2024"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1955509D" w:rsidR="00125472" w:rsidRPr="00B47D07" w:rsidRDefault="004A2024" w:rsidP="005935E4">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1DD00408" w14:textId="0C05D40A"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B47D07" w:rsidRDefault="00BB2415" w:rsidP="005935E4">
            <w:pPr>
              <w:spacing w:after="0" w:line="240" w:lineRule="auto"/>
              <w:jc w:val="center"/>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7BBBD521" w14:textId="743FBF62" w:rsidR="00151AB9" w:rsidRPr="00EF4F2C" w:rsidRDefault="00151AB9" w:rsidP="00EF4F2C">
            <w:pPr>
              <w:bidi/>
              <w:spacing w:after="0" w:line="240" w:lineRule="auto"/>
              <w:rPr>
                <w:rFonts w:ascii="Times New Roman" w:hAnsi="Times New Roman" w:cs="Times New Roman"/>
                <w:sz w:val="24"/>
                <w:szCs w:val="24"/>
                <w:rtl/>
              </w:rPr>
            </w:pP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18E7D7BD" w14:textId="4C9E162D" w:rsidR="00151AB9" w:rsidRPr="00747A9A" w:rsidRDefault="00151AB9" w:rsidP="003C7F23">
            <w:pPr>
              <w:bidi/>
              <w:spacing w:after="0" w:line="240" w:lineRule="auto"/>
              <w:rPr>
                <w:b/>
                <w:bCs/>
                <w:sz w:val="28"/>
                <w:szCs w:val="28"/>
                <w:lang w:val="en-US"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5C8CE19E" w14:textId="77777777" w:rsidTr="00580211">
        <w:trPr>
          <w:trHeight w:val="536"/>
        </w:trPr>
        <w:tc>
          <w:tcPr>
            <w:tcW w:w="6586" w:type="dxa"/>
            <w:gridSpan w:val="4"/>
            <w:tcBorders>
              <w:top w:val="single" w:sz="8" w:space="0" w:color="auto"/>
              <w:bottom w:val="single" w:sz="8" w:space="0" w:color="auto"/>
            </w:tcBorders>
          </w:tcPr>
          <w:p w14:paraId="53DA043A" w14:textId="41EA8027" w:rsidR="00AF3BCD" w:rsidRPr="006766CD" w:rsidRDefault="00B23DAB" w:rsidP="00B23DAB">
            <w:pPr>
              <w:spacing w:after="0" w:line="240" w:lineRule="auto"/>
              <w:rPr>
                <w:sz w:val="24"/>
                <w:szCs w:val="24"/>
                <w:lang w:val="en-US" w:bidi="ar-IQ"/>
              </w:rPr>
            </w:pPr>
            <w:r w:rsidRPr="00C3449F">
              <w:rPr>
                <w:rFonts w:asciiTheme="majorBidi" w:hAnsiTheme="majorBidi" w:cstheme="majorBidi"/>
                <w:sz w:val="24"/>
                <w:szCs w:val="24"/>
                <w:lang w:val="en-US" w:bidi="ar-IQ"/>
              </w:rPr>
              <w:t>Human Resource Management</w:t>
            </w:r>
          </w:p>
        </w:tc>
        <w:tc>
          <w:tcPr>
            <w:tcW w:w="1792" w:type="dxa"/>
            <w:gridSpan w:val="2"/>
            <w:vAlign w:val="center"/>
          </w:tcPr>
          <w:p w14:paraId="6DE10CCE" w14:textId="6D1AE2E1" w:rsidR="00AF3BCD" w:rsidRPr="006766CD" w:rsidRDefault="00896602" w:rsidP="00AF3BCD">
            <w:pPr>
              <w:bidi/>
              <w:spacing w:after="0" w:line="240" w:lineRule="auto"/>
              <w:jc w:val="center"/>
              <w:rPr>
                <w:sz w:val="24"/>
                <w:szCs w:val="24"/>
                <w:lang w:bidi="ar-KW"/>
              </w:rPr>
            </w:pPr>
            <w:r>
              <w:rPr>
                <w:sz w:val="24"/>
                <w:szCs w:val="24"/>
                <w:lang w:bidi="ar-KW"/>
              </w:rPr>
              <w:t>1</w:t>
            </w:r>
          </w:p>
        </w:tc>
        <w:tc>
          <w:tcPr>
            <w:tcW w:w="1972" w:type="dxa"/>
          </w:tcPr>
          <w:p w14:paraId="6DB53A5D" w14:textId="77777777" w:rsidR="00AF3BCD" w:rsidRPr="006766CD" w:rsidRDefault="00AF3BCD" w:rsidP="00AF3BCD">
            <w:pPr>
              <w:spacing w:after="0" w:line="240" w:lineRule="auto"/>
              <w:rPr>
                <w:sz w:val="24"/>
                <w:szCs w:val="24"/>
                <w:lang w:bidi="ar-KW"/>
              </w:rPr>
            </w:pPr>
          </w:p>
        </w:tc>
      </w:tr>
      <w:tr w:rsidR="00B23DAB" w:rsidRPr="00747A9A" w14:paraId="35409A1F" w14:textId="77777777" w:rsidTr="00985A83">
        <w:trPr>
          <w:trHeight w:val="536"/>
        </w:trPr>
        <w:tc>
          <w:tcPr>
            <w:tcW w:w="6586" w:type="dxa"/>
            <w:gridSpan w:val="4"/>
            <w:tcBorders>
              <w:top w:val="single" w:sz="8" w:space="0" w:color="auto"/>
              <w:bottom w:val="single" w:sz="8" w:space="0" w:color="auto"/>
            </w:tcBorders>
            <w:vAlign w:val="center"/>
          </w:tcPr>
          <w:p w14:paraId="23B85087" w14:textId="0CF4C4FE" w:rsidR="00B23DAB" w:rsidRPr="00B23DAB" w:rsidRDefault="00B23DAB" w:rsidP="00B23DAB">
            <w:pPr>
              <w:spacing w:after="0" w:line="240" w:lineRule="auto"/>
              <w:rPr>
                <w:sz w:val="24"/>
                <w:szCs w:val="24"/>
                <w:lang w:val="en-US" w:bidi="ar-IQ"/>
              </w:rPr>
            </w:pPr>
            <w:r w:rsidRPr="00C3449F">
              <w:rPr>
                <w:rFonts w:asciiTheme="majorBidi" w:hAnsiTheme="majorBidi" w:cstheme="majorBidi"/>
                <w:sz w:val="24"/>
                <w:szCs w:val="24"/>
                <w:lang w:val="en-US" w:bidi="ar-IQ"/>
              </w:rPr>
              <w:t>Managing Work Flow And Conducting Job Analysis</w:t>
            </w:r>
          </w:p>
        </w:tc>
        <w:tc>
          <w:tcPr>
            <w:tcW w:w="1792" w:type="dxa"/>
            <w:gridSpan w:val="2"/>
            <w:vAlign w:val="center"/>
          </w:tcPr>
          <w:p w14:paraId="70F6149F" w14:textId="3B7ED1F1"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2</w:t>
            </w:r>
          </w:p>
        </w:tc>
        <w:tc>
          <w:tcPr>
            <w:tcW w:w="1972" w:type="dxa"/>
          </w:tcPr>
          <w:p w14:paraId="2B81FFD7" w14:textId="77777777" w:rsidR="00B23DAB" w:rsidRPr="006766CD" w:rsidRDefault="00B23DAB" w:rsidP="00B23DAB">
            <w:pPr>
              <w:spacing w:after="0" w:line="240" w:lineRule="auto"/>
              <w:rPr>
                <w:sz w:val="24"/>
                <w:szCs w:val="24"/>
                <w:lang w:bidi="ar-KW"/>
              </w:rPr>
            </w:pPr>
          </w:p>
        </w:tc>
      </w:tr>
      <w:tr w:rsidR="00B23DAB" w:rsidRPr="00747A9A" w14:paraId="25483852" w14:textId="77777777" w:rsidTr="009F7162">
        <w:trPr>
          <w:trHeight w:val="536"/>
        </w:trPr>
        <w:tc>
          <w:tcPr>
            <w:tcW w:w="6586" w:type="dxa"/>
            <w:gridSpan w:val="4"/>
            <w:tcBorders>
              <w:top w:val="single" w:sz="8" w:space="0" w:color="auto"/>
              <w:bottom w:val="single" w:sz="8" w:space="0" w:color="auto"/>
            </w:tcBorders>
            <w:vAlign w:val="center"/>
          </w:tcPr>
          <w:p w14:paraId="0A6567E3" w14:textId="0434CC77" w:rsidR="00B23DAB" w:rsidRPr="00B23DAB" w:rsidRDefault="00B23DAB" w:rsidP="00B23DAB">
            <w:pPr>
              <w:spacing w:after="0" w:line="240" w:lineRule="auto"/>
              <w:rPr>
                <w:sz w:val="24"/>
                <w:szCs w:val="24"/>
                <w:lang w:val="en-US" w:bidi="ar-IQ"/>
              </w:rPr>
            </w:pPr>
            <w:r w:rsidRPr="00C3449F">
              <w:rPr>
                <w:rFonts w:asciiTheme="majorBidi" w:hAnsiTheme="majorBidi" w:cstheme="majorBidi"/>
                <w:sz w:val="24"/>
                <w:szCs w:val="24"/>
                <w:lang w:val="en-US" w:bidi="ar-IQ"/>
              </w:rPr>
              <w:t>Understanding the Legal Environment</w:t>
            </w:r>
          </w:p>
        </w:tc>
        <w:tc>
          <w:tcPr>
            <w:tcW w:w="1792" w:type="dxa"/>
            <w:gridSpan w:val="2"/>
            <w:vAlign w:val="center"/>
          </w:tcPr>
          <w:p w14:paraId="6F4F3406" w14:textId="0B48DC4D"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3</w:t>
            </w:r>
          </w:p>
        </w:tc>
        <w:tc>
          <w:tcPr>
            <w:tcW w:w="1972" w:type="dxa"/>
          </w:tcPr>
          <w:p w14:paraId="4C8BABBC" w14:textId="77777777" w:rsidR="00B23DAB" w:rsidRPr="006766CD" w:rsidRDefault="00B23DAB" w:rsidP="00B23DAB">
            <w:pPr>
              <w:spacing w:after="0" w:line="240" w:lineRule="auto"/>
              <w:rPr>
                <w:sz w:val="24"/>
                <w:szCs w:val="24"/>
                <w:lang w:bidi="ar-KW"/>
              </w:rPr>
            </w:pPr>
          </w:p>
        </w:tc>
      </w:tr>
      <w:tr w:rsidR="00B23DAB" w:rsidRPr="00747A9A" w14:paraId="35E313BC" w14:textId="77777777" w:rsidTr="00580211">
        <w:trPr>
          <w:trHeight w:val="536"/>
        </w:trPr>
        <w:tc>
          <w:tcPr>
            <w:tcW w:w="6586" w:type="dxa"/>
            <w:gridSpan w:val="4"/>
            <w:tcBorders>
              <w:top w:val="single" w:sz="8" w:space="0" w:color="auto"/>
              <w:bottom w:val="single" w:sz="8" w:space="0" w:color="auto"/>
            </w:tcBorders>
          </w:tcPr>
          <w:p w14:paraId="5EA56047" w14:textId="79180A14" w:rsidR="00B23DAB" w:rsidRPr="00B23DAB" w:rsidRDefault="00B23DAB" w:rsidP="00B23DAB">
            <w:pPr>
              <w:spacing w:after="0" w:line="240" w:lineRule="auto"/>
              <w:rPr>
                <w:sz w:val="24"/>
                <w:szCs w:val="24"/>
                <w:lang w:val="en-US" w:bidi="ar-IQ"/>
              </w:rPr>
            </w:pPr>
            <w:r w:rsidRPr="00AF059D">
              <w:rPr>
                <w:rFonts w:asciiTheme="majorBidi" w:hAnsiTheme="majorBidi" w:cstheme="majorBidi"/>
                <w:sz w:val="24"/>
                <w:szCs w:val="24"/>
                <w:lang w:val="en-US" w:bidi="ar-IQ"/>
              </w:rPr>
              <w:t>Managing Diversity</w:t>
            </w:r>
          </w:p>
        </w:tc>
        <w:tc>
          <w:tcPr>
            <w:tcW w:w="1792" w:type="dxa"/>
            <w:gridSpan w:val="2"/>
            <w:vAlign w:val="center"/>
          </w:tcPr>
          <w:p w14:paraId="096B705E" w14:textId="05382FF9"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4</w:t>
            </w:r>
          </w:p>
        </w:tc>
        <w:tc>
          <w:tcPr>
            <w:tcW w:w="1972" w:type="dxa"/>
          </w:tcPr>
          <w:p w14:paraId="79C28130" w14:textId="77777777" w:rsidR="00B23DAB" w:rsidRPr="006766CD" w:rsidRDefault="00B23DAB" w:rsidP="00B23DAB">
            <w:pPr>
              <w:spacing w:after="0" w:line="240" w:lineRule="auto"/>
              <w:rPr>
                <w:sz w:val="24"/>
                <w:szCs w:val="24"/>
                <w:lang w:bidi="ar-KW"/>
              </w:rPr>
            </w:pPr>
          </w:p>
        </w:tc>
      </w:tr>
      <w:tr w:rsidR="00B23DAB" w:rsidRPr="00747A9A" w14:paraId="461CC3E2" w14:textId="77777777" w:rsidTr="00EB3F50">
        <w:trPr>
          <w:trHeight w:val="536"/>
        </w:trPr>
        <w:tc>
          <w:tcPr>
            <w:tcW w:w="6586" w:type="dxa"/>
            <w:gridSpan w:val="4"/>
            <w:tcBorders>
              <w:top w:val="single" w:sz="8" w:space="0" w:color="auto"/>
              <w:bottom w:val="single" w:sz="8" w:space="0" w:color="auto"/>
            </w:tcBorders>
            <w:vAlign w:val="center"/>
          </w:tcPr>
          <w:p w14:paraId="6378F287" w14:textId="11015C1E" w:rsidR="00B23DAB" w:rsidRPr="00B23DAB" w:rsidRDefault="00B23DAB" w:rsidP="00B23DAB">
            <w:pPr>
              <w:spacing w:after="0" w:line="240" w:lineRule="auto"/>
              <w:rPr>
                <w:sz w:val="24"/>
                <w:szCs w:val="24"/>
                <w:lang w:val="en-US" w:bidi="ar-IQ"/>
              </w:rPr>
            </w:pPr>
            <w:r w:rsidRPr="00C3449F">
              <w:rPr>
                <w:rFonts w:asciiTheme="majorBidi" w:hAnsiTheme="majorBidi" w:cstheme="majorBidi"/>
                <w:sz w:val="24"/>
                <w:szCs w:val="24"/>
                <w:lang w:val="en-US" w:bidi="ar-IQ"/>
              </w:rPr>
              <w:t>Recruiting and Selecting Employees</w:t>
            </w:r>
          </w:p>
        </w:tc>
        <w:tc>
          <w:tcPr>
            <w:tcW w:w="1792" w:type="dxa"/>
            <w:gridSpan w:val="2"/>
            <w:vAlign w:val="center"/>
          </w:tcPr>
          <w:p w14:paraId="31FD2014" w14:textId="57950732"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5</w:t>
            </w:r>
          </w:p>
        </w:tc>
        <w:tc>
          <w:tcPr>
            <w:tcW w:w="1972" w:type="dxa"/>
          </w:tcPr>
          <w:p w14:paraId="56C45C7B" w14:textId="77777777" w:rsidR="00B23DAB" w:rsidRPr="006766CD" w:rsidRDefault="00B23DAB" w:rsidP="00B23DAB">
            <w:pPr>
              <w:spacing w:after="0" w:line="240" w:lineRule="auto"/>
              <w:rPr>
                <w:sz w:val="24"/>
                <w:szCs w:val="24"/>
                <w:lang w:bidi="ar-KW"/>
              </w:rPr>
            </w:pPr>
          </w:p>
        </w:tc>
      </w:tr>
      <w:tr w:rsidR="00B23DAB" w:rsidRPr="00747A9A" w14:paraId="1CF210BE" w14:textId="77777777" w:rsidTr="00580211">
        <w:trPr>
          <w:trHeight w:val="536"/>
        </w:trPr>
        <w:tc>
          <w:tcPr>
            <w:tcW w:w="6586" w:type="dxa"/>
            <w:gridSpan w:val="4"/>
            <w:tcBorders>
              <w:top w:val="single" w:sz="8" w:space="0" w:color="auto"/>
              <w:bottom w:val="single" w:sz="8" w:space="0" w:color="auto"/>
            </w:tcBorders>
          </w:tcPr>
          <w:p w14:paraId="58938FD7" w14:textId="7D8CD17E" w:rsidR="00B23DAB" w:rsidRPr="00B23DAB" w:rsidRDefault="00B23DAB" w:rsidP="00B23DAB">
            <w:pPr>
              <w:spacing w:after="0" w:line="240" w:lineRule="auto"/>
              <w:rPr>
                <w:sz w:val="24"/>
                <w:szCs w:val="24"/>
                <w:lang w:val="en-US" w:bidi="ar-IQ"/>
              </w:rPr>
            </w:pPr>
            <w:r w:rsidRPr="00AF059D">
              <w:rPr>
                <w:rFonts w:asciiTheme="majorBidi" w:hAnsiTheme="majorBidi" w:cstheme="majorBidi"/>
                <w:sz w:val="24"/>
                <w:szCs w:val="24"/>
                <w:lang w:val="en-US" w:bidi="ar-IQ"/>
              </w:rPr>
              <w:t>Managing Employee Separations, Downsizing, and Outplacement</w:t>
            </w:r>
          </w:p>
        </w:tc>
        <w:tc>
          <w:tcPr>
            <w:tcW w:w="1792" w:type="dxa"/>
            <w:gridSpan w:val="2"/>
            <w:vAlign w:val="center"/>
          </w:tcPr>
          <w:p w14:paraId="300203AC" w14:textId="0B41FBA8"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6</w:t>
            </w:r>
          </w:p>
        </w:tc>
        <w:tc>
          <w:tcPr>
            <w:tcW w:w="1972" w:type="dxa"/>
          </w:tcPr>
          <w:p w14:paraId="5853ABC9" w14:textId="77777777" w:rsidR="00B23DAB" w:rsidRPr="006766CD" w:rsidRDefault="00B23DAB" w:rsidP="00B23DAB">
            <w:pPr>
              <w:spacing w:after="0" w:line="240" w:lineRule="auto"/>
              <w:rPr>
                <w:sz w:val="24"/>
                <w:szCs w:val="24"/>
                <w:lang w:bidi="ar-KW"/>
              </w:rPr>
            </w:pPr>
          </w:p>
        </w:tc>
      </w:tr>
      <w:tr w:rsidR="00B23DAB" w:rsidRPr="00747A9A" w14:paraId="3D636154" w14:textId="77777777" w:rsidTr="00CE6995">
        <w:trPr>
          <w:trHeight w:val="536"/>
        </w:trPr>
        <w:tc>
          <w:tcPr>
            <w:tcW w:w="6586" w:type="dxa"/>
            <w:gridSpan w:val="4"/>
            <w:tcBorders>
              <w:top w:val="single" w:sz="8" w:space="0" w:color="auto"/>
              <w:bottom w:val="single" w:sz="8" w:space="0" w:color="auto"/>
            </w:tcBorders>
            <w:vAlign w:val="center"/>
          </w:tcPr>
          <w:p w14:paraId="0D7910E2" w14:textId="58AD705D" w:rsidR="00B23DAB" w:rsidRPr="00B23DAB" w:rsidRDefault="00B23DAB" w:rsidP="00B23DAB">
            <w:pPr>
              <w:spacing w:after="0" w:line="240" w:lineRule="auto"/>
              <w:rPr>
                <w:sz w:val="24"/>
                <w:szCs w:val="24"/>
                <w:lang w:val="en-US" w:bidi="ar-IQ"/>
              </w:rPr>
            </w:pPr>
            <w:r w:rsidRPr="00C3449F">
              <w:rPr>
                <w:rFonts w:asciiTheme="majorBidi" w:hAnsiTheme="majorBidi" w:cstheme="majorBidi"/>
                <w:sz w:val="24"/>
                <w:szCs w:val="24"/>
                <w:lang w:val="en-US" w:bidi="ar-IQ"/>
              </w:rPr>
              <w:t>Appraising and Managing Performance</w:t>
            </w:r>
          </w:p>
        </w:tc>
        <w:tc>
          <w:tcPr>
            <w:tcW w:w="1792" w:type="dxa"/>
            <w:gridSpan w:val="2"/>
            <w:vAlign w:val="center"/>
          </w:tcPr>
          <w:p w14:paraId="788968FE" w14:textId="7D60247C"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7</w:t>
            </w:r>
          </w:p>
        </w:tc>
        <w:tc>
          <w:tcPr>
            <w:tcW w:w="1972" w:type="dxa"/>
          </w:tcPr>
          <w:p w14:paraId="4A8DCFA2" w14:textId="77777777" w:rsidR="00B23DAB" w:rsidRPr="006766CD" w:rsidRDefault="00B23DAB" w:rsidP="00B23DAB">
            <w:pPr>
              <w:spacing w:after="0" w:line="240" w:lineRule="auto"/>
              <w:rPr>
                <w:sz w:val="24"/>
                <w:szCs w:val="24"/>
                <w:lang w:bidi="ar-KW"/>
              </w:rPr>
            </w:pPr>
          </w:p>
        </w:tc>
      </w:tr>
      <w:tr w:rsidR="00B23DAB" w:rsidRPr="00747A9A" w14:paraId="5210F65C" w14:textId="77777777" w:rsidTr="00580211">
        <w:trPr>
          <w:trHeight w:val="536"/>
        </w:trPr>
        <w:tc>
          <w:tcPr>
            <w:tcW w:w="6586" w:type="dxa"/>
            <w:gridSpan w:val="4"/>
            <w:tcBorders>
              <w:top w:val="single" w:sz="8" w:space="0" w:color="auto"/>
              <w:bottom w:val="single" w:sz="8" w:space="0" w:color="auto"/>
            </w:tcBorders>
          </w:tcPr>
          <w:p w14:paraId="2899A770" w14:textId="2B9549A6" w:rsidR="00B23DAB" w:rsidRPr="00B23DAB" w:rsidRDefault="00B23DAB" w:rsidP="00B23DAB">
            <w:pPr>
              <w:spacing w:after="0" w:line="240" w:lineRule="auto"/>
              <w:rPr>
                <w:sz w:val="24"/>
                <w:szCs w:val="24"/>
                <w:lang w:val="en-US" w:bidi="ar-IQ"/>
              </w:rPr>
            </w:pPr>
            <w:r w:rsidRPr="00C3449F">
              <w:rPr>
                <w:rFonts w:asciiTheme="majorBidi" w:hAnsiTheme="majorBidi" w:cstheme="majorBidi"/>
                <w:sz w:val="24"/>
                <w:szCs w:val="24"/>
                <w:lang w:val="en-US" w:bidi="ar-IQ"/>
              </w:rPr>
              <w:t>Training the Workforce</w:t>
            </w:r>
          </w:p>
        </w:tc>
        <w:tc>
          <w:tcPr>
            <w:tcW w:w="1792" w:type="dxa"/>
            <w:gridSpan w:val="2"/>
            <w:vAlign w:val="center"/>
          </w:tcPr>
          <w:p w14:paraId="29B937F3" w14:textId="6C649BAF"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8</w:t>
            </w:r>
          </w:p>
        </w:tc>
        <w:tc>
          <w:tcPr>
            <w:tcW w:w="1972" w:type="dxa"/>
          </w:tcPr>
          <w:p w14:paraId="41A42AF6" w14:textId="77777777" w:rsidR="00B23DAB" w:rsidRPr="006766CD" w:rsidRDefault="00B23DAB" w:rsidP="00B23DAB">
            <w:pPr>
              <w:spacing w:after="0" w:line="240" w:lineRule="auto"/>
              <w:rPr>
                <w:sz w:val="24"/>
                <w:szCs w:val="24"/>
                <w:lang w:bidi="ar-KW"/>
              </w:rPr>
            </w:pPr>
          </w:p>
        </w:tc>
      </w:tr>
      <w:tr w:rsidR="00B23DAB" w:rsidRPr="00747A9A" w14:paraId="31B6FDD1" w14:textId="77777777" w:rsidTr="00BF0E00">
        <w:trPr>
          <w:trHeight w:val="536"/>
        </w:trPr>
        <w:tc>
          <w:tcPr>
            <w:tcW w:w="6586" w:type="dxa"/>
            <w:gridSpan w:val="4"/>
            <w:tcBorders>
              <w:top w:val="single" w:sz="8" w:space="0" w:color="auto"/>
              <w:bottom w:val="single" w:sz="8" w:space="0" w:color="auto"/>
            </w:tcBorders>
            <w:vAlign w:val="center"/>
          </w:tcPr>
          <w:p w14:paraId="6FC7FCD6" w14:textId="252DCE0B" w:rsidR="00B23DAB" w:rsidRPr="00FB4F9B" w:rsidRDefault="00B23DAB" w:rsidP="00B23DAB">
            <w:pPr>
              <w:spacing w:after="0" w:line="240" w:lineRule="auto"/>
              <w:rPr>
                <w:rFonts w:asciiTheme="majorHAnsi" w:hAnsiTheme="majorHAnsi" w:cs="Calibri Light"/>
                <w:sz w:val="28"/>
                <w:szCs w:val="28"/>
              </w:rPr>
            </w:pPr>
            <w:r w:rsidRPr="00C3449F">
              <w:rPr>
                <w:rFonts w:asciiTheme="majorBidi" w:hAnsiTheme="majorBidi" w:cstheme="majorBidi"/>
                <w:sz w:val="24"/>
                <w:szCs w:val="24"/>
                <w:lang w:val="en-US" w:bidi="ar-IQ"/>
              </w:rPr>
              <w:t>Developing Careers</w:t>
            </w:r>
            <w:r>
              <w:rPr>
                <w:rFonts w:asciiTheme="majorBidi" w:hAnsiTheme="majorBidi" w:cstheme="majorBidi"/>
                <w:sz w:val="24"/>
                <w:szCs w:val="24"/>
                <w:lang w:val="en-US" w:bidi="ar-IQ"/>
              </w:rPr>
              <w:t xml:space="preserve"> and </w:t>
            </w:r>
            <w:r w:rsidRPr="00C3449F">
              <w:rPr>
                <w:rFonts w:asciiTheme="majorBidi" w:hAnsiTheme="majorBidi" w:cstheme="majorBidi"/>
                <w:sz w:val="24"/>
                <w:szCs w:val="24"/>
                <w:lang w:val="en-US" w:bidi="ar-IQ"/>
              </w:rPr>
              <w:t>Compensation</w:t>
            </w:r>
          </w:p>
        </w:tc>
        <w:tc>
          <w:tcPr>
            <w:tcW w:w="1792" w:type="dxa"/>
            <w:gridSpan w:val="2"/>
            <w:vAlign w:val="center"/>
          </w:tcPr>
          <w:p w14:paraId="663BA0A4" w14:textId="6AB5857A"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9</w:t>
            </w:r>
          </w:p>
        </w:tc>
        <w:tc>
          <w:tcPr>
            <w:tcW w:w="1972" w:type="dxa"/>
          </w:tcPr>
          <w:p w14:paraId="188E9A02" w14:textId="77777777" w:rsidR="00B23DAB" w:rsidRPr="006766CD" w:rsidRDefault="00B23DAB" w:rsidP="00B23DAB">
            <w:pPr>
              <w:spacing w:after="0" w:line="240" w:lineRule="auto"/>
              <w:rPr>
                <w:sz w:val="24"/>
                <w:szCs w:val="24"/>
                <w:lang w:bidi="ar-KW"/>
              </w:rPr>
            </w:pPr>
          </w:p>
        </w:tc>
      </w:tr>
      <w:tr w:rsidR="00B23DAB" w:rsidRPr="00747A9A" w14:paraId="16055D6C" w14:textId="77777777" w:rsidTr="00580211">
        <w:trPr>
          <w:trHeight w:val="536"/>
        </w:trPr>
        <w:tc>
          <w:tcPr>
            <w:tcW w:w="6586" w:type="dxa"/>
            <w:gridSpan w:val="4"/>
            <w:tcBorders>
              <w:top w:val="single" w:sz="8" w:space="0" w:color="auto"/>
              <w:bottom w:val="single" w:sz="8" w:space="0" w:color="auto"/>
            </w:tcBorders>
          </w:tcPr>
          <w:p w14:paraId="54341284" w14:textId="6CBA8135" w:rsidR="00B23DAB" w:rsidRPr="00B23DAB" w:rsidRDefault="00B23DAB" w:rsidP="00B23DAB">
            <w:pPr>
              <w:spacing w:after="0" w:line="240" w:lineRule="auto"/>
              <w:rPr>
                <w:rFonts w:asciiTheme="majorBidi" w:hAnsiTheme="majorBidi" w:cstheme="majorBidi"/>
                <w:sz w:val="24"/>
                <w:szCs w:val="24"/>
                <w:lang w:val="en-US" w:bidi="ar-IQ"/>
              </w:rPr>
            </w:pPr>
            <w:r w:rsidRPr="00C3449F">
              <w:rPr>
                <w:rFonts w:asciiTheme="majorBidi" w:hAnsiTheme="majorBidi" w:cstheme="majorBidi"/>
                <w:sz w:val="24"/>
                <w:szCs w:val="24"/>
                <w:lang w:val="en-US" w:bidi="ar-IQ"/>
              </w:rPr>
              <w:t>Rewarding Performance</w:t>
            </w:r>
          </w:p>
        </w:tc>
        <w:tc>
          <w:tcPr>
            <w:tcW w:w="1792" w:type="dxa"/>
            <w:gridSpan w:val="2"/>
            <w:vAlign w:val="center"/>
          </w:tcPr>
          <w:p w14:paraId="6CB738C1" w14:textId="50CE91BB"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10</w:t>
            </w:r>
          </w:p>
        </w:tc>
        <w:tc>
          <w:tcPr>
            <w:tcW w:w="1972" w:type="dxa"/>
          </w:tcPr>
          <w:p w14:paraId="4C09260B" w14:textId="77777777" w:rsidR="00B23DAB" w:rsidRPr="006766CD" w:rsidRDefault="00B23DAB" w:rsidP="00B23DAB">
            <w:pPr>
              <w:spacing w:after="0" w:line="240" w:lineRule="auto"/>
              <w:rPr>
                <w:sz w:val="24"/>
                <w:szCs w:val="24"/>
                <w:lang w:bidi="ar-KW"/>
              </w:rPr>
            </w:pPr>
          </w:p>
        </w:tc>
      </w:tr>
      <w:tr w:rsidR="00B23DAB" w:rsidRPr="00747A9A" w14:paraId="5568F129" w14:textId="77777777" w:rsidTr="00580211">
        <w:trPr>
          <w:trHeight w:val="536"/>
        </w:trPr>
        <w:tc>
          <w:tcPr>
            <w:tcW w:w="6586" w:type="dxa"/>
            <w:gridSpan w:val="4"/>
            <w:tcBorders>
              <w:top w:val="single" w:sz="8" w:space="0" w:color="auto"/>
              <w:bottom w:val="single" w:sz="8" w:space="0" w:color="auto"/>
            </w:tcBorders>
          </w:tcPr>
          <w:p w14:paraId="66DDC183" w14:textId="1C4936A5" w:rsidR="00B23DAB" w:rsidRPr="00B23DAB" w:rsidRDefault="00B23DAB" w:rsidP="00B23DAB">
            <w:pPr>
              <w:spacing w:after="0" w:line="240" w:lineRule="auto"/>
              <w:rPr>
                <w:rFonts w:asciiTheme="majorBidi" w:hAnsiTheme="majorBidi" w:cstheme="majorBidi"/>
                <w:sz w:val="24"/>
                <w:szCs w:val="24"/>
                <w:lang w:val="en-US" w:bidi="ar-IQ"/>
              </w:rPr>
            </w:pPr>
            <w:r w:rsidRPr="00C3449F">
              <w:rPr>
                <w:rFonts w:asciiTheme="majorBidi" w:hAnsiTheme="majorBidi" w:cstheme="majorBidi"/>
                <w:sz w:val="24"/>
                <w:szCs w:val="24"/>
                <w:lang w:val="en-US" w:bidi="ar-IQ"/>
              </w:rPr>
              <w:t>Designing and Administering Benefits</w:t>
            </w:r>
          </w:p>
        </w:tc>
        <w:tc>
          <w:tcPr>
            <w:tcW w:w="1792" w:type="dxa"/>
            <w:gridSpan w:val="2"/>
            <w:vAlign w:val="center"/>
          </w:tcPr>
          <w:p w14:paraId="6455B127" w14:textId="1FB988CE"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11</w:t>
            </w:r>
          </w:p>
        </w:tc>
        <w:tc>
          <w:tcPr>
            <w:tcW w:w="1972" w:type="dxa"/>
          </w:tcPr>
          <w:p w14:paraId="467A1AF5" w14:textId="77777777" w:rsidR="00B23DAB" w:rsidRPr="006766CD" w:rsidRDefault="00B23DAB" w:rsidP="00B23DAB">
            <w:pPr>
              <w:spacing w:after="0" w:line="240" w:lineRule="auto"/>
              <w:rPr>
                <w:sz w:val="24"/>
                <w:szCs w:val="24"/>
                <w:lang w:bidi="ar-KW"/>
              </w:rPr>
            </w:pPr>
          </w:p>
        </w:tc>
      </w:tr>
      <w:tr w:rsidR="00B23DAB" w:rsidRPr="00747A9A" w14:paraId="05EDFDF6" w14:textId="77777777" w:rsidTr="00084EEA">
        <w:trPr>
          <w:trHeight w:val="536"/>
        </w:trPr>
        <w:tc>
          <w:tcPr>
            <w:tcW w:w="6586" w:type="dxa"/>
            <w:gridSpan w:val="4"/>
            <w:tcBorders>
              <w:top w:val="single" w:sz="8" w:space="0" w:color="auto"/>
              <w:bottom w:val="single" w:sz="8" w:space="0" w:color="auto"/>
            </w:tcBorders>
            <w:vAlign w:val="center"/>
          </w:tcPr>
          <w:p w14:paraId="35F888AA" w14:textId="3C4022B8" w:rsidR="00B23DAB" w:rsidRPr="00B23DAB" w:rsidRDefault="00B23DAB" w:rsidP="00B23DAB">
            <w:pPr>
              <w:spacing w:after="0" w:line="240" w:lineRule="auto"/>
              <w:rPr>
                <w:rFonts w:asciiTheme="majorBidi" w:hAnsiTheme="majorBidi" w:cstheme="majorBidi"/>
                <w:sz w:val="24"/>
                <w:szCs w:val="24"/>
                <w:lang w:val="en-US" w:bidi="ar-IQ"/>
              </w:rPr>
            </w:pPr>
            <w:r w:rsidRPr="00B23DAB">
              <w:rPr>
                <w:rFonts w:asciiTheme="majorBidi" w:hAnsiTheme="majorBidi" w:cstheme="majorBidi"/>
                <w:sz w:val="24"/>
                <w:szCs w:val="24"/>
                <w:lang w:val="en-US" w:bidi="ar-IQ"/>
              </w:rPr>
              <w:t>Developing Employee Relations</w:t>
            </w:r>
          </w:p>
        </w:tc>
        <w:tc>
          <w:tcPr>
            <w:tcW w:w="1792" w:type="dxa"/>
            <w:gridSpan w:val="2"/>
            <w:vAlign w:val="center"/>
          </w:tcPr>
          <w:p w14:paraId="1A9FA246" w14:textId="2BC20075"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12</w:t>
            </w:r>
          </w:p>
        </w:tc>
        <w:tc>
          <w:tcPr>
            <w:tcW w:w="1972" w:type="dxa"/>
          </w:tcPr>
          <w:p w14:paraId="792119F6" w14:textId="77777777" w:rsidR="00B23DAB" w:rsidRPr="006766CD" w:rsidRDefault="00B23DAB" w:rsidP="00B23DAB">
            <w:pPr>
              <w:spacing w:after="0" w:line="240" w:lineRule="auto"/>
              <w:rPr>
                <w:sz w:val="24"/>
                <w:szCs w:val="24"/>
                <w:lang w:bidi="ar-KW"/>
              </w:rPr>
            </w:pPr>
          </w:p>
        </w:tc>
      </w:tr>
      <w:tr w:rsidR="00B23DAB" w:rsidRPr="00747A9A" w14:paraId="723C4641" w14:textId="77777777" w:rsidTr="00125472">
        <w:trPr>
          <w:trHeight w:val="536"/>
        </w:trPr>
        <w:tc>
          <w:tcPr>
            <w:tcW w:w="6586" w:type="dxa"/>
            <w:gridSpan w:val="4"/>
            <w:tcBorders>
              <w:top w:val="single" w:sz="8" w:space="0" w:color="auto"/>
              <w:bottom w:val="single" w:sz="8" w:space="0" w:color="auto"/>
            </w:tcBorders>
          </w:tcPr>
          <w:p w14:paraId="16348922" w14:textId="21C3BC48" w:rsidR="00B23DAB" w:rsidRPr="00B23DAB" w:rsidRDefault="00B23DAB" w:rsidP="00896602">
            <w:pPr>
              <w:spacing w:after="0" w:line="240" w:lineRule="auto"/>
              <w:rPr>
                <w:rFonts w:asciiTheme="majorBidi" w:hAnsiTheme="majorBidi" w:cstheme="majorBidi"/>
                <w:sz w:val="24"/>
                <w:szCs w:val="24"/>
                <w:lang w:val="en-US" w:bidi="ar-IQ"/>
              </w:rPr>
            </w:pPr>
            <w:r w:rsidRPr="00B23DAB">
              <w:rPr>
                <w:rFonts w:asciiTheme="majorBidi" w:hAnsiTheme="majorBidi" w:cstheme="majorBidi"/>
                <w:sz w:val="24"/>
                <w:szCs w:val="24"/>
                <w:lang w:val="en-US" w:bidi="ar-IQ"/>
              </w:rPr>
              <w:t>Respecting Employee Rights and Managing Discipline</w:t>
            </w:r>
          </w:p>
        </w:tc>
        <w:tc>
          <w:tcPr>
            <w:tcW w:w="1792" w:type="dxa"/>
            <w:gridSpan w:val="2"/>
          </w:tcPr>
          <w:p w14:paraId="787D8AC1" w14:textId="4C985621"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13</w:t>
            </w:r>
          </w:p>
        </w:tc>
        <w:tc>
          <w:tcPr>
            <w:tcW w:w="1972" w:type="dxa"/>
          </w:tcPr>
          <w:p w14:paraId="0341112B" w14:textId="77777777" w:rsidR="00B23DAB" w:rsidRPr="006766CD" w:rsidRDefault="00B23DAB" w:rsidP="00B23DAB">
            <w:pPr>
              <w:spacing w:after="0" w:line="240" w:lineRule="auto"/>
              <w:rPr>
                <w:sz w:val="24"/>
                <w:szCs w:val="24"/>
                <w:lang w:bidi="ar-KW"/>
              </w:rPr>
            </w:pPr>
          </w:p>
        </w:tc>
      </w:tr>
      <w:tr w:rsidR="00B23DAB" w:rsidRPr="00747A9A" w14:paraId="65ADDE21" w14:textId="77777777" w:rsidTr="00125472">
        <w:trPr>
          <w:trHeight w:val="536"/>
        </w:trPr>
        <w:tc>
          <w:tcPr>
            <w:tcW w:w="6586" w:type="dxa"/>
            <w:gridSpan w:val="4"/>
            <w:tcBorders>
              <w:top w:val="single" w:sz="8" w:space="0" w:color="auto"/>
              <w:bottom w:val="single" w:sz="8" w:space="0" w:color="auto"/>
            </w:tcBorders>
          </w:tcPr>
          <w:p w14:paraId="0D602F31" w14:textId="415DF17B" w:rsidR="00B23DAB" w:rsidRPr="00B23DAB" w:rsidRDefault="00B23DAB" w:rsidP="00896602">
            <w:pPr>
              <w:spacing w:after="0" w:line="240" w:lineRule="auto"/>
              <w:rPr>
                <w:rFonts w:asciiTheme="majorBidi" w:hAnsiTheme="majorBidi" w:cstheme="majorBidi"/>
                <w:sz w:val="24"/>
                <w:szCs w:val="24"/>
                <w:lang w:val="en-US" w:bidi="ar-IQ"/>
              </w:rPr>
            </w:pPr>
            <w:r w:rsidRPr="00B23DAB">
              <w:rPr>
                <w:rFonts w:asciiTheme="majorBidi" w:hAnsiTheme="majorBidi" w:cstheme="majorBidi"/>
                <w:sz w:val="24"/>
                <w:szCs w:val="24"/>
                <w:lang w:val="en-US" w:bidi="ar-IQ"/>
              </w:rPr>
              <w:t>Working with Organized Labor</w:t>
            </w:r>
            <w:r>
              <w:rPr>
                <w:rFonts w:asciiTheme="majorBidi" w:hAnsiTheme="majorBidi" w:cstheme="majorBidi"/>
                <w:sz w:val="24"/>
                <w:szCs w:val="24"/>
                <w:lang w:val="en-US" w:bidi="ar-IQ"/>
              </w:rPr>
              <w:t xml:space="preserve"> and </w:t>
            </w:r>
            <w:r w:rsidRPr="00B23DAB">
              <w:rPr>
                <w:rFonts w:asciiTheme="majorBidi" w:hAnsiTheme="majorBidi" w:cstheme="majorBidi"/>
                <w:sz w:val="24"/>
                <w:szCs w:val="24"/>
                <w:lang w:val="en-US" w:bidi="ar-IQ"/>
              </w:rPr>
              <w:t>Managing Workplace Safety &amp; Health</w:t>
            </w:r>
          </w:p>
        </w:tc>
        <w:tc>
          <w:tcPr>
            <w:tcW w:w="1792" w:type="dxa"/>
            <w:gridSpan w:val="2"/>
          </w:tcPr>
          <w:p w14:paraId="3DFF33DB" w14:textId="0B2D10B9" w:rsidR="00B23DAB" w:rsidRPr="00AF3BCD" w:rsidRDefault="00896602" w:rsidP="00B23DAB">
            <w:pPr>
              <w:bidi/>
              <w:spacing w:after="0" w:line="240" w:lineRule="auto"/>
              <w:jc w:val="center"/>
              <w:rPr>
                <w:rFonts w:cs="Ali-A-Alwand"/>
                <w:sz w:val="32"/>
                <w:szCs w:val="32"/>
                <w:lang w:bidi="ar-IQ"/>
              </w:rPr>
            </w:pPr>
            <w:r>
              <w:rPr>
                <w:rFonts w:cs="Ali-A-Alwand"/>
                <w:sz w:val="32"/>
                <w:szCs w:val="32"/>
                <w:lang w:bidi="ar-IQ"/>
              </w:rPr>
              <w:t>14</w:t>
            </w:r>
          </w:p>
        </w:tc>
        <w:tc>
          <w:tcPr>
            <w:tcW w:w="1972" w:type="dxa"/>
          </w:tcPr>
          <w:p w14:paraId="02753639" w14:textId="77777777" w:rsidR="00B23DAB" w:rsidRPr="006766CD" w:rsidRDefault="00B23DAB" w:rsidP="00B23DAB">
            <w:pPr>
              <w:spacing w:after="0" w:line="240" w:lineRule="auto"/>
              <w:rPr>
                <w:sz w:val="24"/>
                <w:szCs w:val="24"/>
                <w:lang w:bidi="ar-KW"/>
              </w:rPr>
            </w:pPr>
          </w:p>
        </w:tc>
      </w:tr>
      <w:tr w:rsidR="00B23DAB" w:rsidRPr="00747A9A" w14:paraId="3CACF1E8" w14:textId="77777777" w:rsidTr="004474AF">
        <w:trPr>
          <w:trHeight w:val="732"/>
        </w:trPr>
        <w:tc>
          <w:tcPr>
            <w:tcW w:w="10350" w:type="dxa"/>
            <w:gridSpan w:val="7"/>
            <w:shd w:val="clear" w:color="auto" w:fill="8DB3E2" w:themeFill="text2" w:themeFillTint="66"/>
          </w:tcPr>
          <w:p w14:paraId="3779CBF4" w14:textId="34FAE4FE" w:rsidR="00B23DAB" w:rsidRPr="00536966" w:rsidRDefault="00B23DAB" w:rsidP="00B23DAB">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lastRenderedPageBreak/>
              <w:t xml:space="preserve"> Questions Example</w:t>
            </w:r>
            <w:r w:rsidRPr="00536966">
              <w:rPr>
                <w:rFonts w:asciiTheme="majorBidi" w:hAnsiTheme="majorBidi" w:cstheme="majorBidi"/>
                <w:b/>
                <w:bCs/>
                <w:sz w:val="32"/>
                <w:szCs w:val="32"/>
                <w:lang w:bidi="ar-KW"/>
              </w:rPr>
              <w:t xml:space="preserve"> Design</w:t>
            </w:r>
          </w:p>
          <w:p w14:paraId="6E9A47A9" w14:textId="77777777" w:rsidR="00B23DAB" w:rsidRPr="00B23DAB" w:rsidRDefault="00B23DAB" w:rsidP="00B23DAB">
            <w:pPr>
              <w:spacing w:after="0" w:line="240" w:lineRule="auto"/>
              <w:rPr>
                <w:b/>
                <w:bCs/>
                <w:sz w:val="28"/>
                <w:szCs w:val="28"/>
                <w:lang w:bidi="ar-KW"/>
              </w:rPr>
            </w:pPr>
            <w:r w:rsidRPr="00B23DAB">
              <w:rPr>
                <w:b/>
                <w:bCs/>
                <w:sz w:val="28"/>
                <w:szCs w:val="28"/>
                <w:lang w:bidi="ar-KW"/>
              </w:rPr>
              <w:t>1.</w:t>
            </w:r>
            <w:r w:rsidRPr="00B23DAB">
              <w:rPr>
                <w:b/>
                <w:bCs/>
                <w:sz w:val="28"/>
                <w:szCs w:val="28"/>
                <w:lang w:bidi="ar-KW"/>
              </w:rPr>
              <w:tab/>
              <w:t xml:space="preserve">Managers: People who are in charge of others and who are responsible for the timely and correct execution of actions that promote their unit’s successful performance.  </w:t>
            </w:r>
          </w:p>
          <w:p w14:paraId="2FBC1276" w14:textId="77777777" w:rsidR="00B23DAB" w:rsidRPr="00B23DAB" w:rsidRDefault="00B23DAB" w:rsidP="00B23DAB">
            <w:pPr>
              <w:spacing w:after="0" w:line="240" w:lineRule="auto"/>
              <w:rPr>
                <w:b/>
                <w:bCs/>
                <w:sz w:val="28"/>
                <w:szCs w:val="28"/>
                <w:lang w:bidi="ar-KW"/>
              </w:rPr>
            </w:pPr>
          </w:p>
          <w:p w14:paraId="5D1CFA47" w14:textId="77777777" w:rsidR="00B23DAB" w:rsidRPr="00B23DAB" w:rsidRDefault="00B23DAB" w:rsidP="00B23DAB">
            <w:pPr>
              <w:spacing w:after="0" w:line="240" w:lineRule="auto"/>
              <w:rPr>
                <w:b/>
                <w:bCs/>
                <w:sz w:val="28"/>
                <w:szCs w:val="28"/>
                <w:lang w:bidi="ar-KW"/>
              </w:rPr>
            </w:pPr>
            <w:r w:rsidRPr="00B23DAB">
              <w:rPr>
                <w:b/>
                <w:bCs/>
                <w:sz w:val="28"/>
                <w:szCs w:val="28"/>
                <w:lang w:bidi="ar-KW"/>
              </w:rPr>
              <w:t>A)</w:t>
            </w:r>
            <w:r w:rsidRPr="00B23DAB">
              <w:rPr>
                <w:b/>
                <w:bCs/>
                <w:sz w:val="28"/>
                <w:szCs w:val="28"/>
                <w:lang w:bidi="ar-KW"/>
              </w:rPr>
              <w:tab/>
              <w:t>True       B) False</w:t>
            </w:r>
          </w:p>
          <w:p w14:paraId="3BBA6596" w14:textId="77777777" w:rsidR="00B23DAB" w:rsidRPr="00B23DAB" w:rsidRDefault="00B23DAB" w:rsidP="00B23DAB">
            <w:pPr>
              <w:spacing w:after="0" w:line="240" w:lineRule="auto"/>
              <w:rPr>
                <w:b/>
                <w:bCs/>
                <w:sz w:val="28"/>
                <w:szCs w:val="28"/>
                <w:lang w:bidi="ar-KW"/>
              </w:rPr>
            </w:pPr>
            <w:r w:rsidRPr="00B23DAB">
              <w:rPr>
                <w:b/>
                <w:bCs/>
                <w:sz w:val="28"/>
                <w:szCs w:val="28"/>
                <w:lang w:bidi="ar-KW"/>
              </w:rPr>
              <w:tab/>
            </w:r>
          </w:p>
          <w:p w14:paraId="78D805A1" w14:textId="77777777" w:rsidR="00B23DAB" w:rsidRPr="00B23DAB" w:rsidRDefault="00B23DAB" w:rsidP="00B23DAB">
            <w:pPr>
              <w:spacing w:after="0" w:line="240" w:lineRule="auto"/>
              <w:rPr>
                <w:b/>
                <w:bCs/>
                <w:sz w:val="28"/>
                <w:szCs w:val="28"/>
                <w:lang w:bidi="ar-KW"/>
              </w:rPr>
            </w:pPr>
            <w:r w:rsidRPr="00B23DAB">
              <w:rPr>
                <w:b/>
                <w:bCs/>
                <w:sz w:val="28"/>
                <w:szCs w:val="28"/>
                <w:lang w:bidi="ar-KW"/>
              </w:rPr>
              <w:t>2.</w:t>
            </w:r>
            <w:r w:rsidRPr="00B23DAB">
              <w:rPr>
                <w:b/>
                <w:bCs/>
                <w:sz w:val="28"/>
                <w:szCs w:val="28"/>
                <w:lang w:bidi="ar-KW"/>
              </w:rPr>
              <w:tab/>
              <w:t>What is Human Resource Management? Which of the following is a true statement?</w:t>
            </w:r>
          </w:p>
          <w:p w14:paraId="125CDF09" w14:textId="77777777" w:rsidR="00B23DAB" w:rsidRPr="00B23DAB" w:rsidRDefault="00B23DAB" w:rsidP="00B23DAB">
            <w:pPr>
              <w:spacing w:after="0" w:line="240" w:lineRule="auto"/>
              <w:rPr>
                <w:b/>
                <w:bCs/>
                <w:sz w:val="28"/>
                <w:szCs w:val="28"/>
                <w:lang w:bidi="ar-KW"/>
              </w:rPr>
            </w:pPr>
            <w:r w:rsidRPr="00B23DAB">
              <w:rPr>
                <w:b/>
                <w:bCs/>
                <w:sz w:val="28"/>
                <w:szCs w:val="28"/>
                <w:lang w:bidi="ar-KW"/>
              </w:rPr>
              <w:t>A)</w:t>
            </w:r>
            <w:r w:rsidRPr="00B23DAB">
              <w:rPr>
                <w:b/>
                <w:bCs/>
                <w:sz w:val="28"/>
                <w:szCs w:val="28"/>
                <w:lang w:bidi="ar-KW"/>
              </w:rPr>
              <w:tab/>
              <w:t xml:space="preserve">Human Resource Management is the strategic approach to the effective management of people in a company or organization such that they help their business gain a competitive advantage. </w:t>
            </w:r>
          </w:p>
          <w:p w14:paraId="0FE52554" w14:textId="77777777" w:rsidR="00B23DAB" w:rsidRPr="00B23DAB" w:rsidRDefault="00B23DAB" w:rsidP="00B23DAB">
            <w:pPr>
              <w:spacing w:after="0" w:line="240" w:lineRule="auto"/>
              <w:rPr>
                <w:b/>
                <w:bCs/>
                <w:sz w:val="28"/>
                <w:szCs w:val="28"/>
                <w:lang w:bidi="ar-KW"/>
              </w:rPr>
            </w:pPr>
            <w:r w:rsidRPr="00B23DAB">
              <w:rPr>
                <w:b/>
                <w:bCs/>
                <w:sz w:val="28"/>
                <w:szCs w:val="28"/>
                <w:lang w:bidi="ar-KW"/>
              </w:rPr>
              <w:t>B)</w:t>
            </w:r>
            <w:r w:rsidRPr="00B23DAB">
              <w:rPr>
                <w:b/>
                <w:bCs/>
                <w:sz w:val="28"/>
                <w:szCs w:val="28"/>
                <w:lang w:bidi="ar-KW"/>
              </w:rPr>
              <w:tab/>
              <w:t>It is designed to maximize employee performance in service of an employer's strategic objectives.</w:t>
            </w:r>
          </w:p>
          <w:p w14:paraId="64D5BED0" w14:textId="77777777" w:rsidR="00B23DAB" w:rsidRPr="00B23DAB" w:rsidRDefault="00B23DAB" w:rsidP="00B23DAB">
            <w:pPr>
              <w:spacing w:after="0" w:line="240" w:lineRule="auto"/>
              <w:rPr>
                <w:b/>
                <w:bCs/>
                <w:sz w:val="28"/>
                <w:szCs w:val="28"/>
                <w:lang w:bidi="ar-KW"/>
              </w:rPr>
            </w:pPr>
            <w:r w:rsidRPr="00B23DAB">
              <w:rPr>
                <w:b/>
                <w:bCs/>
                <w:sz w:val="28"/>
                <w:szCs w:val="28"/>
                <w:lang w:bidi="ar-KW"/>
              </w:rPr>
              <w:t>C)</w:t>
            </w:r>
            <w:r w:rsidRPr="00B23DAB">
              <w:rPr>
                <w:b/>
                <w:bCs/>
                <w:sz w:val="28"/>
                <w:szCs w:val="28"/>
                <w:lang w:bidi="ar-KW"/>
              </w:rPr>
              <w:tab/>
              <w:t xml:space="preserve">Human resource management refers to the policies, practices, and systems that influence employees’ </w:t>
            </w:r>
            <w:proofErr w:type="spellStart"/>
            <w:r w:rsidRPr="00B23DAB">
              <w:rPr>
                <w:b/>
                <w:bCs/>
                <w:sz w:val="28"/>
                <w:szCs w:val="28"/>
                <w:lang w:bidi="ar-KW"/>
              </w:rPr>
              <w:t>behavior</w:t>
            </w:r>
            <w:proofErr w:type="spellEnd"/>
            <w:r w:rsidRPr="00B23DAB">
              <w:rPr>
                <w:b/>
                <w:bCs/>
                <w:sz w:val="28"/>
                <w:szCs w:val="28"/>
                <w:lang w:bidi="ar-KW"/>
              </w:rPr>
              <w:t>, attitudes, and performance.</w:t>
            </w:r>
          </w:p>
          <w:p w14:paraId="77060D59" w14:textId="77777777" w:rsidR="00B23DAB" w:rsidRPr="00B23DAB" w:rsidRDefault="00B23DAB" w:rsidP="00B23DAB">
            <w:pPr>
              <w:spacing w:after="0" w:line="240" w:lineRule="auto"/>
              <w:rPr>
                <w:b/>
                <w:bCs/>
                <w:sz w:val="28"/>
                <w:szCs w:val="28"/>
                <w:lang w:bidi="ar-KW"/>
              </w:rPr>
            </w:pPr>
            <w:r w:rsidRPr="00B23DAB">
              <w:rPr>
                <w:b/>
                <w:bCs/>
                <w:sz w:val="28"/>
                <w:szCs w:val="28"/>
                <w:lang w:bidi="ar-KW"/>
              </w:rPr>
              <w:t>D)</w:t>
            </w:r>
            <w:r w:rsidRPr="00B23DAB">
              <w:rPr>
                <w:b/>
                <w:bCs/>
                <w:sz w:val="28"/>
                <w:szCs w:val="28"/>
                <w:lang w:bidi="ar-KW"/>
              </w:rPr>
              <w:tab/>
              <w:t>All of the above.</w:t>
            </w:r>
          </w:p>
          <w:p w14:paraId="3E3AFCBA" w14:textId="77777777" w:rsidR="00B23DAB" w:rsidRPr="00B23DAB" w:rsidRDefault="00B23DAB" w:rsidP="00B23DAB">
            <w:pPr>
              <w:spacing w:after="0" w:line="240" w:lineRule="auto"/>
              <w:rPr>
                <w:b/>
                <w:bCs/>
                <w:sz w:val="28"/>
                <w:szCs w:val="28"/>
                <w:lang w:bidi="ar-KW"/>
              </w:rPr>
            </w:pPr>
          </w:p>
          <w:p w14:paraId="77FE4CE6" w14:textId="77777777" w:rsidR="00B23DAB" w:rsidRPr="00B23DAB" w:rsidRDefault="00B23DAB" w:rsidP="00B23DAB">
            <w:pPr>
              <w:spacing w:after="0" w:line="240" w:lineRule="auto"/>
              <w:rPr>
                <w:b/>
                <w:bCs/>
                <w:sz w:val="28"/>
                <w:szCs w:val="28"/>
                <w:lang w:bidi="ar-KW"/>
              </w:rPr>
            </w:pPr>
            <w:r w:rsidRPr="00B23DAB">
              <w:rPr>
                <w:b/>
                <w:bCs/>
                <w:sz w:val="28"/>
                <w:szCs w:val="28"/>
                <w:lang w:bidi="ar-KW"/>
              </w:rPr>
              <w:t>3.</w:t>
            </w:r>
            <w:r w:rsidRPr="00B23DAB">
              <w:rPr>
                <w:b/>
                <w:bCs/>
                <w:sz w:val="28"/>
                <w:szCs w:val="28"/>
                <w:lang w:bidi="ar-KW"/>
              </w:rPr>
              <w:tab/>
              <w:t xml:space="preserve">Find that Performance appraisals in type of Key Performance Indicators? </w:t>
            </w:r>
          </w:p>
          <w:p w14:paraId="569222BC" w14:textId="71D911E2" w:rsidR="00B23DAB" w:rsidRDefault="00B23DAB" w:rsidP="00B23DAB">
            <w:pPr>
              <w:spacing w:after="0" w:line="240" w:lineRule="auto"/>
              <w:rPr>
                <w:b/>
                <w:bCs/>
                <w:sz w:val="28"/>
                <w:szCs w:val="28"/>
                <w:lang w:bidi="ar-KW"/>
              </w:rPr>
            </w:pPr>
            <w:r w:rsidRPr="00B23DAB">
              <w:rPr>
                <w:b/>
                <w:bCs/>
                <w:sz w:val="28"/>
                <w:szCs w:val="28"/>
                <w:lang w:bidi="ar-KW"/>
              </w:rPr>
              <w:t>4.</w:t>
            </w:r>
            <w:r w:rsidRPr="00B23DAB">
              <w:rPr>
                <w:b/>
                <w:bCs/>
                <w:sz w:val="28"/>
                <w:szCs w:val="28"/>
                <w:lang w:bidi="ar-KW"/>
              </w:rPr>
              <w:tab/>
              <w:t>Explain the group work, (Team work)?</w:t>
            </w:r>
          </w:p>
          <w:p w14:paraId="02FCF0C2" w14:textId="77777777" w:rsidR="00B23DAB" w:rsidRPr="00961D90" w:rsidRDefault="00B23DAB" w:rsidP="00B23DAB">
            <w:pPr>
              <w:spacing w:after="0" w:line="240" w:lineRule="auto"/>
              <w:rPr>
                <w:sz w:val="24"/>
                <w:szCs w:val="24"/>
                <w:lang w:bidi="ar-KW"/>
              </w:rPr>
            </w:pPr>
          </w:p>
        </w:tc>
      </w:tr>
      <w:tr w:rsidR="00B23DAB" w:rsidRPr="00747A9A" w14:paraId="5CE4E932" w14:textId="77777777" w:rsidTr="004474AF">
        <w:trPr>
          <w:trHeight w:val="732"/>
        </w:trPr>
        <w:tc>
          <w:tcPr>
            <w:tcW w:w="10350" w:type="dxa"/>
            <w:gridSpan w:val="7"/>
            <w:shd w:val="clear" w:color="auto" w:fill="E5B8B7" w:themeFill="accent2" w:themeFillTint="66"/>
          </w:tcPr>
          <w:p w14:paraId="3181D569" w14:textId="210CA397" w:rsidR="00B23DAB" w:rsidRPr="00536966" w:rsidRDefault="00B23DAB" w:rsidP="00B23DAB">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Extra notes:</w:t>
            </w:r>
          </w:p>
        </w:tc>
      </w:tr>
      <w:tr w:rsidR="00B23DAB" w:rsidRPr="00747A9A" w14:paraId="42DF196C" w14:textId="77777777" w:rsidTr="004474AF">
        <w:trPr>
          <w:trHeight w:val="732"/>
        </w:trPr>
        <w:tc>
          <w:tcPr>
            <w:tcW w:w="10350" w:type="dxa"/>
            <w:gridSpan w:val="7"/>
            <w:shd w:val="clear" w:color="auto" w:fill="D6E3BC" w:themeFill="accent3" w:themeFillTint="66"/>
          </w:tcPr>
          <w:p w14:paraId="0EC8A7EE" w14:textId="0E834DAD" w:rsidR="00B23DAB" w:rsidRPr="00536966" w:rsidRDefault="00B23DAB" w:rsidP="00C50A69">
            <w:pPr>
              <w:spacing w:after="0" w:line="240" w:lineRule="auto"/>
              <w:rPr>
                <w:rFonts w:asciiTheme="majorBidi" w:hAnsiTheme="majorBidi" w:cstheme="majorBidi"/>
                <w:b/>
                <w:bCs/>
                <w:sz w:val="32"/>
                <w:szCs w:val="32"/>
                <w:rtl/>
                <w:lang w:bidi="ar-KW"/>
              </w:rPr>
            </w:pPr>
            <w:r w:rsidRPr="00536966">
              <w:rPr>
                <w:rFonts w:asciiTheme="majorBidi" w:hAnsiTheme="majorBidi" w:cstheme="majorBidi"/>
                <w:b/>
                <w:bCs/>
                <w:sz w:val="32"/>
                <w:szCs w:val="32"/>
                <w:lang w:bidi="ar-KW"/>
              </w:rPr>
              <w:t>External Evaluator</w:t>
            </w:r>
            <w:bookmarkStart w:id="0" w:name="_GoBack"/>
            <w:bookmarkEnd w:id="0"/>
          </w:p>
        </w:tc>
      </w:tr>
    </w:tbl>
    <w:p w14:paraId="03DF1469" w14:textId="77777777" w:rsidR="00A47F83" w:rsidRPr="007C6767" w:rsidRDefault="00A47F83" w:rsidP="00690152">
      <w:pPr>
        <w:rPr>
          <w:sz w:val="18"/>
          <w:szCs w:val="18"/>
        </w:rPr>
      </w:pPr>
    </w:p>
    <w:sectPr w:rsidR="00A47F83" w:rsidRPr="007C6767"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A88C7" w14:textId="77777777" w:rsidR="00591C4E" w:rsidRDefault="00591C4E" w:rsidP="00483DD0">
      <w:pPr>
        <w:spacing w:after="0" w:line="240" w:lineRule="auto"/>
      </w:pPr>
      <w:r>
        <w:separator/>
      </w:r>
    </w:p>
  </w:endnote>
  <w:endnote w:type="continuationSeparator" w:id="0">
    <w:p w14:paraId="1E293018" w14:textId="77777777" w:rsidR="00591C4E" w:rsidRDefault="00591C4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646B4" w14:textId="77777777" w:rsidR="00591C4E" w:rsidRDefault="00591C4E" w:rsidP="00483DD0">
      <w:pPr>
        <w:spacing w:after="0" w:line="240" w:lineRule="auto"/>
      </w:pPr>
      <w:r>
        <w:separator/>
      </w:r>
    </w:p>
  </w:footnote>
  <w:footnote w:type="continuationSeparator" w:id="0">
    <w:p w14:paraId="7119640D" w14:textId="77777777" w:rsidR="00591C4E" w:rsidRDefault="00591C4E"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4040A"/>
    <w:multiLevelType w:val="hybridMultilevel"/>
    <w:tmpl w:val="62BE8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4"/>
  </w:num>
  <w:num w:numId="3">
    <w:abstractNumId w:val="1"/>
  </w:num>
  <w:num w:numId="4">
    <w:abstractNumId w:val="9"/>
  </w:num>
  <w:num w:numId="5">
    <w:abstractNumId w:val="10"/>
  </w:num>
  <w:num w:numId="6">
    <w:abstractNumId w:val="6"/>
  </w:num>
  <w:num w:numId="7">
    <w:abstractNumId w:val="4"/>
  </w:num>
  <w:num w:numId="8">
    <w:abstractNumId w:val="7"/>
  </w:num>
  <w:num w:numId="9">
    <w:abstractNumId w:val="2"/>
  </w:num>
  <w:num w:numId="10">
    <w:abstractNumId w:val="8"/>
  </w:num>
  <w:num w:numId="11">
    <w:abstractNumId w:val="5"/>
  </w:num>
  <w:num w:numId="12">
    <w:abstractNumId w:val="13"/>
  </w:num>
  <w:num w:numId="13">
    <w:abstractNumId w:val="16"/>
  </w:num>
  <w:num w:numId="14">
    <w:abstractNumId w:val="15"/>
  </w:num>
  <w:num w:numId="15">
    <w:abstractNumId w:val="1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B3227"/>
    <w:rsid w:val="000F0683"/>
    <w:rsid w:val="000F2337"/>
    <w:rsid w:val="00101C11"/>
    <w:rsid w:val="00125472"/>
    <w:rsid w:val="00146926"/>
    <w:rsid w:val="00151AB9"/>
    <w:rsid w:val="00160E45"/>
    <w:rsid w:val="001647A7"/>
    <w:rsid w:val="0016625F"/>
    <w:rsid w:val="00190E63"/>
    <w:rsid w:val="001A3900"/>
    <w:rsid w:val="001B671D"/>
    <w:rsid w:val="00200145"/>
    <w:rsid w:val="00205CCF"/>
    <w:rsid w:val="00216557"/>
    <w:rsid w:val="00220BE3"/>
    <w:rsid w:val="00222A60"/>
    <w:rsid w:val="0025284B"/>
    <w:rsid w:val="00257932"/>
    <w:rsid w:val="00262DAF"/>
    <w:rsid w:val="00263D78"/>
    <w:rsid w:val="002662CD"/>
    <w:rsid w:val="00266A98"/>
    <w:rsid w:val="0027113E"/>
    <w:rsid w:val="002861B1"/>
    <w:rsid w:val="002955E2"/>
    <w:rsid w:val="002B622D"/>
    <w:rsid w:val="002B7CC7"/>
    <w:rsid w:val="002D2748"/>
    <w:rsid w:val="002F44B8"/>
    <w:rsid w:val="002F6640"/>
    <w:rsid w:val="003137DD"/>
    <w:rsid w:val="00316D44"/>
    <w:rsid w:val="00321826"/>
    <w:rsid w:val="00331FF9"/>
    <w:rsid w:val="003366AD"/>
    <w:rsid w:val="0035131D"/>
    <w:rsid w:val="00357952"/>
    <w:rsid w:val="00361FFB"/>
    <w:rsid w:val="003639EB"/>
    <w:rsid w:val="0036551D"/>
    <w:rsid w:val="00366A89"/>
    <w:rsid w:val="003A316D"/>
    <w:rsid w:val="003A5001"/>
    <w:rsid w:val="003B045F"/>
    <w:rsid w:val="003B3DBF"/>
    <w:rsid w:val="003C7F23"/>
    <w:rsid w:val="003D1C9C"/>
    <w:rsid w:val="003D7F25"/>
    <w:rsid w:val="00405B67"/>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2024"/>
    <w:rsid w:val="004A4B8C"/>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1C4E"/>
    <w:rsid w:val="005935E4"/>
    <w:rsid w:val="00595A37"/>
    <w:rsid w:val="005977E4"/>
    <w:rsid w:val="005A3DF8"/>
    <w:rsid w:val="005B2F4A"/>
    <w:rsid w:val="005C0DBE"/>
    <w:rsid w:val="005C7417"/>
    <w:rsid w:val="005D2DAD"/>
    <w:rsid w:val="005E06E7"/>
    <w:rsid w:val="005E4164"/>
    <w:rsid w:val="005E4912"/>
    <w:rsid w:val="00605379"/>
    <w:rsid w:val="00607306"/>
    <w:rsid w:val="006131E8"/>
    <w:rsid w:val="006205A3"/>
    <w:rsid w:val="00634F2B"/>
    <w:rsid w:val="00645828"/>
    <w:rsid w:val="006766CD"/>
    <w:rsid w:val="00680F46"/>
    <w:rsid w:val="00684E8A"/>
    <w:rsid w:val="00690152"/>
    <w:rsid w:val="00691AFC"/>
    <w:rsid w:val="00695467"/>
    <w:rsid w:val="006A57BA"/>
    <w:rsid w:val="006C337D"/>
    <w:rsid w:val="006C3B09"/>
    <w:rsid w:val="006C5F6D"/>
    <w:rsid w:val="006D16B4"/>
    <w:rsid w:val="006E5902"/>
    <w:rsid w:val="006F5726"/>
    <w:rsid w:val="007220F6"/>
    <w:rsid w:val="00731201"/>
    <w:rsid w:val="00752961"/>
    <w:rsid w:val="00761CD5"/>
    <w:rsid w:val="00766042"/>
    <w:rsid w:val="00776D30"/>
    <w:rsid w:val="007770FE"/>
    <w:rsid w:val="00781A48"/>
    <w:rsid w:val="00785E2F"/>
    <w:rsid w:val="0079426B"/>
    <w:rsid w:val="007C27BF"/>
    <w:rsid w:val="007D0A39"/>
    <w:rsid w:val="007D34FD"/>
    <w:rsid w:val="007F0899"/>
    <w:rsid w:val="0080086A"/>
    <w:rsid w:val="00811FBB"/>
    <w:rsid w:val="00821497"/>
    <w:rsid w:val="00821AB5"/>
    <w:rsid w:val="00830EE6"/>
    <w:rsid w:val="00837D2F"/>
    <w:rsid w:val="008561C0"/>
    <w:rsid w:val="0087573F"/>
    <w:rsid w:val="00882472"/>
    <w:rsid w:val="00884E5C"/>
    <w:rsid w:val="00896602"/>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85861"/>
    <w:rsid w:val="009A342C"/>
    <w:rsid w:val="009B784D"/>
    <w:rsid w:val="009C76CA"/>
    <w:rsid w:val="009D3E95"/>
    <w:rsid w:val="009E74C0"/>
    <w:rsid w:val="009F219D"/>
    <w:rsid w:val="009F7BEC"/>
    <w:rsid w:val="00A01ED3"/>
    <w:rsid w:val="00A10977"/>
    <w:rsid w:val="00A2290C"/>
    <w:rsid w:val="00A324FF"/>
    <w:rsid w:val="00A47F83"/>
    <w:rsid w:val="00A511C9"/>
    <w:rsid w:val="00A518FA"/>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AF3BCD"/>
    <w:rsid w:val="00B06D42"/>
    <w:rsid w:val="00B07C39"/>
    <w:rsid w:val="00B23DAB"/>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0A69"/>
    <w:rsid w:val="00C525DA"/>
    <w:rsid w:val="00C549E9"/>
    <w:rsid w:val="00C715DB"/>
    <w:rsid w:val="00C8078C"/>
    <w:rsid w:val="00C857AF"/>
    <w:rsid w:val="00C956C8"/>
    <w:rsid w:val="00C96E56"/>
    <w:rsid w:val="00CA6E3F"/>
    <w:rsid w:val="00CB0C4D"/>
    <w:rsid w:val="00CC5CD1"/>
    <w:rsid w:val="00CD14DF"/>
    <w:rsid w:val="00CD2DD8"/>
    <w:rsid w:val="00CD3640"/>
    <w:rsid w:val="00CF0594"/>
    <w:rsid w:val="00CF5475"/>
    <w:rsid w:val="00D16FF0"/>
    <w:rsid w:val="00D2161C"/>
    <w:rsid w:val="00D235AE"/>
    <w:rsid w:val="00D24DF6"/>
    <w:rsid w:val="00D26BF6"/>
    <w:rsid w:val="00D30E60"/>
    <w:rsid w:val="00D3173D"/>
    <w:rsid w:val="00D36442"/>
    <w:rsid w:val="00D47A1A"/>
    <w:rsid w:val="00D62DB6"/>
    <w:rsid w:val="00D720F8"/>
    <w:rsid w:val="00D73CA3"/>
    <w:rsid w:val="00D8640D"/>
    <w:rsid w:val="00DA26E6"/>
    <w:rsid w:val="00DB70EA"/>
    <w:rsid w:val="00DE6437"/>
    <w:rsid w:val="00DF2F33"/>
    <w:rsid w:val="00E012A0"/>
    <w:rsid w:val="00E0532B"/>
    <w:rsid w:val="00E13D7D"/>
    <w:rsid w:val="00E26F82"/>
    <w:rsid w:val="00E60CB7"/>
    <w:rsid w:val="00E61AD2"/>
    <w:rsid w:val="00E72F0E"/>
    <w:rsid w:val="00E737FB"/>
    <w:rsid w:val="00E748A0"/>
    <w:rsid w:val="00E76281"/>
    <w:rsid w:val="00E86047"/>
    <w:rsid w:val="00E873BC"/>
    <w:rsid w:val="00E95307"/>
    <w:rsid w:val="00EB2F1B"/>
    <w:rsid w:val="00EB3731"/>
    <w:rsid w:val="00EB435F"/>
    <w:rsid w:val="00EC376D"/>
    <w:rsid w:val="00ED3387"/>
    <w:rsid w:val="00ED48B2"/>
    <w:rsid w:val="00EE60FC"/>
    <w:rsid w:val="00EF4F2C"/>
    <w:rsid w:val="00EF6046"/>
    <w:rsid w:val="00F13763"/>
    <w:rsid w:val="00F2250E"/>
    <w:rsid w:val="00F26808"/>
    <w:rsid w:val="00F4108C"/>
    <w:rsid w:val="00F41CA5"/>
    <w:rsid w:val="00F61F20"/>
    <w:rsid w:val="00FA443D"/>
    <w:rsid w:val="00FA7830"/>
    <w:rsid w:val="00FB4F9B"/>
    <w:rsid w:val="00FB7AFF"/>
    <w:rsid w:val="00FB7C7A"/>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rdar.sabir@epu.edu.iq"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6A310-06FA-494D-B833-C2447FBB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Computer</cp:lastModifiedBy>
  <cp:revision>9</cp:revision>
  <cp:lastPrinted>2021-11-09T21:03:00Z</cp:lastPrinted>
  <dcterms:created xsi:type="dcterms:W3CDTF">2023-01-28T07:49:00Z</dcterms:created>
  <dcterms:modified xsi:type="dcterms:W3CDTF">2023-03-01T19:32:00Z</dcterms:modified>
</cp:coreProperties>
</file>