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11E48" w14:textId="77777777" w:rsidR="008D46A4" w:rsidRDefault="00587C9A" w:rsidP="00D26BF6">
      <w:pPr>
        <w:tabs>
          <w:tab w:val="left" w:pos="1200"/>
          <w:tab w:val="left" w:pos="8190"/>
        </w:tabs>
        <w:ind w:left="-851"/>
        <w:jc w:val="center"/>
        <w:rPr>
          <w:b/>
          <w:bCs/>
          <w:sz w:val="44"/>
          <w:szCs w:val="44"/>
          <w:lang w:bidi="ar-KW"/>
        </w:rPr>
      </w:pPr>
      <w:r>
        <w:rPr>
          <w:noProof/>
          <w:lang w:val="en-US"/>
        </w:rPr>
        <w:drawing>
          <wp:anchor distT="0" distB="0" distL="114300" distR="114300" simplePos="0" relativeHeight="251658240" behindDoc="0" locked="0" layoutInCell="1" allowOverlap="1" wp14:anchorId="55E3A870" wp14:editId="19C1AE21">
            <wp:simplePos x="0" y="0"/>
            <wp:positionH relativeFrom="margin">
              <wp:posOffset>4692015</wp:posOffset>
            </wp:positionH>
            <wp:positionV relativeFrom="margin">
              <wp:posOffset>-289560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r w:rsidR="00DE6437">
        <w:rPr>
          <w:noProof/>
          <w:lang w:val="en-US"/>
        </w:rPr>
        <w:drawing>
          <wp:anchor distT="0" distB="0" distL="114300" distR="114300" simplePos="0" relativeHeight="251659264" behindDoc="0" locked="0" layoutInCell="1" allowOverlap="1" wp14:anchorId="3641D6E5" wp14:editId="16DDDDCB">
            <wp:simplePos x="0" y="0"/>
            <wp:positionH relativeFrom="column">
              <wp:posOffset>-271145</wp:posOffset>
            </wp:positionH>
            <wp:positionV relativeFrom="paragraph">
              <wp:posOffset>29210</wp:posOffset>
            </wp:positionV>
            <wp:extent cx="2997835" cy="754380"/>
            <wp:effectExtent l="0" t="0" r="0" b="0"/>
            <wp:wrapThrough wrapText="bothSides">
              <wp:wrapPolygon edited="0">
                <wp:start x="3020" y="0"/>
                <wp:lineTo x="549" y="545"/>
                <wp:lineTo x="0" y="2182"/>
                <wp:lineTo x="0" y="10909"/>
                <wp:lineTo x="549" y="17455"/>
                <wp:lineTo x="1647" y="21273"/>
                <wp:lineTo x="1784" y="21273"/>
                <wp:lineTo x="2471" y="21273"/>
                <wp:lineTo x="2608" y="21273"/>
                <wp:lineTo x="3569" y="18000"/>
                <wp:lineTo x="17295" y="17455"/>
                <wp:lineTo x="21550" y="15273"/>
                <wp:lineTo x="21550" y="1091"/>
                <wp:lineTo x="19216" y="0"/>
                <wp:lineTo x="5353" y="0"/>
                <wp:lineTo x="3020"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9"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p>
    <w:p w14:paraId="714357B7" w14:textId="77777777" w:rsidR="0007076B" w:rsidRDefault="00222A60" w:rsidP="00587C9A">
      <w:pPr>
        <w:tabs>
          <w:tab w:val="left" w:pos="1200"/>
        </w:tabs>
        <w:jc w:val="center"/>
        <w:rPr>
          <w:b/>
          <w:bCs/>
          <w:sz w:val="44"/>
          <w:szCs w:val="44"/>
          <w:lang w:bidi="ar-KW"/>
        </w:rPr>
      </w:pPr>
      <w:r>
        <w:rPr>
          <w:b/>
          <w:bCs/>
          <w:noProof/>
          <w:sz w:val="44"/>
          <w:szCs w:val="44"/>
          <w:lang w:val="en-US"/>
        </w:rPr>
        <mc:AlternateContent>
          <mc:Choice Requires="wps">
            <w:drawing>
              <wp:anchor distT="0" distB="0" distL="114300" distR="114300" simplePos="0" relativeHeight="251660288" behindDoc="0" locked="0" layoutInCell="1" allowOverlap="1" wp14:anchorId="58927CFA" wp14:editId="06D1608F">
                <wp:simplePos x="0" y="0"/>
                <wp:positionH relativeFrom="column">
                  <wp:posOffset>-3035935</wp:posOffset>
                </wp:positionH>
                <wp:positionV relativeFrom="paragraph">
                  <wp:posOffset>428625</wp:posOffset>
                </wp:positionV>
                <wp:extent cx="6198870" cy="10160"/>
                <wp:effectExtent l="36195" t="29210" r="32385" b="368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EAD56" id="_x0000_t32" coordsize="21600,21600" o:spt="32" o:oned="t" path="m,l21600,21600e" filled="f">
                <v:path arrowok="t" fillok="f" o:connecttype="none"/>
                <o:lock v:ext="edit" shapetype="t"/>
              </v:shapetype>
              <v:shape id="AutoShape 2" o:spid="_x0000_s1026" type="#_x0000_t32" style="position:absolute;margin-left:-239.05pt;margin-top:33.75pt;width:488.1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" strokecolor="#4f81bd [3204]" strokeweight="4.5pt"/>
            </w:pict>
          </mc:Fallback>
        </mc:AlternateContent>
      </w:r>
    </w:p>
    <w:p w14:paraId="3F890416" w14:textId="77777777" w:rsidR="00ED48B2" w:rsidRDefault="00ED48B2" w:rsidP="00ED48B2">
      <w:pPr>
        <w:tabs>
          <w:tab w:val="left" w:pos="1200"/>
        </w:tabs>
        <w:jc w:val="center"/>
        <w:rPr>
          <w:b/>
          <w:bCs/>
          <w:sz w:val="44"/>
          <w:szCs w:val="44"/>
          <w:lang w:bidi="ar-KW"/>
        </w:rPr>
      </w:pPr>
    </w:p>
    <w:p w14:paraId="066E9C88" w14:textId="77777777" w:rsidR="002B7CC7" w:rsidRDefault="00A7766C" w:rsidP="000964D1">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Module</w:t>
      </w:r>
      <w:r w:rsidR="000964D1">
        <w:rPr>
          <w:b/>
          <w:bCs/>
          <w:sz w:val="44"/>
          <w:szCs w:val="44"/>
          <w:lang w:bidi="ar-KW"/>
        </w:rPr>
        <w:t xml:space="preserve"> </w:t>
      </w:r>
      <w:r>
        <w:rPr>
          <w:b/>
          <w:bCs/>
          <w:sz w:val="44"/>
          <w:szCs w:val="44"/>
          <w:lang w:bidi="ar-KW"/>
        </w:rPr>
        <w:t>(</w:t>
      </w:r>
      <w:r w:rsidR="0044231E">
        <w:rPr>
          <w:b/>
          <w:bCs/>
          <w:sz w:val="44"/>
          <w:szCs w:val="44"/>
          <w:lang w:bidi="ar-KW"/>
        </w:rPr>
        <w:t>Course</w:t>
      </w:r>
      <w:r>
        <w:rPr>
          <w:b/>
          <w:bCs/>
          <w:sz w:val="44"/>
          <w:szCs w:val="44"/>
          <w:lang w:bidi="ar-KW"/>
        </w:rPr>
        <w:t xml:space="preserve"> Syllabus)</w:t>
      </w:r>
      <w:r w:rsidR="0044231E">
        <w:rPr>
          <w:b/>
          <w:bCs/>
          <w:sz w:val="44"/>
          <w:szCs w:val="44"/>
          <w:lang w:bidi="ar-KW"/>
        </w:rPr>
        <w:t xml:space="preserve"> </w:t>
      </w:r>
      <w:r w:rsidR="00E748A0">
        <w:rPr>
          <w:b/>
          <w:bCs/>
          <w:sz w:val="44"/>
          <w:szCs w:val="44"/>
          <w:lang w:bidi="ar-KW"/>
        </w:rPr>
        <w:t>Catalogue</w:t>
      </w:r>
    </w:p>
    <w:p w14:paraId="5C77CD65" w14:textId="7102B7D4" w:rsidR="00A63AC4" w:rsidRDefault="00B13F43" w:rsidP="00B13F43">
      <w:pPr>
        <w:shd w:val="clear" w:color="auto" w:fill="8DB3E2" w:themeFill="text2" w:themeFillTint="66"/>
        <w:tabs>
          <w:tab w:val="left" w:pos="1200"/>
        </w:tabs>
        <w:spacing w:line="240" w:lineRule="auto"/>
        <w:jc w:val="center"/>
        <w:rPr>
          <w:b/>
          <w:bCs/>
          <w:sz w:val="44"/>
          <w:szCs w:val="44"/>
          <w:lang w:bidi="ar-KW"/>
        </w:rPr>
      </w:pPr>
      <w:r>
        <w:rPr>
          <w:b/>
          <w:bCs/>
          <w:sz w:val="44"/>
          <w:szCs w:val="44"/>
          <w:lang w:bidi="ar-KW"/>
        </w:rPr>
        <w:t>202</w:t>
      </w:r>
      <w:r w:rsidR="00DC7B99">
        <w:rPr>
          <w:b/>
          <w:bCs/>
          <w:sz w:val="44"/>
          <w:szCs w:val="44"/>
          <w:lang w:bidi="ar-KW"/>
        </w:rPr>
        <w:t>3</w:t>
      </w:r>
      <w:r w:rsidR="00A63AC4">
        <w:rPr>
          <w:b/>
          <w:bCs/>
          <w:sz w:val="44"/>
          <w:szCs w:val="44"/>
          <w:lang w:bidi="ar-KW"/>
        </w:rPr>
        <w:t>-</w:t>
      </w:r>
      <w:r>
        <w:rPr>
          <w:b/>
          <w:bCs/>
          <w:sz w:val="44"/>
          <w:szCs w:val="44"/>
          <w:lang w:bidi="ar-KW"/>
        </w:rPr>
        <w:t>202</w:t>
      </w:r>
      <w:r w:rsidR="00DC7B99">
        <w:rPr>
          <w:b/>
          <w:bCs/>
          <w:sz w:val="44"/>
          <w:szCs w:val="44"/>
          <w:lang w:bidi="ar-KW"/>
        </w:rPr>
        <w:t>4</w:t>
      </w:r>
    </w:p>
    <w:tbl>
      <w:tblPr>
        <w:tblStyle w:val="TableGrid"/>
        <w:tblW w:w="9900" w:type="dxa"/>
        <w:tblInd w:w="-252" w:type="dxa"/>
        <w:tblLook w:val="04A0" w:firstRow="1" w:lastRow="0" w:firstColumn="1" w:lastColumn="0" w:noHBand="0" w:noVBand="1"/>
      </w:tblPr>
      <w:tblGrid>
        <w:gridCol w:w="3780"/>
        <w:gridCol w:w="3060"/>
        <w:gridCol w:w="3060"/>
      </w:tblGrid>
      <w:tr w:rsidR="00A01ED3" w14:paraId="6C42E1E0" w14:textId="77777777" w:rsidTr="00EF6046">
        <w:tc>
          <w:tcPr>
            <w:tcW w:w="3780" w:type="dxa"/>
            <w:shd w:val="clear" w:color="auto" w:fill="C6D9F1" w:themeFill="text2" w:themeFillTint="33"/>
          </w:tcPr>
          <w:p w14:paraId="7B0F7A2C" w14:textId="77777777" w:rsidR="00A01ED3" w:rsidRPr="004A4B8C" w:rsidRDefault="00A63523" w:rsidP="00C96E56">
            <w:pPr>
              <w:tabs>
                <w:tab w:val="left" w:pos="1200"/>
              </w:tabs>
              <w:rPr>
                <w:b/>
                <w:bCs/>
                <w:sz w:val="32"/>
                <w:szCs w:val="32"/>
                <w:lang w:bidi="ar-KW"/>
              </w:rPr>
            </w:pPr>
            <w:r w:rsidRPr="004A4B8C">
              <w:rPr>
                <w:b/>
                <w:bCs/>
                <w:sz w:val="32"/>
                <w:szCs w:val="32"/>
                <w:lang w:bidi="ar-KW"/>
              </w:rPr>
              <w:t>College</w:t>
            </w:r>
            <w:r w:rsidR="00443B29">
              <w:rPr>
                <w:b/>
                <w:bCs/>
                <w:sz w:val="32"/>
                <w:szCs w:val="32"/>
                <w:lang w:bidi="ar-KW"/>
              </w:rPr>
              <w:t xml:space="preserve">/ Institute </w:t>
            </w:r>
          </w:p>
        </w:tc>
        <w:tc>
          <w:tcPr>
            <w:tcW w:w="6120" w:type="dxa"/>
            <w:gridSpan w:val="2"/>
            <w:shd w:val="clear" w:color="auto" w:fill="C6D9F1" w:themeFill="text2" w:themeFillTint="33"/>
          </w:tcPr>
          <w:p w14:paraId="1BCEEC10" w14:textId="77777777" w:rsidR="00A01ED3" w:rsidRPr="004A4B8C" w:rsidRDefault="00116274" w:rsidP="00116274">
            <w:pPr>
              <w:tabs>
                <w:tab w:val="left" w:pos="1200"/>
              </w:tabs>
              <w:rPr>
                <w:b/>
                <w:bCs/>
                <w:sz w:val="32"/>
                <w:szCs w:val="32"/>
                <w:lang w:bidi="ar-KW"/>
              </w:rPr>
            </w:pPr>
            <w:r>
              <w:rPr>
                <w:b/>
                <w:bCs/>
                <w:sz w:val="32"/>
                <w:szCs w:val="32"/>
                <w:lang w:bidi="ar-KW"/>
              </w:rPr>
              <w:t>Koya Technical Institutes</w:t>
            </w:r>
          </w:p>
        </w:tc>
      </w:tr>
      <w:tr w:rsidR="00A01ED3" w14:paraId="183597DB" w14:textId="77777777" w:rsidTr="00EF6046">
        <w:tc>
          <w:tcPr>
            <w:tcW w:w="3780" w:type="dxa"/>
          </w:tcPr>
          <w:p w14:paraId="5CE033D4" w14:textId="77777777" w:rsidR="00A01ED3" w:rsidRPr="004A4B8C" w:rsidRDefault="00A63523" w:rsidP="00C96E56">
            <w:pPr>
              <w:tabs>
                <w:tab w:val="left" w:pos="1200"/>
              </w:tabs>
              <w:rPr>
                <w:b/>
                <w:bCs/>
                <w:sz w:val="32"/>
                <w:szCs w:val="32"/>
                <w:lang w:bidi="ar-KW"/>
              </w:rPr>
            </w:pPr>
            <w:r w:rsidRPr="004A4B8C">
              <w:rPr>
                <w:b/>
                <w:bCs/>
                <w:sz w:val="32"/>
                <w:szCs w:val="32"/>
                <w:lang w:bidi="ar-KW"/>
              </w:rPr>
              <w:t>Department</w:t>
            </w:r>
          </w:p>
        </w:tc>
        <w:tc>
          <w:tcPr>
            <w:tcW w:w="6120" w:type="dxa"/>
            <w:gridSpan w:val="2"/>
          </w:tcPr>
          <w:p w14:paraId="203123C2" w14:textId="2BD83C5D" w:rsidR="00A01ED3" w:rsidRPr="004A4B8C" w:rsidRDefault="00DC7B99" w:rsidP="00C96E56">
            <w:pPr>
              <w:tabs>
                <w:tab w:val="left" w:pos="1200"/>
              </w:tabs>
              <w:rPr>
                <w:b/>
                <w:bCs/>
                <w:sz w:val="32"/>
                <w:szCs w:val="32"/>
                <w:lang w:bidi="ar-KW"/>
              </w:rPr>
            </w:pPr>
            <w:r>
              <w:rPr>
                <w:b/>
                <w:bCs/>
                <w:sz w:val="32"/>
                <w:szCs w:val="32"/>
                <w:lang w:bidi="ar-KW"/>
              </w:rPr>
              <w:t>Nursing</w:t>
            </w:r>
          </w:p>
        </w:tc>
      </w:tr>
      <w:tr w:rsidR="00A01ED3" w14:paraId="25F7C529" w14:textId="77777777" w:rsidTr="00EF6046">
        <w:tc>
          <w:tcPr>
            <w:tcW w:w="3780" w:type="dxa"/>
            <w:shd w:val="clear" w:color="auto" w:fill="C6D9F1" w:themeFill="text2" w:themeFillTint="33"/>
          </w:tcPr>
          <w:p w14:paraId="5B0F5FE2" w14:textId="77777777" w:rsidR="00A01ED3" w:rsidRPr="004A4B8C" w:rsidRDefault="00A63523" w:rsidP="00C96E56">
            <w:pPr>
              <w:tabs>
                <w:tab w:val="left" w:pos="1200"/>
              </w:tabs>
              <w:rPr>
                <w:b/>
                <w:bCs/>
                <w:sz w:val="32"/>
                <w:szCs w:val="32"/>
                <w:lang w:bidi="ar-KW"/>
              </w:rPr>
            </w:pPr>
            <w:r w:rsidRPr="004A4B8C">
              <w:rPr>
                <w:b/>
                <w:bCs/>
                <w:sz w:val="32"/>
                <w:szCs w:val="32"/>
                <w:lang w:bidi="ar-KW"/>
              </w:rPr>
              <w:t>Module</w:t>
            </w:r>
            <w:r w:rsidR="00FD1228">
              <w:rPr>
                <w:b/>
                <w:bCs/>
                <w:sz w:val="32"/>
                <w:szCs w:val="32"/>
                <w:lang w:bidi="ar-KW"/>
              </w:rPr>
              <w:t xml:space="preserve"> Name</w:t>
            </w:r>
          </w:p>
        </w:tc>
        <w:tc>
          <w:tcPr>
            <w:tcW w:w="6120" w:type="dxa"/>
            <w:gridSpan w:val="2"/>
            <w:shd w:val="clear" w:color="auto" w:fill="C6D9F1" w:themeFill="text2" w:themeFillTint="33"/>
          </w:tcPr>
          <w:p w14:paraId="77DE4B32" w14:textId="77777777" w:rsidR="00A01ED3" w:rsidRPr="004A4B8C" w:rsidRDefault="00B25A06" w:rsidP="00A63523">
            <w:pPr>
              <w:tabs>
                <w:tab w:val="left" w:pos="1200"/>
              </w:tabs>
              <w:rPr>
                <w:b/>
                <w:bCs/>
                <w:sz w:val="32"/>
                <w:szCs w:val="32"/>
                <w:lang w:bidi="ar-KW"/>
              </w:rPr>
            </w:pPr>
            <w:r>
              <w:rPr>
                <w:b/>
                <w:bCs/>
                <w:sz w:val="32"/>
                <w:szCs w:val="32"/>
                <w:lang w:bidi="ar-KW"/>
              </w:rPr>
              <w:t>Medical Microbiology</w:t>
            </w:r>
          </w:p>
        </w:tc>
      </w:tr>
      <w:tr w:rsidR="00A01ED3" w14:paraId="61B65D6A" w14:textId="77777777" w:rsidTr="00EF6046">
        <w:tc>
          <w:tcPr>
            <w:tcW w:w="3780" w:type="dxa"/>
          </w:tcPr>
          <w:p w14:paraId="2D538372" w14:textId="77777777" w:rsidR="00A01ED3" w:rsidRPr="004A4B8C" w:rsidRDefault="00FD1228" w:rsidP="00C96E56">
            <w:pPr>
              <w:tabs>
                <w:tab w:val="left" w:pos="1200"/>
              </w:tabs>
              <w:rPr>
                <w:b/>
                <w:bCs/>
                <w:sz w:val="32"/>
                <w:szCs w:val="32"/>
                <w:lang w:bidi="ar-KW"/>
              </w:rPr>
            </w:pPr>
            <w:r>
              <w:rPr>
                <w:b/>
                <w:bCs/>
                <w:sz w:val="32"/>
                <w:szCs w:val="32"/>
                <w:lang w:bidi="ar-KW"/>
              </w:rPr>
              <w:t xml:space="preserve">Module </w:t>
            </w:r>
            <w:r w:rsidR="00A63523" w:rsidRPr="004A4B8C">
              <w:rPr>
                <w:b/>
                <w:bCs/>
                <w:sz w:val="32"/>
                <w:szCs w:val="32"/>
                <w:lang w:bidi="ar-KW"/>
              </w:rPr>
              <w:t>Code</w:t>
            </w:r>
          </w:p>
        </w:tc>
        <w:tc>
          <w:tcPr>
            <w:tcW w:w="6120" w:type="dxa"/>
            <w:gridSpan w:val="2"/>
          </w:tcPr>
          <w:p w14:paraId="77E6862D" w14:textId="77777777" w:rsidR="00A01ED3" w:rsidRPr="004A4B8C" w:rsidRDefault="00B25A06" w:rsidP="00C96E56">
            <w:pPr>
              <w:tabs>
                <w:tab w:val="left" w:pos="1200"/>
              </w:tabs>
              <w:rPr>
                <w:b/>
                <w:bCs/>
                <w:sz w:val="32"/>
                <w:szCs w:val="32"/>
                <w:lang w:bidi="ar-KW"/>
              </w:rPr>
            </w:pPr>
            <w:r>
              <w:rPr>
                <w:b/>
                <w:bCs/>
                <w:sz w:val="32"/>
                <w:szCs w:val="32"/>
                <w:lang w:bidi="ar-KW"/>
              </w:rPr>
              <w:t>MEM</w:t>
            </w:r>
          </w:p>
        </w:tc>
      </w:tr>
      <w:tr w:rsidR="00A01ED3" w14:paraId="2BD1A34A" w14:textId="77777777" w:rsidTr="00EF6046">
        <w:tc>
          <w:tcPr>
            <w:tcW w:w="3780" w:type="dxa"/>
            <w:shd w:val="clear" w:color="auto" w:fill="C6D9F1" w:themeFill="text2" w:themeFillTint="33"/>
          </w:tcPr>
          <w:p w14:paraId="2C2A8918" w14:textId="77777777" w:rsidR="00A01ED3" w:rsidRPr="004A4B8C" w:rsidRDefault="00A63523" w:rsidP="00C96E56">
            <w:pPr>
              <w:tabs>
                <w:tab w:val="left" w:pos="1200"/>
              </w:tabs>
              <w:rPr>
                <w:b/>
                <w:bCs/>
                <w:sz w:val="32"/>
                <w:szCs w:val="32"/>
                <w:lang w:bidi="ar-KW"/>
              </w:rPr>
            </w:pPr>
            <w:r w:rsidRPr="004A4B8C">
              <w:rPr>
                <w:b/>
                <w:bCs/>
                <w:sz w:val="32"/>
                <w:szCs w:val="32"/>
                <w:lang w:bidi="ar-KW"/>
              </w:rPr>
              <w:t>Semester</w:t>
            </w:r>
          </w:p>
        </w:tc>
        <w:tc>
          <w:tcPr>
            <w:tcW w:w="6120" w:type="dxa"/>
            <w:gridSpan w:val="2"/>
            <w:shd w:val="clear" w:color="auto" w:fill="C6D9F1" w:themeFill="text2" w:themeFillTint="33"/>
          </w:tcPr>
          <w:p w14:paraId="76DA3289" w14:textId="77777777" w:rsidR="00A01ED3" w:rsidRPr="004A4B8C" w:rsidRDefault="00B25A06" w:rsidP="00C96E56">
            <w:pPr>
              <w:tabs>
                <w:tab w:val="left" w:pos="1200"/>
              </w:tabs>
              <w:rPr>
                <w:b/>
                <w:bCs/>
                <w:sz w:val="32"/>
                <w:szCs w:val="32"/>
                <w:lang w:bidi="ar-KW"/>
              </w:rPr>
            </w:pPr>
            <w:r>
              <w:rPr>
                <w:b/>
                <w:bCs/>
                <w:sz w:val="32"/>
                <w:szCs w:val="32"/>
                <w:lang w:bidi="ar-KW"/>
              </w:rPr>
              <w:t>First</w:t>
            </w:r>
          </w:p>
        </w:tc>
      </w:tr>
      <w:tr w:rsidR="00A63523" w14:paraId="48643F9D" w14:textId="77777777" w:rsidTr="00EF6046">
        <w:trPr>
          <w:trHeight w:val="393"/>
        </w:trPr>
        <w:tc>
          <w:tcPr>
            <w:tcW w:w="3780" w:type="dxa"/>
          </w:tcPr>
          <w:p w14:paraId="2472088E" w14:textId="77777777" w:rsidR="00A63523" w:rsidRPr="00160E45" w:rsidRDefault="00160E45" w:rsidP="00C96E56">
            <w:pPr>
              <w:tabs>
                <w:tab w:val="left" w:pos="1200"/>
              </w:tabs>
              <w:rPr>
                <w:b/>
                <w:bCs/>
                <w:sz w:val="32"/>
                <w:szCs w:val="32"/>
                <w:lang w:bidi="ar-KW"/>
              </w:rPr>
            </w:pPr>
            <w:r w:rsidRPr="00160E45">
              <w:rPr>
                <w:b/>
                <w:bCs/>
                <w:sz w:val="32"/>
                <w:szCs w:val="32"/>
                <w:lang w:bidi="ar-KW"/>
              </w:rPr>
              <w:t>Credit</w:t>
            </w:r>
            <w:r w:rsidR="00443B29">
              <w:rPr>
                <w:b/>
                <w:bCs/>
                <w:sz w:val="32"/>
                <w:szCs w:val="32"/>
                <w:lang w:bidi="ar-KW"/>
              </w:rPr>
              <w:t>s</w:t>
            </w:r>
          </w:p>
        </w:tc>
        <w:tc>
          <w:tcPr>
            <w:tcW w:w="6120" w:type="dxa"/>
            <w:gridSpan w:val="2"/>
          </w:tcPr>
          <w:p w14:paraId="45BEEBAE" w14:textId="3FACB09F" w:rsidR="00A63523" w:rsidRPr="00366A89" w:rsidRDefault="00DC7B99" w:rsidP="00C96E56">
            <w:pPr>
              <w:tabs>
                <w:tab w:val="left" w:pos="1200"/>
              </w:tabs>
              <w:rPr>
                <w:b/>
                <w:bCs/>
                <w:sz w:val="28"/>
                <w:szCs w:val="28"/>
                <w:lang w:bidi="ar-KW"/>
              </w:rPr>
            </w:pPr>
            <w:r>
              <w:rPr>
                <w:b/>
                <w:bCs/>
                <w:sz w:val="28"/>
                <w:szCs w:val="28"/>
                <w:lang w:bidi="ar-KW"/>
              </w:rPr>
              <w:t>6</w:t>
            </w:r>
          </w:p>
        </w:tc>
      </w:tr>
      <w:tr w:rsidR="00A63523" w14:paraId="42C7DE32" w14:textId="77777777" w:rsidTr="00EF6046">
        <w:tc>
          <w:tcPr>
            <w:tcW w:w="3780" w:type="dxa"/>
            <w:shd w:val="clear" w:color="auto" w:fill="C6D9F1" w:themeFill="text2" w:themeFillTint="33"/>
          </w:tcPr>
          <w:p w14:paraId="48E935DD" w14:textId="77777777" w:rsidR="00A63523" w:rsidRPr="00821497" w:rsidRDefault="00821497" w:rsidP="00C96E56">
            <w:pPr>
              <w:tabs>
                <w:tab w:val="left" w:pos="1200"/>
              </w:tabs>
              <w:rPr>
                <w:b/>
                <w:bCs/>
                <w:sz w:val="32"/>
                <w:szCs w:val="32"/>
                <w:lang w:bidi="ar-KW"/>
              </w:rPr>
            </w:pPr>
            <w:r w:rsidRPr="00821497">
              <w:rPr>
                <w:b/>
                <w:bCs/>
                <w:sz w:val="32"/>
                <w:szCs w:val="32"/>
                <w:lang w:bidi="ar-KW"/>
              </w:rPr>
              <w:t>Module type</w:t>
            </w:r>
          </w:p>
        </w:tc>
        <w:tc>
          <w:tcPr>
            <w:tcW w:w="6120" w:type="dxa"/>
            <w:gridSpan w:val="2"/>
            <w:shd w:val="clear" w:color="auto" w:fill="C6D9F1" w:themeFill="text2" w:themeFillTint="33"/>
          </w:tcPr>
          <w:p w14:paraId="35C4323B" w14:textId="77777777" w:rsidR="00A63523" w:rsidRPr="009F219D" w:rsidRDefault="00901674" w:rsidP="00C96E56">
            <w:pPr>
              <w:tabs>
                <w:tab w:val="left" w:pos="1200"/>
              </w:tabs>
              <w:rPr>
                <w:b/>
                <w:bCs/>
                <w:sz w:val="32"/>
                <w:szCs w:val="32"/>
                <w:lang w:bidi="ar-KW"/>
              </w:rPr>
            </w:pPr>
            <w:r>
              <w:rPr>
                <w:b/>
                <w:bCs/>
                <w:noProof/>
                <w:sz w:val="32"/>
                <w:szCs w:val="32"/>
                <w:lang w:val="en-US"/>
              </w:rPr>
              <mc:AlternateContent>
                <mc:Choice Requires="wps">
                  <w:drawing>
                    <wp:anchor distT="0" distB="0" distL="114300" distR="114300" simplePos="0" relativeHeight="251665408" behindDoc="0" locked="0" layoutInCell="1" allowOverlap="1" wp14:anchorId="29720A58" wp14:editId="170394E2">
                      <wp:simplePos x="0" y="0"/>
                      <wp:positionH relativeFrom="column">
                        <wp:posOffset>3123092</wp:posOffset>
                      </wp:positionH>
                      <wp:positionV relativeFrom="paragraph">
                        <wp:posOffset>14605</wp:posOffset>
                      </wp:positionV>
                      <wp:extent cx="254635" cy="201930"/>
                      <wp:effectExtent l="0" t="0" r="12065" b="26670"/>
                      <wp:wrapNone/>
                      <wp:docPr id="2" name="Text Box 2"/>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0DD6CD" w14:textId="77777777"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20A58" id="_x0000_t202" coordsize="21600,21600" o:spt="202" path="m,l,21600r21600,l21600,xe">
                      <v:stroke joinstyle="miter"/>
                      <v:path gradientshapeok="t" o:connecttype="rect"/>
                    </v:shapetype>
                    <v:shape id="Text Box 2" o:spid="_x0000_s1026" type="#_x0000_t202" style="position:absolute;margin-left:245.9pt;margin-top:1.15pt;width:20.05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" fillcolor="white [3201]" strokeweight=".5pt">
                      <v:textbox>
                        <w:txbxContent>
                          <w:p w14:paraId="740DD6CD" w14:textId="77777777" w:rsidR="00901674" w:rsidRDefault="00901674" w:rsidP="00901674"/>
                        </w:txbxContent>
                      </v:textbox>
                    </v:shape>
                  </w:pict>
                </mc:Fallback>
              </mc:AlternateContent>
            </w:r>
            <w:r>
              <w:rPr>
                <w:b/>
                <w:bCs/>
                <w:noProof/>
                <w:sz w:val="32"/>
                <w:szCs w:val="32"/>
                <w:lang w:val="en-US"/>
              </w:rPr>
              <mc:AlternateContent>
                <mc:Choice Requires="wps">
                  <w:drawing>
                    <wp:anchor distT="0" distB="0" distL="114300" distR="114300" simplePos="0" relativeHeight="251671552" behindDoc="0" locked="0" layoutInCell="1" allowOverlap="1" wp14:anchorId="7F735D71" wp14:editId="07D4B2DD">
                      <wp:simplePos x="0" y="0"/>
                      <wp:positionH relativeFrom="column">
                        <wp:posOffset>1092997</wp:posOffset>
                      </wp:positionH>
                      <wp:positionV relativeFrom="paragraph">
                        <wp:posOffset>18415</wp:posOffset>
                      </wp:positionV>
                      <wp:extent cx="254635" cy="201930"/>
                      <wp:effectExtent l="0" t="0" r="12065" b="26670"/>
                      <wp:wrapNone/>
                      <wp:docPr id="7" name="Text Box 7"/>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4DA6F0" w14:textId="77777777" w:rsidR="00901674" w:rsidRPr="002116F9" w:rsidRDefault="002116F9" w:rsidP="00901674">
                                  <w:pPr>
                                    <w:rPr>
                                      <w:lang w:val="en-US"/>
                                    </w:rPr>
                                  </w:pPr>
                                  <w:r>
                                    <w:rPr>
                                      <w:lang w:val="en-US"/>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35D71" id="Text Box 7" o:spid="_x0000_s1027" type="#_x0000_t202" style="position:absolute;margin-left:86.05pt;margin-top:1.45pt;width:20.05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" fillcolor="white [3201]" strokeweight=".5pt">
                      <v:textbox>
                        <w:txbxContent>
                          <w:p w14:paraId="764DA6F0" w14:textId="77777777" w:rsidR="00901674" w:rsidRPr="002116F9" w:rsidRDefault="002116F9" w:rsidP="00901674">
                            <w:pPr>
                              <w:rPr>
                                <w:lang w:val="en-US"/>
                              </w:rPr>
                            </w:pPr>
                            <w:r>
                              <w:rPr>
                                <w:lang w:val="en-US"/>
                              </w:rPr>
                              <w:t>*</w:t>
                            </w:r>
                          </w:p>
                        </w:txbxContent>
                      </v:textbox>
                    </v:shape>
                  </w:pict>
                </mc:Fallback>
              </mc:AlternateContent>
            </w:r>
            <w:r>
              <w:rPr>
                <w:b/>
                <w:bCs/>
                <w:noProof/>
                <w:sz w:val="32"/>
                <w:szCs w:val="32"/>
                <w:lang w:val="en-US"/>
              </w:rPr>
              <mc:AlternateContent>
                <mc:Choice Requires="wps">
                  <w:drawing>
                    <wp:anchor distT="0" distB="0" distL="114300" distR="114300" simplePos="0" relativeHeight="251673600" behindDoc="0" locked="0" layoutInCell="1" allowOverlap="1" wp14:anchorId="05DE70AD" wp14:editId="41954CA7">
                      <wp:simplePos x="0" y="0"/>
                      <wp:positionH relativeFrom="column">
                        <wp:posOffset>1988347</wp:posOffset>
                      </wp:positionH>
                      <wp:positionV relativeFrom="paragraph">
                        <wp:posOffset>18415</wp:posOffset>
                      </wp:positionV>
                      <wp:extent cx="254635" cy="201930"/>
                      <wp:effectExtent l="0" t="0" r="12065" b="26670"/>
                      <wp:wrapNone/>
                      <wp:docPr id="8" name="Text Box 8"/>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B90ECC" w14:textId="77777777" w:rsidR="00901674" w:rsidRPr="002116F9" w:rsidRDefault="00901674" w:rsidP="00901674">
                                  <w:pPr>
                                    <w:rPr>
                                      <w:lang w:val="en-U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E70AD" id="Text Box 8" o:spid="_x0000_s1028" type="#_x0000_t202" style="position:absolute;margin-left:156.55pt;margin-top:1.45pt;width:20.05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" fillcolor="white [3201]" strokeweight=".5pt">
                      <v:textbox>
                        <w:txbxContent>
                          <w:p w14:paraId="4FB90ECC" w14:textId="77777777" w:rsidR="00901674" w:rsidRPr="002116F9" w:rsidRDefault="00901674" w:rsidP="00901674">
                            <w:pPr>
                              <w:rPr>
                                <w:lang w:val="en-US"/>
                              </w:rPr>
                            </w:pPr>
                          </w:p>
                        </w:txbxContent>
                      </v:textbox>
                    </v:shape>
                  </w:pict>
                </mc:Fallback>
              </mc:AlternateContent>
            </w:r>
            <w:r>
              <w:rPr>
                <w:b/>
                <w:bCs/>
                <w:sz w:val="32"/>
                <w:szCs w:val="32"/>
                <w:lang w:bidi="ar-KW"/>
              </w:rPr>
              <w:t>Prerequisite           Core             A</w:t>
            </w:r>
            <w:r w:rsidR="009F219D" w:rsidRPr="009F219D">
              <w:rPr>
                <w:b/>
                <w:bCs/>
                <w:sz w:val="32"/>
                <w:szCs w:val="32"/>
                <w:lang w:bidi="ar-KW"/>
              </w:rPr>
              <w:t>ssist.</w:t>
            </w:r>
          </w:p>
        </w:tc>
      </w:tr>
      <w:tr w:rsidR="00DF2F33" w14:paraId="2CF84C3D" w14:textId="77777777" w:rsidTr="00EF6046">
        <w:tc>
          <w:tcPr>
            <w:tcW w:w="3780" w:type="dxa"/>
          </w:tcPr>
          <w:p w14:paraId="08A3F910" w14:textId="77777777" w:rsidR="00DF2F33" w:rsidRPr="004939DD" w:rsidRDefault="00DF2F33" w:rsidP="00C96E56">
            <w:pPr>
              <w:tabs>
                <w:tab w:val="left" w:pos="1200"/>
              </w:tabs>
              <w:rPr>
                <w:b/>
                <w:bCs/>
                <w:sz w:val="32"/>
                <w:szCs w:val="32"/>
                <w:lang w:bidi="ar-KW"/>
              </w:rPr>
            </w:pPr>
            <w:r w:rsidRPr="004939DD">
              <w:rPr>
                <w:b/>
                <w:bCs/>
                <w:sz w:val="32"/>
                <w:szCs w:val="32"/>
                <w:lang w:bidi="ar-KW"/>
              </w:rPr>
              <w:t>Weekly hours</w:t>
            </w:r>
          </w:p>
        </w:tc>
        <w:tc>
          <w:tcPr>
            <w:tcW w:w="3060" w:type="dxa"/>
          </w:tcPr>
          <w:p w14:paraId="15968693" w14:textId="77777777" w:rsidR="00DF2F33" w:rsidRPr="007C27BF" w:rsidRDefault="00DF2F33" w:rsidP="00C96E56">
            <w:pPr>
              <w:tabs>
                <w:tab w:val="left" w:pos="1200"/>
              </w:tabs>
              <w:rPr>
                <w:b/>
                <w:bCs/>
                <w:sz w:val="32"/>
                <w:szCs w:val="32"/>
                <w:lang w:bidi="ar-KW"/>
              </w:rPr>
            </w:pPr>
          </w:p>
        </w:tc>
        <w:tc>
          <w:tcPr>
            <w:tcW w:w="3060" w:type="dxa"/>
          </w:tcPr>
          <w:p w14:paraId="4AB56BE0" w14:textId="77777777" w:rsidR="00DF2F33" w:rsidRPr="007C27BF" w:rsidRDefault="00DF2F33" w:rsidP="00C96E56">
            <w:pPr>
              <w:tabs>
                <w:tab w:val="left" w:pos="1200"/>
              </w:tabs>
              <w:rPr>
                <w:b/>
                <w:bCs/>
                <w:sz w:val="32"/>
                <w:szCs w:val="32"/>
                <w:lang w:bidi="ar-KW"/>
              </w:rPr>
            </w:pPr>
          </w:p>
        </w:tc>
      </w:tr>
      <w:tr w:rsidR="007C27BF" w14:paraId="7A3BBD8F" w14:textId="77777777" w:rsidTr="00EF6046">
        <w:tc>
          <w:tcPr>
            <w:tcW w:w="3780" w:type="dxa"/>
            <w:shd w:val="clear" w:color="auto" w:fill="C6D9F1" w:themeFill="text2" w:themeFillTint="33"/>
          </w:tcPr>
          <w:p w14:paraId="4C918E29" w14:textId="77777777" w:rsidR="007C27BF" w:rsidRPr="00821497" w:rsidRDefault="007C27BF" w:rsidP="00C96E56">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(Theory)</w:t>
            </w:r>
          </w:p>
        </w:tc>
        <w:tc>
          <w:tcPr>
            <w:tcW w:w="3060" w:type="dxa"/>
            <w:shd w:val="clear" w:color="auto" w:fill="C6D9F1" w:themeFill="text2" w:themeFillTint="33"/>
          </w:tcPr>
          <w:p w14:paraId="0707981C" w14:textId="77777777" w:rsidR="007C27BF" w:rsidRPr="007C27BF" w:rsidRDefault="007C27BF" w:rsidP="00C96E56">
            <w:pPr>
              <w:tabs>
                <w:tab w:val="left" w:pos="1200"/>
              </w:tabs>
              <w:rPr>
                <w:b/>
                <w:bCs/>
                <w:sz w:val="32"/>
                <w:szCs w:val="32"/>
                <w:lang w:bidi="ar-KW"/>
              </w:rPr>
            </w:pPr>
            <w:r w:rsidRPr="007C27BF">
              <w:rPr>
                <w:b/>
                <w:bCs/>
                <w:sz w:val="32"/>
                <w:szCs w:val="32"/>
                <w:lang w:bidi="ar-KW"/>
              </w:rPr>
              <w:t xml:space="preserve">(    </w:t>
            </w:r>
            <w:r w:rsidR="00B25A06">
              <w:rPr>
                <w:b/>
                <w:bCs/>
                <w:sz w:val="32"/>
                <w:szCs w:val="32"/>
                <w:lang w:bidi="ar-KW"/>
              </w:rPr>
              <w:t>2</w:t>
            </w:r>
            <w:r>
              <w:rPr>
                <w:b/>
                <w:bCs/>
                <w:sz w:val="32"/>
                <w:szCs w:val="32"/>
                <w:lang w:bidi="ar-KW"/>
              </w:rPr>
              <w:t xml:space="preserve">     </w:t>
            </w:r>
            <w:r w:rsidRPr="007C27BF">
              <w:rPr>
                <w:b/>
                <w:bCs/>
                <w:sz w:val="32"/>
                <w:szCs w:val="32"/>
                <w:lang w:bidi="ar-KW"/>
              </w:rPr>
              <w:t>)hr Class</w:t>
            </w:r>
          </w:p>
        </w:tc>
        <w:tc>
          <w:tcPr>
            <w:tcW w:w="3060" w:type="dxa"/>
            <w:shd w:val="clear" w:color="auto" w:fill="C6D9F1" w:themeFill="text2" w:themeFillTint="33"/>
          </w:tcPr>
          <w:p w14:paraId="49631C26" w14:textId="77777777" w:rsidR="007C27BF" w:rsidRPr="007C27BF" w:rsidRDefault="007C27BF" w:rsidP="00C96E56">
            <w:pPr>
              <w:tabs>
                <w:tab w:val="left" w:pos="1200"/>
              </w:tabs>
              <w:rPr>
                <w:b/>
                <w:bCs/>
                <w:sz w:val="32"/>
                <w:szCs w:val="32"/>
                <w:lang w:bidi="ar-KW"/>
              </w:rPr>
            </w:pPr>
            <w:r w:rsidRPr="007C27BF">
              <w:rPr>
                <w:b/>
                <w:bCs/>
                <w:sz w:val="32"/>
                <w:szCs w:val="32"/>
                <w:lang w:bidi="ar-KW"/>
              </w:rPr>
              <w:t xml:space="preserve">(    </w:t>
            </w:r>
            <w:r>
              <w:rPr>
                <w:b/>
                <w:bCs/>
                <w:sz w:val="32"/>
                <w:szCs w:val="32"/>
                <w:lang w:bidi="ar-KW"/>
              </w:rPr>
              <w:t xml:space="preserve">  </w:t>
            </w:r>
            <w:r w:rsidRPr="007C27BF">
              <w:rPr>
                <w:b/>
                <w:bCs/>
                <w:sz w:val="32"/>
                <w:szCs w:val="32"/>
                <w:lang w:bidi="ar-KW"/>
              </w:rPr>
              <w:t xml:space="preserve"> )hr Workload</w:t>
            </w:r>
          </w:p>
        </w:tc>
      </w:tr>
      <w:tr w:rsidR="007C27BF" w14:paraId="2B017F73" w14:textId="77777777" w:rsidTr="00EF6046">
        <w:tc>
          <w:tcPr>
            <w:tcW w:w="3780" w:type="dxa"/>
          </w:tcPr>
          <w:p w14:paraId="60E41C65" w14:textId="77777777" w:rsidR="007C27BF" w:rsidRPr="00821497" w:rsidRDefault="007C27BF" w:rsidP="007C27BF">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(Practical)</w:t>
            </w:r>
          </w:p>
        </w:tc>
        <w:tc>
          <w:tcPr>
            <w:tcW w:w="3060" w:type="dxa"/>
          </w:tcPr>
          <w:p w14:paraId="2A223BDD" w14:textId="77777777" w:rsidR="007C27BF" w:rsidRPr="007C27BF" w:rsidRDefault="007C27BF" w:rsidP="0060166D">
            <w:pPr>
              <w:tabs>
                <w:tab w:val="left" w:pos="1200"/>
              </w:tabs>
              <w:rPr>
                <w:b/>
                <w:bCs/>
                <w:sz w:val="32"/>
                <w:szCs w:val="32"/>
                <w:lang w:bidi="ar-KW"/>
              </w:rPr>
            </w:pPr>
            <w:r w:rsidRPr="007C27BF">
              <w:rPr>
                <w:b/>
                <w:bCs/>
                <w:sz w:val="32"/>
                <w:szCs w:val="32"/>
                <w:lang w:bidi="ar-KW"/>
              </w:rPr>
              <w:t xml:space="preserve">(   </w:t>
            </w:r>
            <w:r w:rsidR="00B25A06">
              <w:rPr>
                <w:b/>
                <w:bCs/>
                <w:sz w:val="32"/>
                <w:szCs w:val="32"/>
                <w:lang w:bidi="ar-KW"/>
              </w:rPr>
              <w:t>3</w:t>
            </w:r>
            <w:r w:rsidRPr="007C27BF">
              <w:rPr>
                <w:b/>
                <w:bCs/>
                <w:sz w:val="32"/>
                <w:szCs w:val="32"/>
                <w:lang w:bidi="ar-KW"/>
              </w:rPr>
              <w:t xml:space="preserve"> </w:t>
            </w:r>
            <w:r>
              <w:rPr>
                <w:b/>
                <w:bCs/>
                <w:sz w:val="32"/>
                <w:szCs w:val="32"/>
                <w:lang w:bidi="ar-KW"/>
              </w:rPr>
              <w:t xml:space="preserve">     </w:t>
            </w:r>
            <w:r w:rsidRPr="007C27BF">
              <w:rPr>
                <w:b/>
                <w:bCs/>
                <w:sz w:val="32"/>
                <w:szCs w:val="32"/>
                <w:lang w:bidi="ar-KW"/>
              </w:rPr>
              <w:t>)hr Class</w:t>
            </w:r>
          </w:p>
        </w:tc>
        <w:tc>
          <w:tcPr>
            <w:tcW w:w="3060" w:type="dxa"/>
          </w:tcPr>
          <w:p w14:paraId="7E5F59B5" w14:textId="77777777" w:rsidR="007C27BF" w:rsidRPr="007C27BF" w:rsidRDefault="007C27BF" w:rsidP="0060166D">
            <w:pPr>
              <w:tabs>
                <w:tab w:val="left" w:pos="1200"/>
              </w:tabs>
              <w:rPr>
                <w:b/>
                <w:bCs/>
                <w:sz w:val="32"/>
                <w:szCs w:val="32"/>
                <w:lang w:bidi="ar-KW"/>
              </w:rPr>
            </w:pPr>
            <w:r w:rsidRPr="007C27BF">
              <w:rPr>
                <w:b/>
                <w:bCs/>
                <w:sz w:val="32"/>
                <w:szCs w:val="32"/>
                <w:lang w:bidi="ar-KW"/>
              </w:rPr>
              <w:t xml:space="preserve">(    </w:t>
            </w:r>
            <w:r>
              <w:rPr>
                <w:b/>
                <w:bCs/>
                <w:sz w:val="32"/>
                <w:szCs w:val="32"/>
                <w:lang w:bidi="ar-KW"/>
              </w:rPr>
              <w:t xml:space="preserve">  </w:t>
            </w:r>
            <w:r w:rsidRPr="007C27BF">
              <w:rPr>
                <w:b/>
                <w:bCs/>
                <w:sz w:val="32"/>
                <w:szCs w:val="32"/>
                <w:lang w:bidi="ar-KW"/>
              </w:rPr>
              <w:t xml:space="preserve"> )hr Workload</w:t>
            </w:r>
          </w:p>
        </w:tc>
      </w:tr>
      <w:tr w:rsidR="00407F68" w14:paraId="6E8532D0" w14:textId="77777777" w:rsidTr="00EF6046">
        <w:tc>
          <w:tcPr>
            <w:tcW w:w="3780" w:type="dxa"/>
            <w:shd w:val="clear" w:color="auto" w:fill="C6D9F1" w:themeFill="text2" w:themeFillTint="33"/>
          </w:tcPr>
          <w:p w14:paraId="73831AA4" w14:textId="77777777" w:rsidR="00407F68" w:rsidRPr="004939DD" w:rsidRDefault="00407F68" w:rsidP="004B175E">
            <w:pPr>
              <w:tabs>
                <w:tab w:val="left" w:pos="1200"/>
              </w:tabs>
              <w:rPr>
                <w:b/>
                <w:bCs/>
                <w:sz w:val="32"/>
                <w:szCs w:val="32"/>
                <w:lang w:bidi="ar-KW"/>
              </w:rPr>
            </w:pPr>
            <w:r>
              <w:rPr>
                <w:b/>
                <w:bCs/>
                <w:sz w:val="32"/>
                <w:szCs w:val="32"/>
                <w:lang w:bidi="ar-KW"/>
              </w:rPr>
              <w:t>Lecturer (Theory)</w:t>
            </w:r>
          </w:p>
        </w:tc>
        <w:tc>
          <w:tcPr>
            <w:tcW w:w="6120" w:type="dxa"/>
            <w:gridSpan w:val="2"/>
            <w:shd w:val="clear" w:color="auto" w:fill="C6D9F1" w:themeFill="text2" w:themeFillTint="33"/>
          </w:tcPr>
          <w:p w14:paraId="07A20ACE" w14:textId="77777777" w:rsidR="00407F68" w:rsidRPr="007C27BF" w:rsidRDefault="00B25A06" w:rsidP="0060166D">
            <w:pPr>
              <w:tabs>
                <w:tab w:val="left" w:pos="1200"/>
              </w:tabs>
              <w:rPr>
                <w:b/>
                <w:bCs/>
                <w:sz w:val="32"/>
                <w:szCs w:val="32"/>
                <w:lang w:bidi="ar-KW"/>
              </w:rPr>
            </w:pPr>
            <w:r>
              <w:rPr>
                <w:b/>
                <w:bCs/>
                <w:sz w:val="32"/>
                <w:szCs w:val="32"/>
                <w:lang w:bidi="ar-KW"/>
              </w:rPr>
              <w:t>Saman Rafeeq Abdullah</w:t>
            </w:r>
          </w:p>
        </w:tc>
      </w:tr>
      <w:tr w:rsidR="00900077" w14:paraId="2BA53CDA" w14:textId="77777777" w:rsidTr="00EF6046">
        <w:tc>
          <w:tcPr>
            <w:tcW w:w="3780" w:type="dxa"/>
          </w:tcPr>
          <w:p w14:paraId="06FB3553" w14:textId="77777777" w:rsidR="00900077" w:rsidRDefault="00900077" w:rsidP="007C27BF">
            <w:pPr>
              <w:tabs>
                <w:tab w:val="left" w:pos="1200"/>
              </w:tabs>
              <w:rPr>
                <w:b/>
                <w:bCs/>
                <w:sz w:val="32"/>
                <w:szCs w:val="32"/>
                <w:lang w:bidi="ar-KW"/>
              </w:rPr>
            </w:pPr>
            <w:r>
              <w:rPr>
                <w:b/>
                <w:bCs/>
                <w:sz w:val="32"/>
                <w:szCs w:val="32"/>
                <w:lang w:bidi="ar-KW"/>
              </w:rPr>
              <w:t>E-Mail</w:t>
            </w:r>
            <w:r w:rsidR="00901674">
              <w:rPr>
                <w:b/>
                <w:bCs/>
                <w:sz w:val="32"/>
                <w:szCs w:val="32"/>
                <w:lang w:bidi="ar-KW"/>
              </w:rPr>
              <w:t xml:space="preserve"> &amp; Mobile NO.</w:t>
            </w:r>
          </w:p>
        </w:tc>
        <w:tc>
          <w:tcPr>
            <w:tcW w:w="6120" w:type="dxa"/>
            <w:gridSpan w:val="2"/>
          </w:tcPr>
          <w:p w14:paraId="6E396A05" w14:textId="77777777" w:rsidR="00900077" w:rsidRPr="007C27BF" w:rsidRDefault="00B25A06" w:rsidP="0060166D">
            <w:pPr>
              <w:tabs>
                <w:tab w:val="left" w:pos="1200"/>
              </w:tabs>
              <w:rPr>
                <w:b/>
                <w:bCs/>
                <w:sz w:val="32"/>
                <w:szCs w:val="32"/>
                <w:lang w:bidi="ar-KW"/>
              </w:rPr>
            </w:pPr>
            <w:r>
              <w:rPr>
                <w:b/>
                <w:bCs/>
                <w:sz w:val="32"/>
                <w:szCs w:val="32"/>
                <w:lang w:bidi="ar-KW"/>
              </w:rPr>
              <w:t>Saman.abdullah@epu.edu.iq/07501549588</w:t>
            </w:r>
          </w:p>
        </w:tc>
      </w:tr>
      <w:tr w:rsidR="00407F68" w14:paraId="6B15A3A3" w14:textId="77777777" w:rsidTr="00EF6046">
        <w:tc>
          <w:tcPr>
            <w:tcW w:w="3780" w:type="dxa"/>
            <w:shd w:val="clear" w:color="auto" w:fill="C6D9F1" w:themeFill="text2" w:themeFillTint="33"/>
          </w:tcPr>
          <w:p w14:paraId="7D1C348F" w14:textId="77777777" w:rsidR="00407F68" w:rsidRPr="004939DD" w:rsidRDefault="00900077" w:rsidP="007C27BF">
            <w:pPr>
              <w:tabs>
                <w:tab w:val="left" w:pos="1200"/>
              </w:tabs>
              <w:rPr>
                <w:b/>
                <w:bCs/>
                <w:sz w:val="32"/>
                <w:szCs w:val="32"/>
                <w:lang w:bidi="ar-KW"/>
              </w:rPr>
            </w:pPr>
            <w:r>
              <w:rPr>
                <w:b/>
                <w:bCs/>
                <w:sz w:val="32"/>
                <w:szCs w:val="32"/>
                <w:lang w:bidi="ar-KW"/>
              </w:rPr>
              <w:t>Lecturer (Practical)</w:t>
            </w:r>
          </w:p>
        </w:tc>
        <w:tc>
          <w:tcPr>
            <w:tcW w:w="6120" w:type="dxa"/>
            <w:gridSpan w:val="2"/>
            <w:shd w:val="clear" w:color="auto" w:fill="C6D9F1" w:themeFill="text2" w:themeFillTint="33"/>
          </w:tcPr>
          <w:p w14:paraId="3E194916" w14:textId="5F0093C9" w:rsidR="00407F68" w:rsidRPr="007C27BF" w:rsidRDefault="00407F68" w:rsidP="0060166D">
            <w:pPr>
              <w:tabs>
                <w:tab w:val="left" w:pos="1200"/>
              </w:tabs>
              <w:rPr>
                <w:b/>
                <w:bCs/>
                <w:sz w:val="32"/>
                <w:szCs w:val="32"/>
                <w:lang w:bidi="ar-KW"/>
              </w:rPr>
            </w:pPr>
          </w:p>
        </w:tc>
      </w:tr>
      <w:tr w:rsidR="00B23F3A" w14:paraId="6806A609" w14:textId="77777777" w:rsidTr="00EF6046">
        <w:tc>
          <w:tcPr>
            <w:tcW w:w="3780" w:type="dxa"/>
          </w:tcPr>
          <w:p w14:paraId="38338B78" w14:textId="77777777" w:rsidR="00B23F3A" w:rsidRDefault="00B23F3A" w:rsidP="00842161">
            <w:pPr>
              <w:tabs>
                <w:tab w:val="left" w:pos="1200"/>
              </w:tabs>
              <w:rPr>
                <w:b/>
                <w:bCs/>
                <w:sz w:val="32"/>
                <w:szCs w:val="32"/>
                <w:lang w:bidi="ar-KW"/>
              </w:rPr>
            </w:pPr>
            <w:r>
              <w:rPr>
                <w:b/>
                <w:bCs/>
                <w:sz w:val="32"/>
                <w:szCs w:val="32"/>
                <w:lang w:bidi="ar-KW"/>
              </w:rPr>
              <w:t>E-Mail &amp; Mobile NO.</w:t>
            </w:r>
          </w:p>
        </w:tc>
        <w:tc>
          <w:tcPr>
            <w:tcW w:w="6120" w:type="dxa"/>
            <w:gridSpan w:val="2"/>
          </w:tcPr>
          <w:p w14:paraId="2C7A39C3" w14:textId="34325F8F" w:rsidR="00B23F3A" w:rsidRPr="007C27BF" w:rsidRDefault="00B23F3A" w:rsidP="0060166D">
            <w:pPr>
              <w:tabs>
                <w:tab w:val="left" w:pos="1200"/>
              </w:tabs>
              <w:rPr>
                <w:b/>
                <w:bCs/>
                <w:sz w:val="32"/>
                <w:szCs w:val="32"/>
                <w:lang w:bidi="ar-KW"/>
              </w:rPr>
            </w:pPr>
          </w:p>
        </w:tc>
      </w:tr>
    </w:tbl>
    <w:p w14:paraId="621C89F3" w14:textId="77777777" w:rsidR="00A01ED3" w:rsidRDefault="00A01ED3" w:rsidP="00C96E56">
      <w:pPr>
        <w:tabs>
          <w:tab w:val="left" w:pos="1200"/>
        </w:tabs>
        <w:rPr>
          <w:b/>
          <w:bCs/>
          <w:sz w:val="44"/>
          <w:szCs w:val="44"/>
          <w:lang w:bidi="ar-KW"/>
        </w:rPr>
      </w:pPr>
    </w:p>
    <w:p w14:paraId="7BE51194" w14:textId="77777777" w:rsidR="00C46D58" w:rsidRDefault="00C46D58" w:rsidP="008D46A4">
      <w:pPr>
        <w:tabs>
          <w:tab w:val="left" w:pos="1200"/>
        </w:tabs>
        <w:jc w:val="center"/>
        <w:rPr>
          <w:b/>
          <w:bCs/>
          <w:sz w:val="44"/>
          <w:szCs w:val="44"/>
          <w:lang w:bidi="ar-KW"/>
        </w:rPr>
      </w:pPr>
    </w:p>
    <w:p w14:paraId="1DE066F5" w14:textId="77777777" w:rsidR="00C857AF" w:rsidRDefault="00C857AF" w:rsidP="008D46A4">
      <w:pPr>
        <w:tabs>
          <w:tab w:val="left" w:pos="1200"/>
        </w:tabs>
        <w:jc w:val="center"/>
        <w:rPr>
          <w:b/>
          <w:bCs/>
          <w:sz w:val="44"/>
          <w:szCs w:val="44"/>
          <w:lang w:bidi="ar-KW"/>
        </w:rPr>
      </w:pPr>
    </w:p>
    <w:p w14:paraId="44DA9926" w14:textId="77777777" w:rsidR="00C857AF" w:rsidRDefault="00C857AF" w:rsidP="008D46A4">
      <w:pPr>
        <w:tabs>
          <w:tab w:val="left" w:pos="1200"/>
        </w:tabs>
        <w:jc w:val="center"/>
        <w:rPr>
          <w:b/>
          <w:bCs/>
          <w:sz w:val="44"/>
          <w:szCs w:val="44"/>
          <w:lang w:bidi="ar-KW"/>
        </w:rPr>
      </w:pPr>
    </w:p>
    <w:p w14:paraId="11321FF9" w14:textId="77777777" w:rsidR="002B7CC7" w:rsidRDefault="002B7CC7" w:rsidP="003B045F">
      <w:pPr>
        <w:tabs>
          <w:tab w:val="left" w:pos="1200"/>
        </w:tabs>
        <w:rPr>
          <w:b/>
          <w:bCs/>
          <w:sz w:val="44"/>
          <w:szCs w:val="44"/>
          <w:lang w:bidi="ar-KW"/>
        </w:rPr>
      </w:pPr>
    </w:p>
    <w:p w14:paraId="4B014CC7" w14:textId="77777777"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W w:w="1035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9"/>
        <w:gridCol w:w="3621"/>
        <w:gridCol w:w="1044"/>
        <w:gridCol w:w="2736"/>
      </w:tblGrid>
      <w:tr w:rsidR="005E4912" w:rsidRPr="00747A9A" w14:paraId="78DBC615" w14:textId="77777777" w:rsidTr="00B47D07">
        <w:trPr>
          <w:trHeight w:val="1688"/>
        </w:trPr>
        <w:tc>
          <w:tcPr>
            <w:tcW w:w="2949" w:type="dxa"/>
            <w:tcBorders>
              <w:right w:val="single" w:sz="4" w:space="0" w:color="auto"/>
            </w:tcBorders>
            <w:vAlign w:val="center"/>
          </w:tcPr>
          <w:p w14:paraId="0BEB466A" w14:textId="77777777" w:rsidR="005E4912" w:rsidRPr="005E4912" w:rsidRDefault="005E4912" w:rsidP="005E4912">
            <w:pPr>
              <w:spacing w:after="0" w:line="240" w:lineRule="auto"/>
              <w:jc w:val="center"/>
              <w:rPr>
                <w:b/>
                <w:bCs/>
                <w:sz w:val="28"/>
                <w:szCs w:val="28"/>
                <w:rtl/>
                <w:lang w:bidi="ar-KW"/>
              </w:rPr>
            </w:pPr>
            <w:r w:rsidRPr="005E4912">
              <w:rPr>
                <w:b/>
                <w:bCs/>
                <w:sz w:val="28"/>
                <w:szCs w:val="28"/>
                <w:lang w:bidi="ar-KW"/>
              </w:rPr>
              <w:t>Course Description</w:t>
            </w:r>
          </w:p>
        </w:tc>
        <w:tc>
          <w:tcPr>
            <w:tcW w:w="7401" w:type="dxa"/>
            <w:gridSpan w:val="3"/>
            <w:tcBorders>
              <w:left w:val="single" w:sz="4" w:space="0" w:color="auto"/>
            </w:tcBorders>
          </w:tcPr>
          <w:p w14:paraId="5BF8F4FF" w14:textId="77777777" w:rsidR="005E4912" w:rsidRPr="00E9423F" w:rsidRDefault="00E9423F" w:rsidP="00E9423F">
            <w:pPr>
              <w:rPr>
                <w:rFonts w:asciiTheme="majorBidi" w:hAnsiTheme="majorBidi" w:cstheme="majorBidi"/>
                <w:sz w:val="28"/>
                <w:szCs w:val="28"/>
                <w:rtl/>
                <w:lang w:bidi="ar-KW"/>
              </w:rPr>
            </w:pPr>
            <w:r w:rsidRPr="00E9423F">
              <w:rPr>
                <w:rFonts w:asciiTheme="majorBidi" w:hAnsiTheme="majorBidi" w:cstheme="majorBidi"/>
                <w:color w:val="333333"/>
                <w:sz w:val="28"/>
                <w:szCs w:val="28"/>
              </w:rPr>
              <w:t>In this course, students learn to recognize Microbiology branches especially the bacteria cell, types of bacteria and bacterial growth, also learn types of sterilization, We make explain and discuss virology, mycology and parasitology with example and explain.</w:t>
            </w:r>
          </w:p>
        </w:tc>
      </w:tr>
      <w:tr w:rsidR="005E4912" w:rsidRPr="00747A9A" w14:paraId="37635D2B" w14:textId="77777777" w:rsidTr="00B47D07">
        <w:trPr>
          <w:trHeight w:val="1112"/>
        </w:trPr>
        <w:tc>
          <w:tcPr>
            <w:tcW w:w="2949" w:type="dxa"/>
            <w:tcBorders>
              <w:right w:val="single" w:sz="4" w:space="0" w:color="auto"/>
            </w:tcBorders>
            <w:vAlign w:val="center"/>
          </w:tcPr>
          <w:p w14:paraId="224AFF9A" w14:textId="77777777" w:rsidR="005E4912" w:rsidRPr="005E4912" w:rsidRDefault="005E4912" w:rsidP="005E4912">
            <w:pPr>
              <w:spacing w:after="0" w:line="240" w:lineRule="auto"/>
              <w:jc w:val="center"/>
              <w:rPr>
                <w:b/>
                <w:bCs/>
                <w:sz w:val="28"/>
                <w:szCs w:val="28"/>
                <w:lang w:bidi="ar-KW"/>
              </w:rPr>
            </w:pPr>
            <w:r>
              <w:rPr>
                <w:b/>
                <w:bCs/>
                <w:sz w:val="28"/>
                <w:szCs w:val="28"/>
                <w:lang w:bidi="ar-KW"/>
              </w:rPr>
              <w:t>Course objectives</w:t>
            </w:r>
          </w:p>
        </w:tc>
        <w:tc>
          <w:tcPr>
            <w:tcW w:w="7401" w:type="dxa"/>
            <w:gridSpan w:val="3"/>
            <w:tcBorders>
              <w:left w:val="single" w:sz="4" w:space="0" w:color="auto"/>
            </w:tcBorders>
          </w:tcPr>
          <w:p w14:paraId="323C870B" w14:textId="77777777" w:rsidR="00E9423F" w:rsidRPr="00E9423F" w:rsidRDefault="00E9423F" w:rsidP="00E9423F">
            <w:pPr>
              <w:rPr>
                <w:rFonts w:asciiTheme="majorBidi" w:hAnsiTheme="majorBidi" w:cstheme="majorBidi"/>
                <w:color w:val="333333"/>
                <w:sz w:val="28"/>
                <w:szCs w:val="28"/>
              </w:rPr>
            </w:pPr>
            <w:r w:rsidRPr="00E9423F">
              <w:rPr>
                <w:rFonts w:asciiTheme="majorBidi" w:hAnsiTheme="majorBidi" w:cstheme="majorBidi"/>
                <w:color w:val="333333"/>
                <w:sz w:val="28"/>
                <w:szCs w:val="28"/>
              </w:rPr>
              <w:t xml:space="preserve">Describe the key aspects </w:t>
            </w:r>
            <w:proofErr w:type="gramStart"/>
            <w:r w:rsidRPr="00E9423F">
              <w:rPr>
                <w:rFonts w:asciiTheme="majorBidi" w:hAnsiTheme="majorBidi" w:cstheme="majorBidi"/>
                <w:color w:val="333333"/>
                <w:sz w:val="28"/>
                <w:szCs w:val="28"/>
              </w:rPr>
              <w:t>of  Microbiology</w:t>
            </w:r>
            <w:proofErr w:type="gramEnd"/>
            <w:r w:rsidRPr="00E9423F">
              <w:rPr>
                <w:rFonts w:asciiTheme="majorBidi" w:hAnsiTheme="majorBidi" w:cstheme="majorBidi"/>
                <w:color w:val="333333"/>
                <w:sz w:val="28"/>
                <w:szCs w:val="28"/>
              </w:rPr>
              <w:t xml:space="preserve"> in general.</w:t>
            </w:r>
          </w:p>
          <w:p w14:paraId="57159181" w14:textId="77777777" w:rsidR="00E9423F" w:rsidRPr="00E9423F" w:rsidRDefault="00E9423F" w:rsidP="00E9423F">
            <w:pPr>
              <w:rPr>
                <w:rFonts w:asciiTheme="majorBidi" w:hAnsiTheme="majorBidi" w:cstheme="majorBidi"/>
                <w:color w:val="333333"/>
                <w:sz w:val="28"/>
                <w:szCs w:val="28"/>
              </w:rPr>
            </w:pPr>
            <w:r w:rsidRPr="00E9423F">
              <w:rPr>
                <w:rFonts w:asciiTheme="majorBidi" w:hAnsiTheme="majorBidi" w:cstheme="majorBidi"/>
                <w:color w:val="333333"/>
                <w:sz w:val="28"/>
                <w:szCs w:val="28"/>
              </w:rPr>
              <w:t xml:space="preserve">Recognise different branch </w:t>
            </w:r>
            <w:proofErr w:type="gramStart"/>
            <w:r w:rsidRPr="00E9423F">
              <w:rPr>
                <w:rFonts w:asciiTheme="majorBidi" w:hAnsiTheme="majorBidi" w:cstheme="majorBidi"/>
                <w:color w:val="333333"/>
                <w:sz w:val="28"/>
                <w:szCs w:val="28"/>
              </w:rPr>
              <w:t>of  Microbiology</w:t>
            </w:r>
            <w:proofErr w:type="gramEnd"/>
            <w:r w:rsidRPr="00E9423F">
              <w:rPr>
                <w:rFonts w:asciiTheme="majorBidi" w:hAnsiTheme="majorBidi" w:cstheme="majorBidi"/>
                <w:color w:val="333333"/>
                <w:sz w:val="28"/>
                <w:szCs w:val="28"/>
              </w:rPr>
              <w:t>.</w:t>
            </w:r>
          </w:p>
          <w:p w14:paraId="717BD9E7" w14:textId="77777777" w:rsidR="005E4912" w:rsidRPr="00E9423F" w:rsidRDefault="00E9423F" w:rsidP="00E9423F">
            <w:pPr>
              <w:rPr>
                <w:rFonts w:asciiTheme="majorBidi" w:hAnsiTheme="majorBidi" w:cstheme="majorBidi"/>
                <w:color w:val="333333"/>
                <w:sz w:val="28"/>
                <w:szCs w:val="28"/>
              </w:rPr>
            </w:pPr>
            <w:r w:rsidRPr="00E9423F">
              <w:rPr>
                <w:rFonts w:asciiTheme="majorBidi" w:hAnsiTheme="majorBidi" w:cstheme="majorBidi"/>
                <w:color w:val="333333"/>
                <w:sz w:val="28"/>
                <w:szCs w:val="28"/>
              </w:rPr>
              <w:t xml:space="preserve">Know component </w:t>
            </w:r>
            <w:proofErr w:type="gramStart"/>
            <w:r w:rsidRPr="00E9423F">
              <w:rPr>
                <w:rFonts w:asciiTheme="majorBidi" w:hAnsiTheme="majorBidi" w:cstheme="majorBidi"/>
                <w:color w:val="333333"/>
                <w:sz w:val="28"/>
                <w:szCs w:val="28"/>
              </w:rPr>
              <w:t>of  each</w:t>
            </w:r>
            <w:proofErr w:type="gramEnd"/>
            <w:r w:rsidRPr="00E9423F">
              <w:rPr>
                <w:rFonts w:asciiTheme="majorBidi" w:hAnsiTheme="majorBidi" w:cstheme="majorBidi"/>
                <w:color w:val="333333"/>
                <w:sz w:val="28"/>
                <w:szCs w:val="28"/>
              </w:rPr>
              <w:t xml:space="preserve"> branch.</w:t>
            </w:r>
          </w:p>
        </w:tc>
      </w:tr>
      <w:tr w:rsidR="005E4912" w:rsidRPr="00747A9A" w14:paraId="1DD2AF3D" w14:textId="77777777" w:rsidTr="00B47D07">
        <w:trPr>
          <w:trHeight w:val="704"/>
        </w:trPr>
        <w:tc>
          <w:tcPr>
            <w:tcW w:w="2949" w:type="dxa"/>
            <w:tcBorders>
              <w:right w:val="single" w:sz="4" w:space="0" w:color="auto"/>
            </w:tcBorders>
            <w:vAlign w:val="center"/>
          </w:tcPr>
          <w:p w14:paraId="79FA03F9" w14:textId="77777777" w:rsidR="005E4912" w:rsidRPr="005E4912" w:rsidRDefault="005E4912" w:rsidP="005E4912">
            <w:pPr>
              <w:spacing w:after="0" w:line="240" w:lineRule="auto"/>
              <w:jc w:val="center"/>
              <w:rPr>
                <w:b/>
                <w:bCs/>
                <w:sz w:val="28"/>
                <w:szCs w:val="28"/>
                <w:lang w:bidi="ar-KW"/>
              </w:rPr>
            </w:pPr>
            <w:r w:rsidRPr="005E4912">
              <w:rPr>
                <w:b/>
                <w:bCs/>
                <w:sz w:val="28"/>
                <w:szCs w:val="28"/>
                <w:lang w:bidi="ar-KW"/>
              </w:rPr>
              <w:t>Student's obligation</w:t>
            </w:r>
          </w:p>
          <w:p w14:paraId="077760FF" w14:textId="77777777" w:rsidR="005E4912" w:rsidRPr="005E4912" w:rsidRDefault="005E4912" w:rsidP="005E4912">
            <w:pPr>
              <w:spacing w:after="0" w:line="240" w:lineRule="auto"/>
              <w:jc w:val="center"/>
              <w:rPr>
                <w:b/>
                <w:bCs/>
                <w:sz w:val="28"/>
                <w:szCs w:val="28"/>
                <w:rtl/>
                <w:lang w:val="en-US" w:bidi="ar-IQ"/>
              </w:rPr>
            </w:pPr>
          </w:p>
        </w:tc>
        <w:tc>
          <w:tcPr>
            <w:tcW w:w="7401" w:type="dxa"/>
            <w:gridSpan w:val="3"/>
            <w:tcBorders>
              <w:left w:val="single" w:sz="4" w:space="0" w:color="auto"/>
            </w:tcBorders>
          </w:tcPr>
          <w:p w14:paraId="09D0BBBB" w14:textId="77777777" w:rsidR="00E9423F" w:rsidRPr="00E9423F" w:rsidRDefault="00E9423F" w:rsidP="00E9423F">
            <w:pPr>
              <w:rPr>
                <w:rFonts w:asciiTheme="majorBidi" w:hAnsiTheme="majorBidi" w:cstheme="majorBidi"/>
                <w:color w:val="333333"/>
                <w:sz w:val="28"/>
                <w:szCs w:val="28"/>
              </w:rPr>
            </w:pPr>
            <w:r w:rsidRPr="00E9423F">
              <w:rPr>
                <w:rFonts w:asciiTheme="majorBidi" w:hAnsiTheme="majorBidi" w:cstheme="majorBidi"/>
                <w:color w:val="333333"/>
                <w:sz w:val="28"/>
                <w:szCs w:val="28"/>
              </w:rPr>
              <w:t>Read outline of it</w:t>
            </w:r>
          </w:p>
          <w:p w14:paraId="27BEA50A" w14:textId="77777777" w:rsidR="00E9423F" w:rsidRPr="00E9423F" w:rsidRDefault="00E9423F" w:rsidP="00E9423F">
            <w:pPr>
              <w:rPr>
                <w:rFonts w:asciiTheme="majorBidi" w:hAnsiTheme="majorBidi" w:cstheme="majorBidi"/>
                <w:color w:val="333333"/>
                <w:sz w:val="28"/>
                <w:szCs w:val="28"/>
              </w:rPr>
            </w:pPr>
            <w:r w:rsidRPr="00E9423F">
              <w:rPr>
                <w:rFonts w:asciiTheme="majorBidi" w:hAnsiTheme="majorBidi" w:cstheme="majorBidi"/>
                <w:color w:val="333333"/>
                <w:sz w:val="28"/>
                <w:szCs w:val="28"/>
              </w:rPr>
              <w:t xml:space="preserve">Prepare seminar and discuss on some topic </w:t>
            </w:r>
            <w:proofErr w:type="gramStart"/>
            <w:r w:rsidRPr="00E9423F">
              <w:rPr>
                <w:rFonts w:asciiTheme="majorBidi" w:hAnsiTheme="majorBidi" w:cstheme="majorBidi"/>
                <w:color w:val="333333"/>
                <w:sz w:val="28"/>
                <w:szCs w:val="28"/>
              </w:rPr>
              <w:t>in  Microbiology</w:t>
            </w:r>
            <w:proofErr w:type="gramEnd"/>
            <w:r w:rsidRPr="00E9423F">
              <w:rPr>
                <w:rFonts w:asciiTheme="majorBidi" w:hAnsiTheme="majorBidi" w:cstheme="majorBidi"/>
                <w:color w:val="333333"/>
                <w:sz w:val="28"/>
                <w:szCs w:val="28"/>
              </w:rPr>
              <w:t xml:space="preserve"> during years of study.</w:t>
            </w:r>
          </w:p>
          <w:p w14:paraId="57CE3BA3" w14:textId="77777777" w:rsidR="005E4912" w:rsidRPr="00E9423F" w:rsidRDefault="00E9423F" w:rsidP="00E9423F">
            <w:pPr>
              <w:rPr>
                <w:rFonts w:asciiTheme="majorBidi" w:hAnsiTheme="majorBidi" w:cstheme="majorBidi"/>
                <w:color w:val="333333"/>
                <w:sz w:val="28"/>
                <w:szCs w:val="28"/>
                <w:rtl/>
              </w:rPr>
            </w:pPr>
            <w:r w:rsidRPr="00E9423F">
              <w:rPr>
                <w:rFonts w:asciiTheme="majorBidi" w:hAnsiTheme="majorBidi" w:cstheme="majorBidi"/>
                <w:color w:val="333333"/>
                <w:sz w:val="28"/>
                <w:szCs w:val="28"/>
              </w:rPr>
              <w:t xml:space="preserve">All students have to be ready in the class </w:t>
            </w:r>
            <w:proofErr w:type="spellStart"/>
            <w:r w:rsidRPr="00E9423F">
              <w:rPr>
                <w:rFonts w:asciiTheme="majorBidi" w:hAnsiTheme="majorBidi" w:cstheme="majorBidi"/>
                <w:color w:val="333333"/>
                <w:sz w:val="28"/>
                <w:szCs w:val="28"/>
              </w:rPr>
              <w:t>through out</w:t>
            </w:r>
            <w:proofErr w:type="spellEnd"/>
            <w:r w:rsidRPr="00E9423F">
              <w:rPr>
                <w:rFonts w:asciiTheme="majorBidi" w:hAnsiTheme="majorBidi" w:cstheme="majorBidi"/>
                <w:color w:val="333333"/>
                <w:sz w:val="28"/>
                <w:szCs w:val="28"/>
              </w:rPr>
              <w:t xml:space="preserve"> all the year.</w:t>
            </w:r>
          </w:p>
        </w:tc>
      </w:tr>
      <w:tr w:rsidR="00B47D07" w:rsidRPr="00747A9A" w14:paraId="7E2E038C" w14:textId="77777777" w:rsidTr="00B47D07">
        <w:trPr>
          <w:trHeight w:val="704"/>
        </w:trPr>
        <w:tc>
          <w:tcPr>
            <w:tcW w:w="2949" w:type="dxa"/>
            <w:tcBorders>
              <w:right w:val="single" w:sz="4" w:space="0" w:color="auto"/>
            </w:tcBorders>
          </w:tcPr>
          <w:p w14:paraId="36997487" w14:textId="77777777" w:rsidR="00B47D07" w:rsidRPr="00B47D07" w:rsidRDefault="00B47D07" w:rsidP="00B47D07">
            <w:pPr>
              <w:spacing w:after="0" w:line="240" w:lineRule="auto"/>
              <w:jc w:val="center"/>
              <w:rPr>
                <w:b/>
                <w:bCs/>
                <w:sz w:val="28"/>
                <w:szCs w:val="28"/>
                <w:lang w:bidi="ar-KW"/>
              </w:rPr>
            </w:pPr>
            <w:r w:rsidRPr="00B47D07">
              <w:rPr>
                <w:b/>
                <w:bCs/>
                <w:sz w:val="28"/>
                <w:szCs w:val="28"/>
                <w:lang w:bidi="ar-KW"/>
              </w:rPr>
              <w:t xml:space="preserve">Required Learning Materials </w:t>
            </w:r>
          </w:p>
          <w:p w14:paraId="38182FD1" w14:textId="77777777" w:rsidR="00B47D07" w:rsidRPr="006766CD" w:rsidRDefault="00B47D07" w:rsidP="00B92390">
            <w:pPr>
              <w:spacing w:after="0" w:line="240" w:lineRule="auto"/>
              <w:rPr>
                <w:sz w:val="24"/>
                <w:szCs w:val="24"/>
                <w:rtl/>
                <w:lang w:val="en-US" w:bidi="ar-KW"/>
              </w:rPr>
            </w:pPr>
          </w:p>
        </w:tc>
        <w:tc>
          <w:tcPr>
            <w:tcW w:w="7401" w:type="dxa"/>
            <w:gridSpan w:val="3"/>
            <w:tcBorders>
              <w:left w:val="single" w:sz="4" w:space="0" w:color="auto"/>
            </w:tcBorders>
          </w:tcPr>
          <w:p w14:paraId="12EF376D" w14:textId="77777777" w:rsidR="00B47D07" w:rsidRPr="006766CD" w:rsidRDefault="003A1306" w:rsidP="00B92390">
            <w:pPr>
              <w:spacing w:after="0" w:line="240" w:lineRule="auto"/>
              <w:rPr>
                <w:sz w:val="24"/>
                <w:szCs w:val="24"/>
                <w:rtl/>
                <w:lang w:val="en-US" w:bidi="ar-KW"/>
              </w:rPr>
            </w:pPr>
            <w:r>
              <w:rPr>
                <w:sz w:val="24"/>
                <w:szCs w:val="24"/>
                <w:lang w:val="en-US" w:bidi="ar-KW"/>
              </w:rPr>
              <w:t>White board, data show , color magic white board , video tools</w:t>
            </w:r>
          </w:p>
        </w:tc>
      </w:tr>
      <w:tr w:rsidR="00B47D07" w:rsidRPr="00747A9A" w14:paraId="2490D3F2" w14:textId="77777777" w:rsidTr="00B47D07">
        <w:trPr>
          <w:trHeight w:val="704"/>
        </w:trPr>
        <w:tc>
          <w:tcPr>
            <w:tcW w:w="2949" w:type="dxa"/>
            <w:tcBorders>
              <w:right w:val="single" w:sz="4" w:space="0" w:color="auto"/>
            </w:tcBorders>
            <w:vAlign w:val="center"/>
          </w:tcPr>
          <w:p w14:paraId="464AFF7B" w14:textId="77777777" w:rsidR="00B47D07" w:rsidRPr="00B31133" w:rsidRDefault="00B47D07" w:rsidP="00B47D07">
            <w:pPr>
              <w:spacing w:after="0" w:line="240" w:lineRule="auto"/>
              <w:jc w:val="center"/>
              <w:rPr>
                <w:b/>
                <w:bCs/>
                <w:sz w:val="32"/>
                <w:szCs w:val="32"/>
                <w:lang w:bidi="ar-KW"/>
              </w:rPr>
            </w:pPr>
            <w:r w:rsidRPr="00B31133">
              <w:rPr>
                <w:b/>
                <w:bCs/>
                <w:sz w:val="32"/>
                <w:szCs w:val="32"/>
                <w:lang w:bidi="ar-KW"/>
              </w:rPr>
              <w:t>Assessment scheme</w:t>
            </w:r>
          </w:p>
          <w:p w14:paraId="4637E1A2" w14:textId="77777777" w:rsidR="00B47D07" w:rsidRPr="00B916A8" w:rsidRDefault="00B47D07" w:rsidP="00B47D07">
            <w:pPr>
              <w:spacing w:after="0" w:line="240" w:lineRule="auto"/>
              <w:jc w:val="center"/>
              <w:rPr>
                <w:sz w:val="28"/>
                <w:szCs w:val="28"/>
                <w:rtl/>
                <w:lang w:val="en-US" w:bidi="ar-KW"/>
              </w:rPr>
            </w:pPr>
          </w:p>
        </w:tc>
        <w:tc>
          <w:tcPr>
            <w:tcW w:w="7401" w:type="dxa"/>
            <w:gridSpan w:val="3"/>
            <w:tcBorders>
              <w:left w:val="single" w:sz="4" w:space="0" w:color="auto"/>
            </w:tcBorders>
          </w:tcPr>
          <w:p w14:paraId="68D7D66C" w14:textId="77777777" w:rsidR="00B47D07" w:rsidRPr="00B47D07" w:rsidRDefault="00B47D07" w:rsidP="00E737FB">
            <w:pPr>
              <w:spacing w:after="0" w:line="240" w:lineRule="auto"/>
              <w:rPr>
                <w:sz w:val="32"/>
                <w:szCs w:val="32"/>
                <w:lang w:val="en-US" w:bidi="ar-KW"/>
              </w:rPr>
            </w:pPr>
            <w:r w:rsidRPr="00B47D07">
              <w:rPr>
                <w:rFonts w:hint="cs"/>
                <w:sz w:val="32"/>
                <w:szCs w:val="32"/>
                <w:rtl/>
                <w:lang w:val="en-US" w:bidi="ar-KW"/>
              </w:rPr>
              <w:t>‌</w:t>
            </w:r>
            <w:r w:rsidR="00E737FB">
              <w:rPr>
                <w:sz w:val="32"/>
                <w:szCs w:val="32"/>
                <w:lang w:val="en-US" w:bidi="ar-KW"/>
              </w:rPr>
              <w:t>16% Mid Term (</w:t>
            </w:r>
            <w:r w:rsidRPr="00B47D07">
              <w:rPr>
                <w:sz w:val="32"/>
                <w:szCs w:val="32"/>
                <w:lang w:val="en-US" w:bidi="ar-KW"/>
              </w:rPr>
              <w:t xml:space="preserve">Theory </w:t>
            </w:r>
            <w:r w:rsidR="00E737FB">
              <w:rPr>
                <w:sz w:val="32"/>
                <w:szCs w:val="32"/>
                <w:lang w:val="en-US" w:bidi="ar-KW"/>
              </w:rPr>
              <w:t xml:space="preserve">and </w:t>
            </w:r>
            <w:r w:rsidR="00E737FB" w:rsidRPr="00B47D07">
              <w:rPr>
                <w:sz w:val="32"/>
                <w:szCs w:val="32"/>
                <w:lang w:val="en-US" w:bidi="ar-KW"/>
              </w:rPr>
              <w:t>practical</w:t>
            </w:r>
            <w:r w:rsidR="00E737FB">
              <w:rPr>
                <w:sz w:val="32"/>
                <w:szCs w:val="32"/>
                <w:lang w:val="en-US" w:bidi="ar-KW"/>
              </w:rPr>
              <w:t>)</w:t>
            </w:r>
          </w:p>
          <w:p w14:paraId="3B49CD85" w14:textId="77777777" w:rsidR="00B47D07" w:rsidRPr="00B47D07" w:rsidRDefault="00B47D07" w:rsidP="00B47D07">
            <w:pPr>
              <w:spacing w:after="0" w:line="240" w:lineRule="auto"/>
              <w:rPr>
                <w:sz w:val="32"/>
                <w:szCs w:val="32"/>
                <w:lang w:val="en-US" w:bidi="ar-KW"/>
              </w:rPr>
            </w:pPr>
            <w:r w:rsidRPr="00B47D07">
              <w:rPr>
                <w:sz w:val="32"/>
                <w:szCs w:val="32"/>
                <w:lang w:val="en-US" w:bidi="ar-KW"/>
              </w:rPr>
              <w:t>4% Quiz</w:t>
            </w:r>
          </w:p>
          <w:p w14:paraId="195E2A74" w14:textId="77777777" w:rsidR="00B47D07" w:rsidRPr="00B47D07" w:rsidRDefault="00B47D07" w:rsidP="00E737FB">
            <w:pPr>
              <w:spacing w:after="0" w:line="240" w:lineRule="auto"/>
              <w:rPr>
                <w:sz w:val="32"/>
                <w:szCs w:val="32"/>
                <w:lang w:val="en-US" w:bidi="ar-KW"/>
              </w:rPr>
            </w:pPr>
            <w:r w:rsidRPr="00B47D07">
              <w:rPr>
                <w:sz w:val="32"/>
                <w:szCs w:val="32"/>
                <w:lang w:val="en-US" w:bidi="ar-KW"/>
              </w:rPr>
              <w:t>40</w:t>
            </w:r>
            <w:proofErr w:type="gramStart"/>
            <w:r w:rsidRPr="00B47D07">
              <w:rPr>
                <w:sz w:val="32"/>
                <w:szCs w:val="32"/>
                <w:lang w:val="en-US" w:bidi="ar-KW"/>
              </w:rPr>
              <w:t>%  A</w:t>
            </w:r>
            <w:r w:rsidR="00E737FB">
              <w:rPr>
                <w:sz w:val="32"/>
                <w:szCs w:val="32"/>
                <w:lang w:val="en-US" w:bidi="ar-KW"/>
              </w:rPr>
              <w:t>ssignment</w:t>
            </w:r>
            <w:proofErr w:type="gramEnd"/>
            <w:r w:rsidR="00E737FB">
              <w:rPr>
                <w:sz w:val="32"/>
                <w:szCs w:val="32"/>
                <w:lang w:val="en-US" w:bidi="ar-KW"/>
              </w:rPr>
              <w:t xml:space="preserve"> (report, paper, homework, seminar..)</w:t>
            </w:r>
          </w:p>
          <w:p w14:paraId="4C8F7463" w14:textId="77777777" w:rsidR="00B47D07" w:rsidRPr="00B47D07" w:rsidRDefault="00B47D07" w:rsidP="00B47D07">
            <w:pPr>
              <w:spacing w:after="0" w:line="240" w:lineRule="auto"/>
              <w:rPr>
                <w:sz w:val="32"/>
                <w:szCs w:val="32"/>
                <w:lang w:val="en-US" w:bidi="ar-KW"/>
              </w:rPr>
            </w:pPr>
            <w:r w:rsidRPr="00B47D07">
              <w:rPr>
                <w:sz w:val="32"/>
                <w:szCs w:val="32"/>
                <w:lang w:val="en-US" w:bidi="ar-KW"/>
              </w:rPr>
              <w:t>25% final practical</w:t>
            </w:r>
          </w:p>
          <w:p w14:paraId="3670E869" w14:textId="77777777" w:rsidR="00B47D07" w:rsidRPr="00B916A8" w:rsidRDefault="00B47D07" w:rsidP="00B47D07">
            <w:pPr>
              <w:spacing w:after="0" w:line="240" w:lineRule="auto"/>
              <w:rPr>
                <w:sz w:val="28"/>
                <w:szCs w:val="28"/>
                <w:rtl/>
                <w:lang w:val="en-US" w:bidi="ar-KW"/>
              </w:rPr>
            </w:pPr>
            <w:r w:rsidRPr="00B47D07">
              <w:rPr>
                <w:sz w:val="32"/>
                <w:szCs w:val="32"/>
                <w:lang w:val="en-US" w:bidi="ar-KW"/>
              </w:rPr>
              <w:t>15% final theory</w:t>
            </w:r>
          </w:p>
        </w:tc>
      </w:tr>
      <w:tr w:rsidR="00B47D07" w:rsidRPr="00747A9A" w14:paraId="4B83F45F" w14:textId="77777777" w:rsidTr="00B47D07">
        <w:trPr>
          <w:trHeight w:val="704"/>
        </w:trPr>
        <w:tc>
          <w:tcPr>
            <w:tcW w:w="2949" w:type="dxa"/>
            <w:tcBorders>
              <w:right w:val="single" w:sz="4" w:space="0" w:color="auto"/>
            </w:tcBorders>
            <w:vAlign w:val="center"/>
          </w:tcPr>
          <w:p w14:paraId="631FAF8C" w14:textId="77777777" w:rsidR="00B47D07" w:rsidRPr="00B31133" w:rsidRDefault="00B47D07" w:rsidP="00B47D07">
            <w:pPr>
              <w:spacing w:after="0" w:line="240" w:lineRule="auto"/>
              <w:rPr>
                <w:sz w:val="32"/>
                <w:szCs w:val="32"/>
                <w:lang w:val="en-US" w:bidi="ar-KW"/>
              </w:rPr>
            </w:pPr>
            <w:r w:rsidRPr="00B31133">
              <w:rPr>
                <w:b/>
                <w:bCs/>
                <w:sz w:val="32"/>
                <w:szCs w:val="32"/>
                <w:lang w:bidi="ar-KW"/>
              </w:rPr>
              <w:t>Specific  learning outcome:</w:t>
            </w:r>
          </w:p>
          <w:p w14:paraId="519E7662" w14:textId="77777777" w:rsidR="00B47D07" w:rsidRPr="007F0899" w:rsidRDefault="00B47D07" w:rsidP="00B47D07">
            <w:pPr>
              <w:spacing w:after="0" w:line="240" w:lineRule="auto"/>
              <w:rPr>
                <w:sz w:val="28"/>
                <w:szCs w:val="28"/>
                <w:rtl/>
                <w:lang w:val="en-US" w:bidi="ar-IQ"/>
              </w:rPr>
            </w:pPr>
          </w:p>
        </w:tc>
        <w:tc>
          <w:tcPr>
            <w:tcW w:w="7401" w:type="dxa"/>
            <w:gridSpan w:val="3"/>
            <w:tcBorders>
              <w:left w:val="single" w:sz="4" w:space="0" w:color="auto"/>
            </w:tcBorders>
          </w:tcPr>
          <w:p w14:paraId="4730765A" w14:textId="77777777" w:rsidR="00B47D07" w:rsidRDefault="00B47D07" w:rsidP="00B47D07">
            <w:pPr>
              <w:spacing w:after="0" w:line="240" w:lineRule="auto"/>
              <w:rPr>
                <w:sz w:val="28"/>
                <w:szCs w:val="28"/>
                <w:lang w:val="en-US" w:bidi="ar-KW"/>
              </w:rPr>
            </w:pPr>
            <w:r>
              <w:rPr>
                <w:sz w:val="28"/>
                <w:szCs w:val="28"/>
                <w:lang w:val="en-US" w:bidi="ar-KW"/>
              </w:rPr>
              <w:t xml:space="preserve">1- </w:t>
            </w:r>
            <w:r w:rsidR="00BC74B2">
              <w:rPr>
                <w:sz w:val="28"/>
                <w:szCs w:val="28"/>
                <w:lang w:val="en-US" w:bidi="ar-KW"/>
              </w:rPr>
              <w:t>Identification types of microorganisms.</w:t>
            </w:r>
          </w:p>
          <w:p w14:paraId="293931FD" w14:textId="77777777" w:rsidR="00B47D07" w:rsidRDefault="00B47D07" w:rsidP="0061616A">
            <w:pPr>
              <w:spacing w:after="0" w:line="240" w:lineRule="auto"/>
              <w:rPr>
                <w:sz w:val="28"/>
                <w:szCs w:val="28"/>
                <w:lang w:val="en-US" w:bidi="ar-KW"/>
              </w:rPr>
            </w:pPr>
            <w:r>
              <w:rPr>
                <w:sz w:val="28"/>
                <w:szCs w:val="28"/>
                <w:lang w:val="en-US" w:bidi="ar-KW"/>
              </w:rPr>
              <w:t>2-</w:t>
            </w:r>
            <w:r w:rsidR="00BC74B2">
              <w:rPr>
                <w:sz w:val="28"/>
                <w:szCs w:val="28"/>
                <w:lang w:val="en-US" w:bidi="ar-KW"/>
              </w:rPr>
              <w:t xml:space="preserve">Knowledge </w:t>
            </w:r>
            <w:r w:rsidR="0061616A">
              <w:rPr>
                <w:sz w:val="28"/>
                <w:szCs w:val="28"/>
                <w:lang w:val="en-US" w:bidi="ar-KW"/>
              </w:rPr>
              <w:t>variety</w:t>
            </w:r>
            <w:r w:rsidR="00BC74B2">
              <w:rPr>
                <w:sz w:val="28"/>
                <w:szCs w:val="28"/>
                <w:lang w:val="en-US" w:bidi="ar-KW"/>
              </w:rPr>
              <w:t xml:space="preserve"> causative agent.</w:t>
            </w:r>
          </w:p>
          <w:p w14:paraId="123F81D7" w14:textId="77777777" w:rsidR="00B47D07" w:rsidRDefault="00B47D07" w:rsidP="0061616A">
            <w:pPr>
              <w:spacing w:after="0" w:line="240" w:lineRule="auto"/>
              <w:rPr>
                <w:sz w:val="28"/>
                <w:szCs w:val="28"/>
                <w:lang w:val="en-US" w:bidi="ar-KW"/>
              </w:rPr>
            </w:pPr>
            <w:r>
              <w:rPr>
                <w:sz w:val="28"/>
                <w:szCs w:val="28"/>
                <w:lang w:val="en-US" w:bidi="ar-KW"/>
              </w:rPr>
              <w:t>3-</w:t>
            </w:r>
            <w:r w:rsidR="0061616A">
              <w:rPr>
                <w:sz w:val="28"/>
                <w:szCs w:val="28"/>
                <w:lang w:val="en-US" w:bidi="ar-KW"/>
              </w:rPr>
              <w:t>Bacterial, Virus and Parasite disease.</w:t>
            </w:r>
          </w:p>
          <w:p w14:paraId="2964E129" w14:textId="77777777" w:rsidR="00B47D07" w:rsidRDefault="00B47D07" w:rsidP="0061616A">
            <w:pPr>
              <w:spacing w:after="0" w:line="240" w:lineRule="auto"/>
              <w:rPr>
                <w:sz w:val="28"/>
                <w:szCs w:val="28"/>
                <w:lang w:val="en-US" w:bidi="ar-KW"/>
              </w:rPr>
            </w:pPr>
            <w:r>
              <w:rPr>
                <w:sz w:val="28"/>
                <w:szCs w:val="28"/>
                <w:lang w:val="en-US" w:bidi="ar-KW"/>
              </w:rPr>
              <w:t>4-</w:t>
            </w:r>
            <w:r w:rsidR="0061616A">
              <w:rPr>
                <w:sz w:val="28"/>
                <w:szCs w:val="28"/>
                <w:lang w:val="en-US" w:bidi="ar-KW"/>
              </w:rPr>
              <w:t xml:space="preserve"> differentiate between bacteria, virus, parasite</w:t>
            </w:r>
          </w:p>
          <w:p w14:paraId="1E1EA362" w14:textId="77777777" w:rsidR="00B47D07" w:rsidRDefault="00B47D07" w:rsidP="00B47D07">
            <w:pPr>
              <w:spacing w:after="0" w:line="240" w:lineRule="auto"/>
              <w:rPr>
                <w:sz w:val="28"/>
                <w:szCs w:val="28"/>
                <w:lang w:val="en-US" w:bidi="ar-KW"/>
              </w:rPr>
            </w:pPr>
            <w:r>
              <w:rPr>
                <w:sz w:val="28"/>
                <w:szCs w:val="28"/>
                <w:lang w:val="en-US" w:bidi="ar-KW"/>
              </w:rPr>
              <w:t>5-</w:t>
            </w:r>
            <w:r w:rsidR="0061616A">
              <w:rPr>
                <w:sz w:val="28"/>
                <w:szCs w:val="28"/>
                <w:lang w:val="en-US" w:bidi="ar-KW"/>
              </w:rPr>
              <w:t>Mode of transmissions and life cycle.</w:t>
            </w:r>
          </w:p>
          <w:p w14:paraId="186EB701" w14:textId="77777777" w:rsidR="00B47D07" w:rsidRPr="005C0DBE" w:rsidRDefault="00B47D07" w:rsidP="00B47D07">
            <w:pPr>
              <w:spacing w:after="0" w:line="240" w:lineRule="auto"/>
              <w:rPr>
                <w:sz w:val="28"/>
                <w:szCs w:val="28"/>
                <w:rtl/>
                <w:lang w:val="en-US" w:bidi="ar-KW"/>
              </w:rPr>
            </w:pPr>
            <w:r>
              <w:rPr>
                <w:sz w:val="28"/>
                <w:szCs w:val="28"/>
                <w:lang w:val="en-US" w:bidi="ar-KW"/>
              </w:rPr>
              <w:t>6-</w:t>
            </w:r>
            <w:r w:rsidR="0061616A">
              <w:rPr>
                <w:sz w:val="28"/>
                <w:szCs w:val="28"/>
                <w:lang w:val="en-US" w:bidi="ar-KW"/>
              </w:rPr>
              <w:t xml:space="preserve"> How our immunity work against these antigens</w:t>
            </w:r>
          </w:p>
          <w:p w14:paraId="6A6F5104" w14:textId="77777777" w:rsidR="00B47D07" w:rsidRPr="007F0899" w:rsidRDefault="00B47D07" w:rsidP="00B47D07">
            <w:pPr>
              <w:bidi/>
              <w:spacing w:after="0" w:line="240" w:lineRule="auto"/>
              <w:jc w:val="right"/>
              <w:rPr>
                <w:sz w:val="28"/>
                <w:szCs w:val="28"/>
                <w:rtl/>
                <w:lang w:val="en-US" w:bidi="ar-IQ"/>
              </w:rPr>
            </w:pPr>
          </w:p>
        </w:tc>
      </w:tr>
      <w:tr w:rsidR="00B47D07" w:rsidRPr="00747A9A" w14:paraId="1E1A8132" w14:textId="77777777" w:rsidTr="002116F9">
        <w:trPr>
          <w:trHeight w:val="1556"/>
        </w:trPr>
        <w:tc>
          <w:tcPr>
            <w:tcW w:w="2949" w:type="dxa"/>
            <w:tcBorders>
              <w:right w:val="single" w:sz="4" w:space="0" w:color="auto"/>
            </w:tcBorders>
            <w:vAlign w:val="center"/>
          </w:tcPr>
          <w:p w14:paraId="2042CC43" w14:textId="77777777" w:rsidR="00B47D07" w:rsidRPr="00B31133" w:rsidRDefault="00B47D07" w:rsidP="00B47D07">
            <w:pPr>
              <w:spacing w:after="0" w:line="240" w:lineRule="auto"/>
              <w:rPr>
                <w:b/>
                <w:bCs/>
                <w:sz w:val="32"/>
                <w:szCs w:val="32"/>
                <w:lang w:val="en-US" w:bidi="ar-KW"/>
              </w:rPr>
            </w:pPr>
            <w:r w:rsidRPr="00B31133">
              <w:rPr>
                <w:b/>
                <w:bCs/>
                <w:sz w:val="32"/>
                <w:szCs w:val="32"/>
                <w:lang w:bidi="ar-KW"/>
              </w:rPr>
              <w:lastRenderedPageBreak/>
              <w:t>Course References</w:t>
            </w:r>
            <w:r w:rsidRPr="00B31133">
              <w:rPr>
                <w:b/>
                <w:bCs/>
                <w:sz w:val="32"/>
                <w:szCs w:val="32"/>
                <w:rtl/>
                <w:lang w:bidi="ar-KW"/>
              </w:rPr>
              <w:t>‌</w:t>
            </w:r>
            <w:r w:rsidRPr="00B31133">
              <w:rPr>
                <w:b/>
                <w:bCs/>
                <w:sz w:val="32"/>
                <w:szCs w:val="32"/>
                <w:lang w:bidi="ar-KW"/>
              </w:rPr>
              <w:t>:</w:t>
            </w:r>
          </w:p>
          <w:p w14:paraId="3DA2E175" w14:textId="77777777" w:rsidR="00B47D07" w:rsidRDefault="00B47D07" w:rsidP="00B47D07">
            <w:pPr>
              <w:spacing w:after="0" w:line="240" w:lineRule="auto"/>
              <w:rPr>
                <w:b/>
                <w:bCs/>
                <w:sz w:val="28"/>
                <w:szCs w:val="28"/>
                <w:lang w:val="en-US" w:bidi="ar-KW"/>
              </w:rPr>
            </w:pPr>
          </w:p>
          <w:p w14:paraId="2CB02B68" w14:textId="77777777" w:rsidR="00B47D07" w:rsidRDefault="00B47D07" w:rsidP="00B47D07">
            <w:pPr>
              <w:spacing w:after="0" w:line="240" w:lineRule="auto"/>
              <w:rPr>
                <w:b/>
                <w:bCs/>
                <w:sz w:val="28"/>
                <w:szCs w:val="28"/>
                <w:lang w:val="en-US" w:bidi="ar-KW"/>
              </w:rPr>
            </w:pPr>
          </w:p>
          <w:p w14:paraId="7D7E0FD1" w14:textId="77777777" w:rsidR="00B47D07" w:rsidRPr="00747A9A" w:rsidRDefault="00B47D07" w:rsidP="00B47D07">
            <w:pPr>
              <w:spacing w:after="0" w:line="240" w:lineRule="auto"/>
              <w:rPr>
                <w:b/>
                <w:bCs/>
                <w:sz w:val="28"/>
                <w:szCs w:val="28"/>
                <w:lang w:val="en-US" w:bidi="ar-KW"/>
              </w:rPr>
            </w:pPr>
          </w:p>
        </w:tc>
        <w:tc>
          <w:tcPr>
            <w:tcW w:w="7401" w:type="dxa"/>
            <w:gridSpan w:val="3"/>
            <w:tcBorders>
              <w:left w:val="single" w:sz="4" w:space="0" w:color="auto"/>
            </w:tcBorders>
          </w:tcPr>
          <w:p w14:paraId="6831B95D" w14:textId="77777777" w:rsidR="00B47D07" w:rsidRDefault="003A1306">
            <w:pPr>
              <w:rPr>
                <w:b/>
                <w:bCs/>
                <w:sz w:val="28"/>
                <w:szCs w:val="28"/>
                <w:lang w:val="en-US" w:bidi="ar-KW"/>
              </w:rPr>
            </w:pPr>
            <w:r>
              <w:rPr>
                <w:b/>
                <w:bCs/>
                <w:sz w:val="28"/>
                <w:szCs w:val="28"/>
                <w:lang w:val="en-US" w:bidi="ar-KW"/>
              </w:rPr>
              <w:t>1-Micobiology, Richard Harvey, 3</w:t>
            </w:r>
            <w:r w:rsidRPr="003A1306">
              <w:rPr>
                <w:b/>
                <w:bCs/>
                <w:sz w:val="28"/>
                <w:szCs w:val="28"/>
                <w:vertAlign w:val="superscript"/>
                <w:lang w:val="en-US" w:bidi="ar-KW"/>
              </w:rPr>
              <w:t>rd</w:t>
            </w:r>
            <w:r>
              <w:rPr>
                <w:b/>
                <w:bCs/>
                <w:sz w:val="28"/>
                <w:szCs w:val="28"/>
                <w:lang w:val="en-US" w:bidi="ar-KW"/>
              </w:rPr>
              <w:t xml:space="preserve"> edition.</w:t>
            </w:r>
          </w:p>
          <w:p w14:paraId="56A1091D" w14:textId="77777777" w:rsidR="003A1306" w:rsidRDefault="003A1306">
            <w:pPr>
              <w:rPr>
                <w:b/>
                <w:bCs/>
                <w:sz w:val="28"/>
                <w:szCs w:val="28"/>
                <w:lang w:val="en-US" w:bidi="ar-KW"/>
              </w:rPr>
            </w:pPr>
            <w:r>
              <w:rPr>
                <w:b/>
                <w:bCs/>
                <w:sz w:val="28"/>
                <w:szCs w:val="28"/>
                <w:lang w:val="en-US" w:bidi="ar-KW"/>
              </w:rPr>
              <w:t>2-Microbiology, Robert W. Bauman</w:t>
            </w:r>
            <w:r w:rsidR="002116F9">
              <w:rPr>
                <w:b/>
                <w:bCs/>
                <w:sz w:val="28"/>
                <w:szCs w:val="28"/>
                <w:lang w:val="en-US" w:bidi="ar-KW"/>
              </w:rPr>
              <w:t>.</w:t>
            </w:r>
          </w:p>
          <w:p w14:paraId="7AE77FB0" w14:textId="77777777" w:rsidR="00B47D07" w:rsidRPr="00747A9A" w:rsidRDefault="002116F9" w:rsidP="002116F9">
            <w:pPr>
              <w:rPr>
                <w:b/>
                <w:bCs/>
                <w:sz w:val="28"/>
                <w:szCs w:val="28"/>
                <w:lang w:val="en-US" w:bidi="ar-KW"/>
              </w:rPr>
            </w:pPr>
            <w:r>
              <w:rPr>
                <w:b/>
                <w:bCs/>
                <w:sz w:val="28"/>
                <w:szCs w:val="28"/>
                <w:lang w:val="en-US" w:bidi="ar-KW"/>
              </w:rPr>
              <w:t>3-Teaxt book of diagnostic Microbiology, Connie R. Mahon, 5</w:t>
            </w:r>
            <w:r w:rsidRPr="002116F9">
              <w:rPr>
                <w:b/>
                <w:bCs/>
                <w:sz w:val="28"/>
                <w:szCs w:val="28"/>
                <w:vertAlign w:val="superscript"/>
                <w:lang w:val="en-US" w:bidi="ar-KW"/>
              </w:rPr>
              <w:t>th</w:t>
            </w:r>
            <w:r>
              <w:rPr>
                <w:b/>
                <w:bCs/>
                <w:sz w:val="28"/>
                <w:szCs w:val="28"/>
                <w:lang w:val="en-US" w:bidi="ar-KW"/>
              </w:rPr>
              <w:t xml:space="preserve"> edition.</w:t>
            </w:r>
          </w:p>
        </w:tc>
      </w:tr>
      <w:tr w:rsidR="001A3900" w:rsidRPr="00747A9A" w14:paraId="0C334BB3" w14:textId="77777777" w:rsidTr="00E30820">
        <w:trPr>
          <w:trHeight w:val="573"/>
        </w:trPr>
        <w:tc>
          <w:tcPr>
            <w:tcW w:w="6570" w:type="dxa"/>
            <w:gridSpan w:val="2"/>
            <w:tcBorders>
              <w:bottom w:val="single" w:sz="8" w:space="0" w:color="auto"/>
            </w:tcBorders>
            <w:vAlign w:val="center"/>
          </w:tcPr>
          <w:p w14:paraId="79DB112F" w14:textId="77777777" w:rsidR="001A3900" w:rsidRPr="00427E33" w:rsidRDefault="001A3900" w:rsidP="00B31133">
            <w:pPr>
              <w:spacing w:after="0" w:line="240" w:lineRule="auto"/>
              <w:rPr>
                <w:rFonts w:asciiTheme="majorBidi" w:hAnsiTheme="majorBidi" w:cstheme="majorBidi"/>
                <w:b/>
                <w:bCs/>
                <w:sz w:val="32"/>
                <w:szCs w:val="32"/>
                <w:rtl/>
                <w:lang w:bidi="ar-KW"/>
              </w:rPr>
            </w:pPr>
            <w:r w:rsidRPr="00427E33">
              <w:rPr>
                <w:rFonts w:asciiTheme="majorBidi" w:hAnsiTheme="majorBidi" w:cstheme="majorBidi"/>
                <w:b/>
                <w:bCs/>
                <w:sz w:val="32"/>
                <w:szCs w:val="32"/>
                <w:lang w:bidi="ar-KW"/>
              </w:rPr>
              <w:t xml:space="preserve">Course </w:t>
            </w:r>
            <w:r w:rsidR="000439CB" w:rsidRPr="00427E33">
              <w:rPr>
                <w:rFonts w:asciiTheme="majorBidi" w:hAnsiTheme="majorBidi" w:cstheme="majorBidi"/>
                <w:b/>
                <w:bCs/>
                <w:sz w:val="32"/>
                <w:szCs w:val="32"/>
                <w:lang w:bidi="ar-KW"/>
              </w:rPr>
              <w:t>topics</w:t>
            </w:r>
            <w:r w:rsidR="00E0532B" w:rsidRPr="00427E33">
              <w:rPr>
                <w:rFonts w:asciiTheme="majorBidi" w:hAnsiTheme="majorBidi" w:cstheme="majorBidi"/>
                <w:b/>
                <w:bCs/>
                <w:sz w:val="32"/>
                <w:szCs w:val="32"/>
                <w:lang w:bidi="ar-KW"/>
              </w:rPr>
              <w:t xml:space="preserve"> (Theory)</w:t>
            </w:r>
          </w:p>
        </w:tc>
        <w:tc>
          <w:tcPr>
            <w:tcW w:w="1044" w:type="dxa"/>
            <w:vAlign w:val="center"/>
          </w:tcPr>
          <w:p w14:paraId="642F36DA" w14:textId="77777777" w:rsidR="001A3900" w:rsidRPr="00427E33" w:rsidRDefault="001A3900" w:rsidP="00CA6E3F">
            <w:pPr>
              <w:spacing w:after="0" w:line="240" w:lineRule="auto"/>
              <w:jc w:val="center"/>
              <w:rPr>
                <w:rFonts w:asciiTheme="majorBidi" w:hAnsiTheme="majorBidi" w:cstheme="majorBidi"/>
                <w:b/>
                <w:bCs/>
                <w:sz w:val="28"/>
                <w:szCs w:val="28"/>
                <w:lang w:val="en-US" w:bidi="ar-KW"/>
              </w:rPr>
            </w:pPr>
            <w:r w:rsidRPr="00427E33">
              <w:rPr>
                <w:rFonts w:asciiTheme="majorBidi" w:hAnsiTheme="majorBidi" w:cstheme="majorBidi"/>
                <w:b/>
                <w:bCs/>
                <w:sz w:val="28"/>
                <w:szCs w:val="28"/>
                <w:lang w:bidi="ar-KW"/>
              </w:rPr>
              <w:t>Week</w:t>
            </w:r>
          </w:p>
        </w:tc>
        <w:tc>
          <w:tcPr>
            <w:tcW w:w="2736" w:type="dxa"/>
            <w:vAlign w:val="center"/>
          </w:tcPr>
          <w:p w14:paraId="02582FED" w14:textId="77777777" w:rsidR="001A3900" w:rsidRPr="00427E33" w:rsidRDefault="000439CB" w:rsidP="000439CB">
            <w:pPr>
              <w:spacing w:after="0" w:line="240" w:lineRule="auto"/>
              <w:jc w:val="center"/>
              <w:rPr>
                <w:rFonts w:asciiTheme="majorBidi" w:hAnsiTheme="majorBidi" w:cstheme="majorBidi"/>
                <w:b/>
                <w:bCs/>
                <w:sz w:val="28"/>
                <w:szCs w:val="28"/>
                <w:rtl/>
                <w:lang w:bidi="ar-KW"/>
              </w:rPr>
            </w:pPr>
            <w:r w:rsidRPr="00427E33">
              <w:rPr>
                <w:rFonts w:asciiTheme="majorBidi" w:hAnsiTheme="majorBidi" w:cstheme="majorBidi"/>
                <w:b/>
                <w:bCs/>
                <w:sz w:val="28"/>
                <w:szCs w:val="28"/>
                <w:lang w:bidi="ar-KW"/>
              </w:rPr>
              <w:t>L</w:t>
            </w:r>
            <w:r w:rsidR="00811FBB" w:rsidRPr="00427E33">
              <w:rPr>
                <w:rFonts w:asciiTheme="majorBidi" w:hAnsiTheme="majorBidi" w:cstheme="majorBidi"/>
                <w:b/>
                <w:bCs/>
                <w:sz w:val="28"/>
                <w:szCs w:val="28"/>
                <w:lang w:bidi="ar-KW"/>
              </w:rPr>
              <w:t>earning Outcome</w:t>
            </w:r>
          </w:p>
        </w:tc>
      </w:tr>
      <w:tr w:rsidR="008F546A" w:rsidRPr="00747A9A" w14:paraId="312A7F77" w14:textId="77777777" w:rsidTr="00E30820">
        <w:trPr>
          <w:trHeight w:val="536"/>
        </w:trPr>
        <w:tc>
          <w:tcPr>
            <w:tcW w:w="6570" w:type="dxa"/>
            <w:gridSpan w:val="2"/>
            <w:tcBorders>
              <w:top w:val="single" w:sz="8" w:space="0" w:color="auto"/>
              <w:bottom w:val="single" w:sz="8" w:space="0" w:color="auto"/>
            </w:tcBorders>
          </w:tcPr>
          <w:p w14:paraId="26EBD923" w14:textId="77777777" w:rsidR="008F546A" w:rsidRPr="006766CD" w:rsidRDefault="00116274" w:rsidP="006205A3">
            <w:pPr>
              <w:spacing w:after="0" w:line="240" w:lineRule="auto"/>
              <w:rPr>
                <w:sz w:val="24"/>
                <w:szCs w:val="24"/>
                <w:lang w:val="en-US" w:bidi="ar-IQ"/>
              </w:rPr>
            </w:pPr>
            <w:r>
              <w:rPr>
                <w:sz w:val="24"/>
                <w:szCs w:val="24"/>
                <w:lang w:val="en-US" w:bidi="ar-IQ"/>
              </w:rPr>
              <w:t>Introduction in Microbiology</w:t>
            </w:r>
          </w:p>
        </w:tc>
        <w:tc>
          <w:tcPr>
            <w:tcW w:w="1044" w:type="dxa"/>
          </w:tcPr>
          <w:p w14:paraId="40F5ECA5" w14:textId="77777777" w:rsidR="008F546A" w:rsidRPr="006766CD" w:rsidRDefault="00116274" w:rsidP="00116274">
            <w:pPr>
              <w:spacing w:after="0" w:line="240" w:lineRule="auto"/>
              <w:jc w:val="center"/>
              <w:rPr>
                <w:sz w:val="24"/>
                <w:szCs w:val="24"/>
                <w:lang w:bidi="ar-KW"/>
              </w:rPr>
            </w:pPr>
            <w:r>
              <w:rPr>
                <w:sz w:val="24"/>
                <w:szCs w:val="24"/>
                <w:lang w:bidi="ar-KW"/>
              </w:rPr>
              <w:t>1</w:t>
            </w:r>
          </w:p>
        </w:tc>
        <w:tc>
          <w:tcPr>
            <w:tcW w:w="2736" w:type="dxa"/>
          </w:tcPr>
          <w:p w14:paraId="358457D6" w14:textId="77777777" w:rsidR="008F546A" w:rsidRPr="006766CD" w:rsidRDefault="00116274" w:rsidP="00DB70EA">
            <w:pPr>
              <w:spacing w:after="0" w:line="240" w:lineRule="auto"/>
              <w:rPr>
                <w:sz w:val="24"/>
                <w:szCs w:val="24"/>
                <w:lang w:bidi="ar-KW"/>
              </w:rPr>
            </w:pPr>
            <w:r>
              <w:rPr>
                <w:sz w:val="24"/>
                <w:szCs w:val="24"/>
                <w:lang w:bidi="ar-KW"/>
              </w:rPr>
              <w:t>Knowing Microbiology</w:t>
            </w:r>
          </w:p>
        </w:tc>
      </w:tr>
      <w:tr w:rsidR="008F546A" w:rsidRPr="00747A9A" w14:paraId="7FA23549" w14:textId="77777777" w:rsidTr="00E30820">
        <w:trPr>
          <w:trHeight w:val="536"/>
        </w:trPr>
        <w:tc>
          <w:tcPr>
            <w:tcW w:w="6570" w:type="dxa"/>
            <w:gridSpan w:val="2"/>
            <w:tcBorders>
              <w:top w:val="single" w:sz="8" w:space="0" w:color="auto"/>
              <w:bottom w:val="single" w:sz="8" w:space="0" w:color="auto"/>
            </w:tcBorders>
          </w:tcPr>
          <w:p w14:paraId="4668C016" w14:textId="77777777" w:rsidR="008F546A" w:rsidRPr="006766CD" w:rsidRDefault="00116274" w:rsidP="006205A3">
            <w:pPr>
              <w:spacing w:after="0" w:line="240" w:lineRule="auto"/>
              <w:rPr>
                <w:sz w:val="24"/>
                <w:szCs w:val="24"/>
                <w:lang w:val="en-US" w:bidi="ar-IQ"/>
              </w:rPr>
            </w:pPr>
            <w:r>
              <w:rPr>
                <w:sz w:val="24"/>
                <w:szCs w:val="24"/>
                <w:lang w:val="en-US" w:bidi="ar-IQ"/>
              </w:rPr>
              <w:t xml:space="preserve">Cells, different types and components </w:t>
            </w:r>
          </w:p>
        </w:tc>
        <w:tc>
          <w:tcPr>
            <w:tcW w:w="1044" w:type="dxa"/>
          </w:tcPr>
          <w:p w14:paraId="3B9DED40" w14:textId="77777777" w:rsidR="008F546A" w:rsidRPr="006766CD" w:rsidRDefault="00116274" w:rsidP="00116274">
            <w:pPr>
              <w:spacing w:after="0" w:line="240" w:lineRule="auto"/>
              <w:jc w:val="center"/>
              <w:rPr>
                <w:sz w:val="24"/>
                <w:szCs w:val="24"/>
                <w:lang w:bidi="ar-KW"/>
              </w:rPr>
            </w:pPr>
            <w:r>
              <w:rPr>
                <w:sz w:val="24"/>
                <w:szCs w:val="24"/>
                <w:lang w:bidi="ar-KW"/>
              </w:rPr>
              <w:t>2</w:t>
            </w:r>
          </w:p>
        </w:tc>
        <w:tc>
          <w:tcPr>
            <w:tcW w:w="2736" w:type="dxa"/>
          </w:tcPr>
          <w:p w14:paraId="34A38140" w14:textId="77777777" w:rsidR="008F546A" w:rsidRPr="006766CD" w:rsidRDefault="00116274" w:rsidP="00DB70EA">
            <w:pPr>
              <w:spacing w:after="0" w:line="240" w:lineRule="auto"/>
              <w:rPr>
                <w:sz w:val="24"/>
                <w:szCs w:val="24"/>
                <w:lang w:bidi="ar-KW"/>
              </w:rPr>
            </w:pPr>
            <w:r>
              <w:rPr>
                <w:sz w:val="24"/>
                <w:szCs w:val="24"/>
                <w:lang w:bidi="ar-KW"/>
              </w:rPr>
              <w:t>Prokaryotic and Eukaryotic</w:t>
            </w:r>
          </w:p>
        </w:tc>
      </w:tr>
      <w:tr w:rsidR="008F546A" w:rsidRPr="00747A9A" w14:paraId="73F1433A" w14:textId="77777777" w:rsidTr="00E30820">
        <w:trPr>
          <w:trHeight w:val="536"/>
        </w:trPr>
        <w:tc>
          <w:tcPr>
            <w:tcW w:w="6570" w:type="dxa"/>
            <w:gridSpan w:val="2"/>
            <w:tcBorders>
              <w:top w:val="single" w:sz="8" w:space="0" w:color="auto"/>
              <w:bottom w:val="single" w:sz="8" w:space="0" w:color="auto"/>
            </w:tcBorders>
          </w:tcPr>
          <w:p w14:paraId="0CE324D6" w14:textId="77777777" w:rsidR="008F546A" w:rsidRPr="006766CD" w:rsidRDefault="00334F25" w:rsidP="006205A3">
            <w:pPr>
              <w:spacing w:after="0" w:line="240" w:lineRule="auto"/>
              <w:rPr>
                <w:sz w:val="24"/>
                <w:szCs w:val="24"/>
                <w:lang w:val="en-US" w:bidi="ar-IQ"/>
              </w:rPr>
            </w:pPr>
            <w:r>
              <w:rPr>
                <w:sz w:val="24"/>
                <w:szCs w:val="24"/>
                <w:lang w:val="en-US" w:bidi="ar-IQ"/>
              </w:rPr>
              <w:t>Bacterial shapes and types according staining</w:t>
            </w:r>
          </w:p>
        </w:tc>
        <w:tc>
          <w:tcPr>
            <w:tcW w:w="1044" w:type="dxa"/>
          </w:tcPr>
          <w:p w14:paraId="0108EE34" w14:textId="77777777" w:rsidR="008F546A" w:rsidRPr="006766CD" w:rsidRDefault="00116274" w:rsidP="00116274">
            <w:pPr>
              <w:spacing w:after="0" w:line="240" w:lineRule="auto"/>
              <w:jc w:val="center"/>
              <w:rPr>
                <w:sz w:val="24"/>
                <w:szCs w:val="24"/>
                <w:lang w:bidi="ar-KW"/>
              </w:rPr>
            </w:pPr>
            <w:r>
              <w:rPr>
                <w:sz w:val="24"/>
                <w:szCs w:val="24"/>
                <w:lang w:bidi="ar-KW"/>
              </w:rPr>
              <w:t>3</w:t>
            </w:r>
          </w:p>
        </w:tc>
        <w:tc>
          <w:tcPr>
            <w:tcW w:w="2736" w:type="dxa"/>
          </w:tcPr>
          <w:p w14:paraId="4EA6E6CE" w14:textId="77777777" w:rsidR="008F546A" w:rsidRPr="006766CD" w:rsidRDefault="00334F25" w:rsidP="00DB70EA">
            <w:pPr>
              <w:spacing w:after="0" w:line="240" w:lineRule="auto"/>
              <w:rPr>
                <w:sz w:val="24"/>
                <w:szCs w:val="24"/>
                <w:lang w:bidi="ar-KW"/>
              </w:rPr>
            </w:pPr>
            <w:r>
              <w:rPr>
                <w:sz w:val="24"/>
                <w:szCs w:val="24"/>
                <w:lang w:bidi="ar-KW"/>
              </w:rPr>
              <w:t xml:space="preserve">Gram positive and negative , acid fast staining </w:t>
            </w:r>
          </w:p>
        </w:tc>
      </w:tr>
      <w:tr w:rsidR="00334F25" w:rsidRPr="00747A9A" w14:paraId="75DA42E0" w14:textId="77777777" w:rsidTr="00E30820">
        <w:trPr>
          <w:trHeight w:val="536"/>
        </w:trPr>
        <w:tc>
          <w:tcPr>
            <w:tcW w:w="6570" w:type="dxa"/>
            <w:gridSpan w:val="2"/>
            <w:tcBorders>
              <w:top w:val="single" w:sz="8" w:space="0" w:color="auto"/>
              <w:bottom w:val="single" w:sz="8" w:space="0" w:color="auto"/>
            </w:tcBorders>
          </w:tcPr>
          <w:p w14:paraId="09ACFDF0" w14:textId="77777777" w:rsidR="00334F25" w:rsidRPr="006766CD" w:rsidRDefault="00334F25" w:rsidP="006651DA">
            <w:pPr>
              <w:spacing w:after="0" w:line="240" w:lineRule="auto"/>
              <w:rPr>
                <w:sz w:val="24"/>
                <w:szCs w:val="24"/>
                <w:lang w:val="en-US" w:bidi="ar-IQ"/>
              </w:rPr>
            </w:pPr>
            <w:r>
              <w:rPr>
                <w:sz w:val="24"/>
                <w:szCs w:val="24"/>
                <w:lang w:val="en-US" w:bidi="ar-IQ"/>
              </w:rPr>
              <w:t>Bacterial Nutrition requirement , Environmental factors effecting bacteria cells</w:t>
            </w:r>
          </w:p>
        </w:tc>
        <w:tc>
          <w:tcPr>
            <w:tcW w:w="1044" w:type="dxa"/>
          </w:tcPr>
          <w:p w14:paraId="4C968906" w14:textId="77777777" w:rsidR="00334F25" w:rsidRPr="006766CD" w:rsidRDefault="00334F25" w:rsidP="00116274">
            <w:pPr>
              <w:spacing w:after="0" w:line="240" w:lineRule="auto"/>
              <w:jc w:val="center"/>
              <w:rPr>
                <w:sz w:val="24"/>
                <w:szCs w:val="24"/>
                <w:lang w:bidi="ar-KW"/>
              </w:rPr>
            </w:pPr>
            <w:r>
              <w:rPr>
                <w:sz w:val="24"/>
                <w:szCs w:val="24"/>
                <w:lang w:bidi="ar-KW"/>
              </w:rPr>
              <w:t>4</w:t>
            </w:r>
          </w:p>
        </w:tc>
        <w:tc>
          <w:tcPr>
            <w:tcW w:w="2736" w:type="dxa"/>
          </w:tcPr>
          <w:p w14:paraId="461384CB" w14:textId="77777777" w:rsidR="00334F25" w:rsidRPr="006766CD" w:rsidRDefault="00334F25" w:rsidP="006651DA">
            <w:pPr>
              <w:spacing w:after="0" w:line="240" w:lineRule="auto"/>
              <w:rPr>
                <w:sz w:val="24"/>
                <w:szCs w:val="24"/>
                <w:lang w:bidi="ar-KW"/>
              </w:rPr>
            </w:pPr>
            <w:r>
              <w:rPr>
                <w:sz w:val="24"/>
                <w:szCs w:val="24"/>
                <w:lang w:bidi="ar-KW"/>
              </w:rPr>
              <w:t xml:space="preserve">Essential nutrients , Oxygen , PH, Temperature, </w:t>
            </w:r>
          </w:p>
        </w:tc>
      </w:tr>
      <w:tr w:rsidR="00334F25" w:rsidRPr="00747A9A" w14:paraId="44DDD1B2" w14:textId="77777777" w:rsidTr="00E30820">
        <w:trPr>
          <w:trHeight w:val="536"/>
        </w:trPr>
        <w:tc>
          <w:tcPr>
            <w:tcW w:w="6570" w:type="dxa"/>
            <w:gridSpan w:val="2"/>
            <w:tcBorders>
              <w:top w:val="single" w:sz="8" w:space="0" w:color="auto"/>
              <w:bottom w:val="single" w:sz="8" w:space="0" w:color="auto"/>
            </w:tcBorders>
          </w:tcPr>
          <w:p w14:paraId="51447120" w14:textId="77777777" w:rsidR="00334F25" w:rsidRPr="00116274" w:rsidRDefault="00334F25" w:rsidP="006651DA">
            <w:pPr>
              <w:spacing w:after="0" w:line="240" w:lineRule="auto"/>
              <w:rPr>
                <w:sz w:val="24"/>
                <w:szCs w:val="24"/>
                <w:lang w:bidi="ar-IQ"/>
              </w:rPr>
            </w:pPr>
            <w:r>
              <w:rPr>
                <w:sz w:val="24"/>
                <w:szCs w:val="24"/>
                <w:lang w:bidi="ar-IQ"/>
              </w:rPr>
              <w:t>Bacterial Growth Curve, Types of reproduction</w:t>
            </w:r>
          </w:p>
        </w:tc>
        <w:tc>
          <w:tcPr>
            <w:tcW w:w="1044" w:type="dxa"/>
          </w:tcPr>
          <w:p w14:paraId="49B4CC3D" w14:textId="77777777" w:rsidR="00334F25" w:rsidRPr="006766CD" w:rsidRDefault="00334F25" w:rsidP="00116274">
            <w:pPr>
              <w:spacing w:after="0" w:line="240" w:lineRule="auto"/>
              <w:jc w:val="center"/>
              <w:rPr>
                <w:sz w:val="24"/>
                <w:szCs w:val="24"/>
                <w:lang w:bidi="ar-KW"/>
              </w:rPr>
            </w:pPr>
            <w:r>
              <w:rPr>
                <w:sz w:val="24"/>
                <w:szCs w:val="24"/>
                <w:lang w:bidi="ar-KW"/>
              </w:rPr>
              <w:t>5</w:t>
            </w:r>
          </w:p>
        </w:tc>
        <w:tc>
          <w:tcPr>
            <w:tcW w:w="2736" w:type="dxa"/>
          </w:tcPr>
          <w:p w14:paraId="380C246A" w14:textId="77777777" w:rsidR="00334F25" w:rsidRPr="006766CD" w:rsidRDefault="00334F25" w:rsidP="006651DA">
            <w:pPr>
              <w:spacing w:after="0" w:line="240" w:lineRule="auto"/>
              <w:rPr>
                <w:sz w:val="24"/>
                <w:szCs w:val="24"/>
                <w:lang w:bidi="ar-KW"/>
              </w:rPr>
            </w:pPr>
            <w:r>
              <w:rPr>
                <w:sz w:val="24"/>
                <w:szCs w:val="24"/>
                <w:lang w:bidi="ar-KW"/>
              </w:rPr>
              <w:t>Important phases of life cycle in bacteria</w:t>
            </w:r>
          </w:p>
        </w:tc>
      </w:tr>
      <w:tr w:rsidR="00605379" w:rsidRPr="00747A9A" w14:paraId="707733B7" w14:textId="77777777" w:rsidTr="00E30820">
        <w:trPr>
          <w:trHeight w:val="536"/>
        </w:trPr>
        <w:tc>
          <w:tcPr>
            <w:tcW w:w="6570" w:type="dxa"/>
            <w:gridSpan w:val="2"/>
            <w:tcBorders>
              <w:top w:val="single" w:sz="8" w:space="0" w:color="auto"/>
              <w:bottom w:val="single" w:sz="8" w:space="0" w:color="auto"/>
            </w:tcBorders>
          </w:tcPr>
          <w:p w14:paraId="0CC275AE" w14:textId="77777777" w:rsidR="00605379" w:rsidRPr="006766CD" w:rsidRDefault="00334F25" w:rsidP="006205A3">
            <w:pPr>
              <w:spacing w:after="0" w:line="240" w:lineRule="auto"/>
              <w:rPr>
                <w:sz w:val="24"/>
                <w:szCs w:val="24"/>
                <w:lang w:val="en-US" w:bidi="ar-IQ"/>
              </w:rPr>
            </w:pPr>
            <w:r>
              <w:rPr>
                <w:sz w:val="24"/>
                <w:szCs w:val="24"/>
                <w:lang w:val="en-US" w:bidi="ar-IQ"/>
              </w:rPr>
              <w:t>Important Pathogenic bacteria in human</w:t>
            </w:r>
          </w:p>
        </w:tc>
        <w:tc>
          <w:tcPr>
            <w:tcW w:w="1044" w:type="dxa"/>
          </w:tcPr>
          <w:p w14:paraId="1B2949CA" w14:textId="77777777" w:rsidR="00605379" w:rsidRPr="006766CD" w:rsidRDefault="00116274" w:rsidP="00116274">
            <w:pPr>
              <w:spacing w:after="0" w:line="240" w:lineRule="auto"/>
              <w:jc w:val="center"/>
              <w:rPr>
                <w:sz w:val="24"/>
                <w:szCs w:val="24"/>
                <w:lang w:bidi="ar-KW"/>
              </w:rPr>
            </w:pPr>
            <w:r>
              <w:rPr>
                <w:sz w:val="24"/>
                <w:szCs w:val="24"/>
                <w:lang w:bidi="ar-KW"/>
              </w:rPr>
              <w:t>6</w:t>
            </w:r>
          </w:p>
        </w:tc>
        <w:tc>
          <w:tcPr>
            <w:tcW w:w="2736" w:type="dxa"/>
          </w:tcPr>
          <w:p w14:paraId="1A0078FE" w14:textId="77777777" w:rsidR="00334F25" w:rsidRDefault="00334F25" w:rsidP="00334F25">
            <w:pPr>
              <w:spacing w:after="0" w:line="240" w:lineRule="auto"/>
              <w:rPr>
                <w:sz w:val="24"/>
                <w:szCs w:val="24"/>
                <w:lang w:bidi="ar-KW"/>
              </w:rPr>
            </w:pPr>
            <w:r>
              <w:rPr>
                <w:sz w:val="24"/>
                <w:szCs w:val="24"/>
                <w:lang w:bidi="ar-KW"/>
              </w:rPr>
              <w:t>Streptococcus,</w:t>
            </w:r>
          </w:p>
          <w:p w14:paraId="1F2E5B01" w14:textId="77777777" w:rsidR="00334F25" w:rsidRDefault="00334F25" w:rsidP="00334F25">
            <w:pPr>
              <w:spacing w:after="0" w:line="240" w:lineRule="auto"/>
              <w:rPr>
                <w:sz w:val="24"/>
                <w:szCs w:val="24"/>
                <w:lang w:bidi="ar-KW"/>
              </w:rPr>
            </w:pPr>
            <w:r>
              <w:rPr>
                <w:sz w:val="24"/>
                <w:szCs w:val="24"/>
                <w:lang w:bidi="ar-KW"/>
              </w:rPr>
              <w:t xml:space="preserve">Salmonella, anthrax’s, </w:t>
            </w:r>
            <w:proofErr w:type="spellStart"/>
            <w:r>
              <w:rPr>
                <w:sz w:val="24"/>
                <w:szCs w:val="24"/>
                <w:lang w:bidi="ar-KW"/>
              </w:rPr>
              <w:t>clostri</w:t>
            </w:r>
            <w:proofErr w:type="spellEnd"/>
          </w:p>
          <w:p w14:paraId="5065E7B7" w14:textId="77777777" w:rsidR="00605379" w:rsidRPr="006766CD" w:rsidRDefault="00334F25" w:rsidP="00334F25">
            <w:pPr>
              <w:spacing w:after="0" w:line="240" w:lineRule="auto"/>
              <w:rPr>
                <w:sz w:val="24"/>
                <w:szCs w:val="24"/>
                <w:lang w:bidi="ar-KW"/>
              </w:rPr>
            </w:pPr>
            <w:proofErr w:type="spellStart"/>
            <w:r>
              <w:rPr>
                <w:sz w:val="24"/>
                <w:szCs w:val="24"/>
                <w:lang w:bidi="ar-KW"/>
              </w:rPr>
              <w:t>dium</w:t>
            </w:r>
            <w:proofErr w:type="spellEnd"/>
            <w:r>
              <w:rPr>
                <w:sz w:val="24"/>
                <w:szCs w:val="24"/>
                <w:lang w:bidi="ar-KW"/>
              </w:rPr>
              <w:t>, helicobacter, pseudomonas</w:t>
            </w:r>
          </w:p>
        </w:tc>
      </w:tr>
      <w:tr w:rsidR="00605379" w:rsidRPr="00747A9A" w14:paraId="1A63503C" w14:textId="77777777" w:rsidTr="00E30820">
        <w:trPr>
          <w:trHeight w:val="536"/>
        </w:trPr>
        <w:tc>
          <w:tcPr>
            <w:tcW w:w="6570" w:type="dxa"/>
            <w:gridSpan w:val="2"/>
            <w:tcBorders>
              <w:top w:val="single" w:sz="8" w:space="0" w:color="auto"/>
              <w:bottom w:val="single" w:sz="8" w:space="0" w:color="auto"/>
            </w:tcBorders>
          </w:tcPr>
          <w:p w14:paraId="2807E453" w14:textId="77777777" w:rsidR="00605379" w:rsidRPr="006766CD" w:rsidRDefault="00114EBB" w:rsidP="00114EBB">
            <w:pPr>
              <w:spacing w:after="0" w:line="240" w:lineRule="auto"/>
              <w:rPr>
                <w:sz w:val="24"/>
                <w:szCs w:val="24"/>
                <w:lang w:val="en-US" w:bidi="ar-IQ"/>
              </w:rPr>
            </w:pPr>
            <w:r>
              <w:rPr>
                <w:sz w:val="24"/>
                <w:szCs w:val="24"/>
                <w:lang w:val="en-US" w:bidi="ar-IQ"/>
              </w:rPr>
              <w:t>Parasites and types, host cell , parasite phases</w:t>
            </w:r>
          </w:p>
        </w:tc>
        <w:tc>
          <w:tcPr>
            <w:tcW w:w="1044" w:type="dxa"/>
          </w:tcPr>
          <w:p w14:paraId="51CF0CE8" w14:textId="77777777" w:rsidR="00605379" w:rsidRPr="006766CD" w:rsidRDefault="00116274" w:rsidP="00116274">
            <w:pPr>
              <w:spacing w:after="0" w:line="240" w:lineRule="auto"/>
              <w:jc w:val="center"/>
              <w:rPr>
                <w:sz w:val="24"/>
                <w:szCs w:val="24"/>
                <w:lang w:bidi="ar-KW"/>
              </w:rPr>
            </w:pPr>
            <w:r>
              <w:rPr>
                <w:sz w:val="24"/>
                <w:szCs w:val="24"/>
                <w:lang w:bidi="ar-KW"/>
              </w:rPr>
              <w:t>7</w:t>
            </w:r>
          </w:p>
        </w:tc>
        <w:tc>
          <w:tcPr>
            <w:tcW w:w="2736" w:type="dxa"/>
          </w:tcPr>
          <w:p w14:paraId="0F2F086F" w14:textId="77777777" w:rsidR="00605379" w:rsidRPr="006766CD" w:rsidRDefault="00114EBB" w:rsidP="00DB70EA">
            <w:pPr>
              <w:spacing w:after="0" w:line="240" w:lineRule="auto"/>
              <w:rPr>
                <w:sz w:val="24"/>
                <w:szCs w:val="24"/>
                <w:lang w:bidi="ar-KW"/>
              </w:rPr>
            </w:pPr>
            <w:r>
              <w:rPr>
                <w:sz w:val="24"/>
                <w:szCs w:val="24"/>
                <w:lang w:bidi="ar-KW"/>
              </w:rPr>
              <w:t>Ectoparasite, endoparasite, trophozoite, cyst.</w:t>
            </w:r>
          </w:p>
        </w:tc>
      </w:tr>
      <w:tr w:rsidR="00605379" w:rsidRPr="00747A9A" w14:paraId="4FE912B4" w14:textId="77777777" w:rsidTr="00E30820">
        <w:trPr>
          <w:trHeight w:val="536"/>
        </w:trPr>
        <w:tc>
          <w:tcPr>
            <w:tcW w:w="6570" w:type="dxa"/>
            <w:gridSpan w:val="2"/>
            <w:tcBorders>
              <w:top w:val="single" w:sz="8" w:space="0" w:color="auto"/>
              <w:bottom w:val="single" w:sz="8" w:space="0" w:color="auto"/>
            </w:tcBorders>
          </w:tcPr>
          <w:p w14:paraId="6F09D354" w14:textId="77777777" w:rsidR="00605379" w:rsidRPr="006766CD" w:rsidRDefault="00114EBB" w:rsidP="00114EBB">
            <w:pPr>
              <w:spacing w:after="0" w:line="240" w:lineRule="auto"/>
              <w:rPr>
                <w:sz w:val="24"/>
                <w:szCs w:val="24"/>
                <w:lang w:val="en-US" w:bidi="ar-IQ"/>
              </w:rPr>
            </w:pPr>
            <w:r>
              <w:rPr>
                <w:sz w:val="24"/>
                <w:szCs w:val="24"/>
                <w:lang w:val="en-US" w:bidi="ar-IQ"/>
              </w:rPr>
              <w:t xml:space="preserve">Entamoeba, giardia, malaria, </w:t>
            </w:r>
            <w:r>
              <w:rPr>
                <w:rFonts w:ascii="Arial" w:hAnsi="Arial"/>
                <w:b/>
                <w:bCs/>
                <w:color w:val="222222"/>
                <w:shd w:val="clear" w:color="auto" w:fill="FFFFFF"/>
              </w:rPr>
              <w:t>Leishmania</w:t>
            </w:r>
            <w:r>
              <w:rPr>
                <w:sz w:val="24"/>
                <w:szCs w:val="24"/>
                <w:lang w:val="en-US" w:bidi="ar-IQ"/>
              </w:rPr>
              <w:t xml:space="preserve"> </w:t>
            </w:r>
          </w:p>
        </w:tc>
        <w:tc>
          <w:tcPr>
            <w:tcW w:w="1044" w:type="dxa"/>
          </w:tcPr>
          <w:p w14:paraId="66FD2CEF" w14:textId="77777777" w:rsidR="00605379" w:rsidRPr="006766CD" w:rsidRDefault="00116274" w:rsidP="00116274">
            <w:pPr>
              <w:spacing w:after="0" w:line="240" w:lineRule="auto"/>
              <w:jc w:val="center"/>
              <w:rPr>
                <w:sz w:val="24"/>
                <w:szCs w:val="24"/>
                <w:lang w:bidi="ar-KW"/>
              </w:rPr>
            </w:pPr>
            <w:r>
              <w:rPr>
                <w:sz w:val="24"/>
                <w:szCs w:val="24"/>
                <w:lang w:bidi="ar-KW"/>
              </w:rPr>
              <w:t>8</w:t>
            </w:r>
          </w:p>
        </w:tc>
        <w:tc>
          <w:tcPr>
            <w:tcW w:w="2736" w:type="dxa"/>
          </w:tcPr>
          <w:p w14:paraId="19B1AA90" w14:textId="77777777" w:rsidR="00605379" w:rsidRPr="006766CD" w:rsidRDefault="00F747B7" w:rsidP="00DB70EA">
            <w:pPr>
              <w:spacing w:after="0" w:line="240" w:lineRule="auto"/>
              <w:rPr>
                <w:sz w:val="24"/>
                <w:szCs w:val="24"/>
                <w:lang w:bidi="ar-KW"/>
              </w:rPr>
            </w:pPr>
            <w:r>
              <w:rPr>
                <w:sz w:val="24"/>
                <w:szCs w:val="24"/>
                <w:lang w:bidi="ar-KW"/>
              </w:rPr>
              <w:t xml:space="preserve">Disease and </w:t>
            </w:r>
            <w:proofErr w:type="spellStart"/>
            <w:r>
              <w:rPr>
                <w:sz w:val="24"/>
                <w:szCs w:val="24"/>
                <w:lang w:bidi="ar-KW"/>
              </w:rPr>
              <w:t>lif</w:t>
            </w:r>
            <w:proofErr w:type="spellEnd"/>
            <w:r>
              <w:rPr>
                <w:sz w:val="24"/>
                <w:szCs w:val="24"/>
                <w:lang w:bidi="ar-KW"/>
              </w:rPr>
              <w:t xml:space="preserve"> cycle</w:t>
            </w:r>
          </w:p>
        </w:tc>
      </w:tr>
      <w:tr w:rsidR="00605379" w:rsidRPr="00747A9A" w14:paraId="4389AF86" w14:textId="77777777" w:rsidTr="00E30820">
        <w:trPr>
          <w:trHeight w:val="536"/>
        </w:trPr>
        <w:tc>
          <w:tcPr>
            <w:tcW w:w="6570" w:type="dxa"/>
            <w:gridSpan w:val="2"/>
            <w:tcBorders>
              <w:top w:val="single" w:sz="8" w:space="0" w:color="auto"/>
              <w:bottom w:val="single" w:sz="8" w:space="0" w:color="auto"/>
            </w:tcBorders>
          </w:tcPr>
          <w:p w14:paraId="3B7F6CAA" w14:textId="77777777" w:rsidR="00605379" w:rsidRPr="006766CD" w:rsidRDefault="00334F25" w:rsidP="006205A3">
            <w:pPr>
              <w:spacing w:after="0" w:line="240" w:lineRule="auto"/>
              <w:rPr>
                <w:sz w:val="24"/>
                <w:szCs w:val="24"/>
                <w:lang w:val="en-US" w:bidi="ar-IQ"/>
              </w:rPr>
            </w:pPr>
            <w:r>
              <w:rPr>
                <w:sz w:val="24"/>
                <w:szCs w:val="24"/>
                <w:lang w:val="en-US" w:bidi="ar-IQ"/>
              </w:rPr>
              <w:t>Viruses, Viroid’s, Prions</w:t>
            </w:r>
          </w:p>
        </w:tc>
        <w:tc>
          <w:tcPr>
            <w:tcW w:w="1044" w:type="dxa"/>
          </w:tcPr>
          <w:p w14:paraId="22789777" w14:textId="77777777" w:rsidR="00605379" w:rsidRPr="006766CD" w:rsidRDefault="00116274" w:rsidP="00116274">
            <w:pPr>
              <w:spacing w:after="0" w:line="240" w:lineRule="auto"/>
              <w:jc w:val="center"/>
              <w:rPr>
                <w:sz w:val="24"/>
                <w:szCs w:val="24"/>
                <w:lang w:bidi="ar-KW"/>
              </w:rPr>
            </w:pPr>
            <w:r>
              <w:rPr>
                <w:sz w:val="24"/>
                <w:szCs w:val="24"/>
                <w:lang w:bidi="ar-KW"/>
              </w:rPr>
              <w:t>9</w:t>
            </w:r>
          </w:p>
        </w:tc>
        <w:tc>
          <w:tcPr>
            <w:tcW w:w="2736" w:type="dxa"/>
          </w:tcPr>
          <w:p w14:paraId="075784AE" w14:textId="77777777" w:rsidR="00605379" w:rsidRPr="006766CD" w:rsidRDefault="00114EBB" w:rsidP="00DB70EA">
            <w:pPr>
              <w:spacing w:after="0" w:line="240" w:lineRule="auto"/>
              <w:rPr>
                <w:sz w:val="24"/>
                <w:szCs w:val="24"/>
                <w:lang w:bidi="ar-KW"/>
              </w:rPr>
            </w:pPr>
            <w:r>
              <w:rPr>
                <w:sz w:val="24"/>
                <w:szCs w:val="24"/>
                <w:lang w:bidi="ar-KW"/>
              </w:rPr>
              <w:t>Definition structures, types</w:t>
            </w:r>
          </w:p>
        </w:tc>
      </w:tr>
      <w:tr w:rsidR="00605379" w:rsidRPr="00747A9A" w14:paraId="00452E69" w14:textId="77777777" w:rsidTr="00E30820">
        <w:trPr>
          <w:trHeight w:val="536"/>
        </w:trPr>
        <w:tc>
          <w:tcPr>
            <w:tcW w:w="6570" w:type="dxa"/>
            <w:gridSpan w:val="2"/>
            <w:tcBorders>
              <w:top w:val="single" w:sz="8" w:space="0" w:color="auto"/>
              <w:bottom w:val="single" w:sz="8" w:space="0" w:color="auto"/>
            </w:tcBorders>
          </w:tcPr>
          <w:p w14:paraId="141F76E2" w14:textId="77777777" w:rsidR="00605379" w:rsidRPr="006766CD" w:rsidRDefault="00114EBB" w:rsidP="006205A3">
            <w:pPr>
              <w:spacing w:after="0" w:line="240" w:lineRule="auto"/>
              <w:rPr>
                <w:sz w:val="24"/>
                <w:szCs w:val="24"/>
                <w:lang w:val="en-US" w:bidi="ar-IQ"/>
              </w:rPr>
            </w:pPr>
            <w:r>
              <w:rPr>
                <w:sz w:val="24"/>
                <w:szCs w:val="24"/>
                <w:lang w:val="en-US" w:bidi="ar-IQ"/>
              </w:rPr>
              <w:t xml:space="preserve">Viruses disease </w:t>
            </w:r>
          </w:p>
        </w:tc>
        <w:tc>
          <w:tcPr>
            <w:tcW w:w="1044" w:type="dxa"/>
          </w:tcPr>
          <w:p w14:paraId="16206F5B" w14:textId="77777777" w:rsidR="00605379" w:rsidRPr="006766CD" w:rsidRDefault="00116274" w:rsidP="00116274">
            <w:pPr>
              <w:spacing w:after="0" w:line="240" w:lineRule="auto"/>
              <w:jc w:val="center"/>
              <w:rPr>
                <w:sz w:val="24"/>
                <w:szCs w:val="24"/>
                <w:lang w:bidi="ar-KW"/>
              </w:rPr>
            </w:pPr>
            <w:r>
              <w:rPr>
                <w:sz w:val="24"/>
                <w:szCs w:val="24"/>
                <w:lang w:bidi="ar-KW"/>
              </w:rPr>
              <w:t>10</w:t>
            </w:r>
          </w:p>
        </w:tc>
        <w:tc>
          <w:tcPr>
            <w:tcW w:w="2736" w:type="dxa"/>
          </w:tcPr>
          <w:p w14:paraId="755CB2D3" w14:textId="77777777" w:rsidR="00605379" w:rsidRPr="006766CD" w:rsidRDefault="00114EBB" w:rsidP="00DB70EA">
            <w:pPr>
              <w:spacing w:after="0" w:line="240" w:lineRule="auto"/>
              <w:rPr>
                <w:sz w:val="24"/>
                <w:szCs w:val="24"/>
                <w:lang w:bidi="ar-KW"/>
              </w:rPr>
            </w:pPr>
            <w:r>
              <w:rPr>
                <w:sz w:val="24"/>
                <w:szCs w:val="24"/>
                <w:lang w:bidi="ar-KW"/>
              </w:rPr>
              <w:t>Poliomyelitis, measles, herpes, hepatitis and HIV</w:t>
            </w:r>
          </w:p>
        </w:tc>
      </w:tr>
      <w:tr w:rsidR="00605379" w:rsidRPr="00747A9A" w14:paraId="2F0C74D0" w14:textId="77777777" w:rsidTr="00E30820">
        <w:trPr>
          <w:trHeight w:val="536"/>
        </w:trPr>
        <w:tc>
          <w:tcPr>
            <w:tcW w:w="6570" w:type="dxa"/>
            <w:gridSpan w:val="2"/>
            <w:tcBorders>
              <w:top w:val="single" w:sz="8" w:space="0" w:color="auto"/>
              <w:bottom w:val="single" w:sz="8" w:space="0" w:color="auto"/>
            </w:tcBorders>
          </w:tcPr>
          <w:p w14:paraId="79121907" w14:textId="77777777" w:rsidR="00605379" w:rsidRPr="006766CD" w:rsidRDefault="00334F25" w:rsidP="00E30820">
            <w:pPr>
              <w:spacing w:after="0" w:line="240" w:lineRule="auto"/>
              <w:rPr>
                <w:sz w:val="24"/>
                <w:szCs w:val="24"/>
                <w:lang w:val="en-US" w:bidi="ar-IQ"/>
              </w:rPr>
            </w:pPr>
            <w:r>
              <w:rPr>
                <w:sz w:val="24"/>
                <w:szCs w:val="24"/>
                <w:lang w:val="en-US" w:bidi="ar-IQ"/>
              </w:rPr>
              <w:t>Immunity system components and f</w:t>
            </w:r>
            <w:r w:rsidR="00E30820">
              <w:rPr>
                <w:sz w:val="24"/>
                <w:szCs w:val="24"/>
                <w:lang w:val="en-US" w:bidi="ar-IQ"/>
              </w:rPr>
              <w:t>un</w:t>
            </w:r>
            <w:r>
              <w:rPr>
                <w:sz w:val="24"/>
                <w:szCs w:val="24"/>
                <w:lang w:val="en-US" w:bidi="ar-IQ"/>
              </w:rPr>
              <w:t>ction</w:t>
            </w:r>
          </w:p>
        </w:tc>
        <w:tc>
          <w:tcPr>
            <w:tcW w:w="1044" w:type="dxa"/>
          </w:tcPr>
          <w:p w14:paraId="46572C29" w14:textId="77777777" w:rsidR="00605379" w:rsidRPr="006766CD" w:rsidRDefault="00116274" w:rsidP="00116274">
            <w:pPr>
              <w:spacing w:after="0" w:line="240" w:lineRule="auto"/>
              <w:jc w:val="center"/>
              <w:rPr>
                <w:sz w:val="24"/>
                <w:szCs w:val="24"/>
                <w:lang w:bidi="ar-KW"/>
              </w:rPr>
            </w:pPr>
            <w:r>
              <w:rPr>
                <w:sz w:val="24"/>
                <w:szCs w:val="24"/>
                <w:lang w:bidi="ar-KW"/>
              </w:rPr>
              <w:t>11</w:t>
            </w:r>
          </w:p>
        </w:tc>
        <w:tc>
          <w:tcPr>
            <w:tcW w:w="2736" w:type="dxa"/>
          </w:tcPr>
          <w:p w14:paraId="19460A79" w14:textId="77777777" w:rsidR="00605379" w:rsidRPr="006766CD" w:rsidRDefault="00605379" w:rsidP="00DB70EA">
            <w:pPr>
              <w:spacing w:after="0" w:line="240" w:lineRule="auto"/>
              <w:rPr>
                <w:sz w:val="24"/>
                <w:szCs w:val="24"/>
                <w:lang w:bidi="ar-KW"/>
              </w:rPr>
            </w:pPr>
          </w:p>
        </w:tc>
      </w:tr>
      <w:tr w:rsidR="00334F25" w:rsidRPr="00747A9A" w14:paraId="32F20768" w14:textId="77777777" w:rsidTr="00E30820">
        <w:trPr>
          <w:trHeight w:val="536"/>
        </w:trPr>
        <w:tc>
          <w:tcPr>
            <w:tcW w:w="6570" w:type="dxa"/>
            <w:gridSpan w:val="2"/>
            <w:tcBorders>
              <w:top w:val="single" w:sz="8" w:space="0" w:color="auto"/>
              <w:bottom w:val="single" w:sz="8" w:space="0" w:color="auto"/>
            </w:tcBorders>
          </w:tcPr>
          <w:p w14:paraId="0BEA1387" w14:textId="77777777" w:rsidR="00334F25" w:rsidRPr="006766CD" w:rsidRDefault="00334F25" w:rsidP="006205A3">
            <w:pPr>
              <w:spacing w:after="0" w:line="240" w:lineRule="auto"/>
              <w:rPr>
                <w:sz w:val="24"/>
                <w:szCs w:val="24"/>
                <w:lang w:val="en-US" w:bidi="ar-IQ"/>
              </w:rPr>
            </w:pPr>
            <w:r>
              <w:rPr>
                <w:sz w:val="24"/>
                <w:szCs w:val="24"/>
                <w:lang w:val="en-US" w:bidi="ar-IQ"/>
              </w:rPr>
              <w:t>Types of cells in Immunity system</w:t>
            </w:r>
          </w:p>
        </w:tc>
        <w:tc>
          <w:tcPr>
            <w:tcW w:w="1044" w:type="dxa"/>
          </w:tcPr>
          <w:p w14:paraId="2DFBCBDB" w14:textId="77777777" w:rsidR="00334F25" w:rsidRPr="006766CD" w:rsidRDefault="00334F25" w:rsidP="00116274">
            <w:pPr>
              <w:spacing w:after="0" w:line="240" w:lineRule="auto"/>
              <w:jc w:val="center"/>
              <w:rPr>
                <w:sz w:val="24"/>
                <w:szCs w:val="24"/>
                <w:lang w:bidi="ar-KW"/>
              </w:rPr>
            </w:pPr>
            <w:r>
              <w:rPr>
                <w:sz w:val="24"/>
                <w:szCs w:val="24"/>
                <w:lang w:bidi="ar-KW"/>
              </w:rPr>
              <w:t>12</w:t>
            </w:r>
          </w:p>
        </w:tc>
        <w:tc>
          <w:tcPr>
            <w:tcW w:w="2736" w:type="dxa"/>
          </w:tcPr>
          <w:p w14:paraId="2FC851AC" w14:textId="77777777" w:rsidR="00334F25" w:rsidRPr="006766CD" w:rsidRDefault="00334F25" w:rsidP="006651DA">
            <w:pPr>
              <w:spacing w:after="0" w:line="240" w:lineRule="auto"/>
              <w:rPr>
                <w:sz w:val="24"/>
                <w:szCs w:val="24"/>
                <w:lang w:val="en-US" w:bidi="ar-IQ"/>
              </w:rPr>
            </w:pPr>
            <w:r>
              <w:rPr>
                <w:sz w:val="24"/>
                <w:szCs w:val="24"/>
                <w:lang w:val="en-US" w:bidi="ar-IQ"/>
              </w:rPr>
              <w:t>T cells , B cells, mast cells, dendric cells , macrophages</w:t>
            </w:r>
          </w:p>
        </w:tc>
      </w:tr>
      <w:tr w:rsidR="00334F25" w:rsidRPr="00747A9A" w14:paraId="2B8B1E4F" w14:textId="77777777" w:rsidTr="00E30820">
        <w:trPr>
          <w:trHeight w:val="536"/>
        </w:trPr>
        <w:tc>
          <w:tcPr>
            <w:tcW w:w="6570" w:type="dxa"/>
            <w:gridSpan w:val="2"/>
            <w:tcBorders>
              <w:top w:val="single" w:sz="8" w:space="0" w:color="auto"/>
              <w:bottom w:val="single" w:sz="8" w:space="0" w:color="auto"/>
            </w:tcBorders>
          </w:tcPr>
          <w:p w14:paraId="0A12E50B" w14:textId="77777777" w:rsidR="00334F25" w:rsidRPr="00B06D42" w:rsidRDefault="00334F25" w:rsidP="00B06D42">
            <w:pPr>
              <w:spacing w:after="0" w:line="240" w:lineRule="auto"/>
              <w:rPr>
                <w:rFonts w:asciiTheme="majorBidi" w:hAnsiTheme="majorBidi" w:cstheme="majorBidi"/>
                <w:sz w:val="32"/>
                <w:szCs w:val="32"/>
                <w:lang w:val="en-US" w:bidi="ar-IQ"/>
              </w:rPr>
            </w:pPr>
            <w:r w:rsidRPr="00B06D42">
              <w:rPr>
                <w:rFonts w:asciiTheme="majorBidi" w:hAnsiTheme="majorBidi" w:cstheme="majorBidi"/>
                <w:b/>
                <w:bCs/>
                <w:sz w:val="32"/>
                <w:szCs w:val="32"/>
                <w:lang w:bidi="ar-KW"/>
              </w:rPr>
              <w:t xml:space="preserve">Practical Topics </w:t>
            </w:r>
          </w:p>
        </w:tc>
        <w:tc>
          <w:tcPr>
            <w:tcW w:w="1044" w:type="dxa"/>
            <w:vAlign w:val="center"/>
          </w:tcPr>
          <w:p w14:paraId="11E99CAF" w14:textId="77777777" w:rsidR="00334F25" w:rsidRPr="00427E33" w:rsidRDefault="00334F25" w:rsidP="00875411">
            <w:pPr>
              <w:spacing w:after="0" w:line="240" w:lineRule="auto"/>
              <w:jc w:val="center"/>
              <w:rPr>
                <w:rFonts w:asciiTheme="majorBidi" w:hAnsiTheme="majorBidi" w:cstheme="majorBidi"/>
                <w:b/>
                <w:bCs/>
                <w:sz w:val="28"/>
                <w:szCs w:val="28"/>
                <w:lang w:val="en-US" w:bidi="ar-KW"/>
              </w:rPr>
            </w:pPr>
            <w:r w:rsidRPr="00427E33">
              <w:rPr>
                <w:rFonts w:asciiTheme="majorBidi" w:hAnsiTheme="majorBidi" w:cstheme="majorBidi"/>
                <w:b/>
                <w:bCs/>
                <w:sz w:val="28"/>
                <w:szCs w:val="28"/>
                <w:lang w:bidi="ar-KW"/>
              </w:rPr>
              <w:t>Week</w:t>
            </w:r>
          </w:p>
        </w:tc>
        <w:tc>
          <w:tcPr>
            <w:tcW w:w="2736" w:type="dxa"/>
            <w:vAlign w:val="center"/>
          </w:tcPr>
          <w:p w14:paraId="4A2C9634" w14:textId="77777777" w:rsidR="00334F25" w:rsidRPr="00427E33" w:rsidRDefault="00334F25" w:rsidP="00875411">
            <w:pPr>
              <w:spacing w:after="0" w:line="240" w:lineRule="auto"/>
              <w:jc w:val="center"/>
              <w:rPr>
                <w:rFonts w:asciiTheme="majorBidi" w:hAnsiTheme="majorBidi" w:cstheme="majorBidi"/>
                <w:b/>
                <w:bCs/>
                <w:sz w:val="28"/>
                <w:szCs w:val="28"/>
                <w:rtl/>
                <w:lang w:bidi="ar-KW"/>
              </w:rPr>
            </w:pPr>
            <w:r w:rsidRPr="00427E33">
              <w:rPr>
                <w:rFonts w:asciiTheme="majorBidi" w:hAnsiTheme="majorBidi" w:cstheme="majorBidi"/>
                <w:b/>
                <w:bCs/>
                <w:sz w:val="28"/>
                <w:szCs w:val="28"/>
                <w:lang w:bidi="ar-KW"/>
              </w:rPr>
              <w:t>Learning Outcome</w:t>
            </w:r>
          </w:p>
        </w:tc>
      </w:tr>
      <w:tr w:rsidR="00334F25" w:rsidRPr="00747A9A" w14:paraId="5DB34398" w14:textId="77777777" w:rsidTr="00E30820">
        <w:trPr>
          <w:trHeight w:val="536"/>
        </w:trPr>
        <w:tc>
          <w:tcPr>
            <w:tcW w:w="6570" w:type="dxa"/>
            <w:gridSpan w:val="2"/>
            <w:tcBorders>
              <w:top w:val="single" w:sz="8" w:space="0" w:color="auto"/>
              <w:bottom w:val="single" w:sz="8" w:space="0" w:color="auto"/>
            </w:tcBorders>
          </w:tcPr>
          <w:p w14:paraId="1316993D" w14:textId="77777777" w:rsidR="00334F25" w:rsidRPr="006766CD" w:rsidRDefault="00E30820" w:rsidP="006205A3">
            <w:pPr>
              <w:spacing w:after="0" w:line="240" w:lineRule="auto"/>
              <w:rPr>
                <w:sz w:val="24"/>
                <w:szCs w:val="24"/>
                <w:lang w:val="en-US" w:bidi="ar-IQ"/>
              </w:rPr>
            </w:pPr>
            <w:r>
              <w:rPr>
                <w:sz w:val="24"/>
                <w:szCs w:val="24"/>
                <w:lang w:val="en-US" w:bidi="ar-IQ"/>
              </w:rPr>
              <w:t>Microbiology lab equipment and safety</w:t>
            </w:r>
          </w:p>
        </w:tc>
        <w:tc>
          <w:tcPr>
            <w:tcW w:w="1044" w:type="dxa"/>
          </w:tcPr>
          <w:p w14:paraId="65017926" w14:textId="77777777" w:rsidR="00334F25" w:rsidRPr="006766CD" w:rsidRDefault="00E30820" w:rsidP="00DB70EA">
            <w:pPr>
              <w:spacing w:after="0" w:line="240" w:lineRule="auto"/>
              <w:rPr>
                <w:sz w:val="24"/>
                <w:szCs w:val="24"/>
                <w:lang w:bidi="ar-KW"/>
              </w:rPr>
            </w:pPr>
            <w:r>
              <w:rPr>
                <w:sz w:val="24"/>
                <w:szCs w:val="24"/>
                <w:lang w:bidi="ar-KW"/>
              </w:rPr>
              <w:t>1</w:t>
            </w:r>
          </w:p>
        </w:tc>
        <w:tc>
          <w:tcPr>
            <w:tcW w:w="2736" w:type="dxa"/>
          </w:tcPr>
          <w:p w14:paraId="0491854B" w14:textId="77777777" w:rsidR="00334F25" w:rsidRPr="006766CD" w:rsidRDefault="00E30820" w:rsidP="00DB70EA">
            <w:pPr>
              <w:spacing w:after="0" w:line="240" w:lineRule="auto"/>
              <w:rPr>
                <w:sz w:val="24"/>
                <w:szCs w:val="24"/>
                <w:lang w:bidi="ar-KW"/>
              </w:rPr>
            </w:pPr>
            <w:r>
              <w:rPr>
                <w:sz w:val="24"/>
                <w:szCs w:val="24"/>
                <w:lang w:bidi="ar-KW"/>
              </w:rPr>
              <w:t>How protect your self</w:t>
            </w:r>
          </w:p>
        </w:tc>
      </w:tr>
      <w:tr w:rsidR="00334F25" w:rsidRPr="00747A9A" w14:paraId="50736DF5" w14:textId="77777777" w:rsidTr="00E30820">
        <w:trPr>
          <w:trHeight w:val="536"/>
        </w:trPr>
        <w:tc>
          <w:tcPr>
            <w:tcW w:w="6570" w:type="dxa"/>
            <w:gridSpan w:val="2"/>
            <w:tcBorders>
              <w:top w:val="single" w:sz="8" w:space="0" w:color="auto"/>
              <w:bottom w:val="single" w:sz="8" w:space="0" w:color="auto"/>
            </w:tcBorders>
          </w:tcPr>
          <w:p w14:paraId="413504A5" w14:textId="77777777" w:rsidR="00334F25" w:rsidRPr="006766CD" w:rsidRDefault="00E30820" w:rsidP="006205A3">
            <w:pPr>
              <w:spacing w:after="0" w:line="240" w:lineRule="auto"/>
              <w:rPr>
                <w:sz w:val="24"/>
                <w:szCs w:val="24"/>
                <w:lang w:val="en-US" w:bidi="ar-IQ"/>
              </w:rPr>
            </w:pPr>
            <w:r>
              <w:rPr>
                <w:sz w:val="24"/>
                <w:szCs w:val="24"/>
                <w:lang w:val="en-US" w:bidi="ar-IQ"/>
              </w:rPr>
              <w:lastRenderedPageBreak/>
              <w:t xml:space="preserve">Sterilization </w:t>
            </w:r>
          </w:p>
        </w:tc>
        <w:tc>
          <w:tcPr>
            <w:tcW w:w="1044" w:type="dxa"/>
          </w:tcPr>
          <w:p w14:paraId="2A001365" w14:textId="77777777" w:rsidR="00334F25" w:rsidRPr="006766CD" w:rsidRDefault="00E30820" w:rsidP="00DB70EA">
            <w:pPr>
              <w:spacing w:after="0" w:line="240" w:lineRule="auto"/>
              <w:rPr>
                <w:sz w:val="24"/>
                <w:szCs w:val="24"/>
                <w:lang w:bidi="ar-KW"/>
              </w:rPr>
            </w:pPr>
            <w:r>
              <w:rPr>
                <w:sz w:val="24"/>
                <w:szCs w:val="24"/>
                <w:lang w:bidi="ar-KW"/>
              </w:rPr>
              <w:t>2</w:t>
            </w:r>
          </w:p>
        </w:tc>
        <w:tc>
          <w:tcPr>
            <w:tcW w:w="2736" w:type="dxa"/>
          </w:tcPr>
          <w:p w14:paraId="5FF4E148" w14:textId="77777777" w:rsidR="00334F25" w:rsidRPr="006766CD" w:rsidRDefault="00E30820" w:rsidP="00DB70EA">
            <w:pPr>
              <w:spacing w:after="0" w:line="240" w:lineRule="auto"/>
              <w:rPr>
                <w:sz w:val="24"/>
                <w:szCs w:val="24"/>
                <w:lang w:bidi="ar-KW"/>
              </w:rPr>
            </w:pPr>
            <w:r>
              <w:rPr>
                <w:sz w:val="24"/>
                <w:szCs w:val="24"/>
                <w:lang w:bidi="ar-KW"/>
              </w:rPr>
              <w:t>Types of sterilization</w:t>
            </w:r>
          </w:p>
        </w:tc>
      </w:tr>
      <w:tr w:rsidR="00334F25" w:rsidRPr="00747A9A" w14:paraId="3CA46276" w14:textId="77777777" w:rsidTr="00E30820">
        <w:trPr>
          <w:trHeight w:val="536"/>
        </w:trPr>
        <w:tc>
          <w:tcPr>
            <w:tcW w:w="6570" w:type="dxa"/>
            <w:gridSpan w:val="2"/>
            <w:tcBorders>
              <w:top w:val="single" w:sz="8" w:space="0" w:color="auto"/>
              <w:bottom w:val="single" w:sz="8" w:space="0" w:color="auto"/>
            </w:tcBorders>
          </w:tcPr>
          <w:p w14:paraId="774E31EF" w14:textId="77777777" w:rsidR="00334F25" w:rsidRPr="006766CD" w:rsidRDefault="00713E17" w:rsidP="006205A3">
            <w:pPr>
              <w:spacing w:after="0" w:line="240" w:lineRule="auto"/>
              <w:rPr>
                <w:sz w:val="24"/>
                <w:szCs w:val="24"/>
                <w:lang w:val="en-US" w:bidi="ar-IQ"/>
              </w:rPr>
            </w:pPr>
            <w:r>
              <w:rPr>
                <w:sz w:val="24"/>
                <w:szCs w:val="24"/>
                <w:lang w:val="en-US" w:bidi="ar-IQ"/>
              </w:rPr>
              <w:t>Microscope</w:t>
            </w:r>
          </w:p>
        </w:tc>
        <w:tc>
          <w:tcPr>
            <w:tcW w:w="1044" w:type="dxa"/>
          </w:tcPr>
          <w:p w14:paraId="0DDE872D" w14:textId="77777777" w:rsidR="00334F25" w:rsidRPr="006766CD" w:rsidRDefault="00E30820" w:rsidP="00DB70EA">
            <w:pPr>
              <w:spacing w:after="0" w:line="240" w:lineRule="auto"/>
              <w:rPr>
                <w:sz w:val="24"/>
                <w:szCs w:val="24"/>
                <w:lang w:bidi="ar-KW"/>
              </w:rPr>
            </w:pPr>
            <w:r>
              <w:rPr>
                <w:sz w:val="24"/>
                <w:szCs w:val="24"/>
                <w:lang w:bidi="ar-KW"/>
              </w:rPr>
              <w:t>3</w:t>
            </w:r>
          </w:p>
        </w:tc>
        <w:tc>
          <w:tcPr>
            <w:tcW w:w="2736" w:type="dxa"/>
          </w:tcPr>
          <w:p w14:paraId="2CF48BCF" w14:textId="77777777" w:rsidR="00334F25" w:rsidRPr="006766CD" w:rsidRDefault="00713E17" w:rsidP="00E30820">
            <w:pPr>
              <w:spacing w:after="0" w:line="240" w:lineRule="auto"/>
              <w:rPr>
                <w:sz w:val="24"/>
                <w:szCs w:val="24"/>
                <w:lang w:bidi="ar-KW"/>
              </w:rPr>
            </w:pPr>
            <w:r>
              <w:rPr>
                <w:sz w:val="24"/>
                <w:szCs w:val="24"/>
                <w:lang w:bidi="ar-KW"/>
              </w:rPr>
              <w:t>Parts of microscope how to used</w:t>
            </w:r>
            <w:r w:rsidR="00E30820">
              <w:rPr>
                <w:sz w:val="24"/>
                <w:szCs w:val="24"/>
                <w:lang w:bidi="ar-KW"/>
              </w:rPr>
              <w:t xml:space="preserve"> </w:t>
            </w:r>
          </w:p>
        </w:tc>
      </w:tr>
      <w:tr w:rsidR="00713E17" w:rsidRPr="00747A9A" w14:paraId="01ACBDA3" w14:textId="77777777" w:rsidTr="00E30820">
        <w:trPr>
          <w:trHeight w:val="536"/>
        </w:trPr>
        <w:tc>
          <w:tcPr>
            <w:tcW w:w="6570" w:type="dxa"/>
            <w:gridSpan w:val="2"/>
            <w:tcBorders>
              <w:top w:val="single" w:sz="8" w:space="0" w:color="auto"/>
              <w:bottom w:val="single" w:sz="8" w:space="0" w:color="auto"/>
            </w:tcBorders>
          </w:tcPr>
          <w:p w14:paraId="09620FAE" w14:textId="77777777" w:rsidR="00713E17" w:rsidRPr="006766CD" w:rsidRDefault="00713E17" w:rsidP="00993B70">
            <w:pPr>
              <w:spacing w:after="0" w:line="240" w:lineRule="auto"/>
              <w:rPr>
                <w:sz w:val="24"/>
                <w:szCs w:val="24"/>
                <w:lang w:val="en-US" w:bidi="ar-IQ"/>
              </w:rPr>
            </w:pPr>
            <w:r>
              <w:rPr>
                <w:sz w:val="24"/>
                <w:szCs w:val="24"/>
                <w:lang w:val="en-US" w:bidi="ar-IQ"/>
              </w:rPr>
              <w:t xml:space="preserve">Types of culture media preparation </w:t>
            </w:r>
          </w:p>
        </w:tc>
        <w:tc>
          <w:tcPr>
            <w:tcW w:w="1044" w:type="dxa"/>
          </w:tcPr>
          <w:p w14:paraId="12002C47" w14:textId="77777777" w:rsidR="00713E17" w:rsidRPr="006766CD" w:rsidRDefault="00713E17" w:rsidP="00DB70EA">
            <w:pPr>
              <w:spacing w:after="0" w:line="240" w:lineRule="auto"/>
              <w:rPr>
                <w:sz w:val="24"/>
                <w:szCs w:val="24"/>
                <w:lang w:bidi="ar-KW"/>
              </w:rPr>
            </w:pPr>
            <w:r>
              <w:rPr>
                <w:sz w:val="24"/>
                <w:szCs w:val="24"/>
                <w:lang w:bidi="ar-KW"/>
              </w:rPr>
              <w:t>4</w:t>
            </w:r>
          </w:p>
        </w:tc>
        <w:tc>
          <w:tcPr>
            <w:tcW w:w="2736" w:type="dxa"/>
          </w:tcPr>
          <w:p w14:paraId="2BAF5DC3" w14:textId="77777777" w:rsidR="00713E17" w:rsidRPr="006766CD" w:rsidRDefault="00713E17" w:rsidP="00993B70">
            <w:pPr>
              <w:spacing w:after="0" w:line="240" w:lineRule="auto"/>
              <w:rPr>
                <w:sz w:val="24"/>
                <w:szCs w:val="24"/>
                <w:lang w:bidi="ar-KW"/>
              </w:rPr>
            </w:pPr>
            <w:r>
              <w:rPr>
                <w:sz w:val="24"/>
                <w:szCs w:val="24"/>
                <w:lang w:bidi="ar-KW"/>
              </w:rPr>
              <w:t xml:space="preserve">Able to prepare a culture </w:t>
            </w:r>
          </w:p>
        </w:tc>
      </w:tr>
      <w:tr w:rsidR="00713E17" w:rsidRPr="00747A9A" w14:paraId="4917C715" w14:textId="77777777" w:rsidTr="00E30820">
        <w:trPr>
          <w:trHeight w:val="536"/>
        </w:trPr>
        <w:tc>
          <w:tcPr>
            <w:tcW w:w="6570" w:type="dxa"/>
            <w:gridSpan w:val="2"/>
            <w:tcBorders>
              <w:top w:val="single" w:sz="8" w:space="0" w:color="auto"/>
              <w:bottom w:val="single" w:sz="8" w:space="0" w:color="auto"/>
            </w:tcBorders>
          </w:tcPr>
          <w:p w14:paraId="5AF3C7BE" w14:textId="77777777" w:rsidR="00713E17" w:rsidRPr="00E30820" w:rsidRDefault="00713E17" w:rsidP="00993B70">
            <w:pPr>
              <w:spacing w:after="0" w:line="240" w:lineRule="auto"/>
              <w:rPr>
                <w:sz w:val="24"/>
                <w:szCs w:val="24"/>
                <w:lang w:bidi="ar-IQ"/>
              </w:rPr>
            </w:pPr>
            <w:r>
              <w:rPr>
                <w:sz w:val="24"/>
                <w:szCs w:val="24"/>
                <w:lang w:bidi="ar-IQ"/>
              </w:rPr>
              <w:t>Collect samples from air , water &amp; soil</w:t>
            </w:r>
          </w:p>
        </w:tc>
        <w:tc>
          <w:tcPr>
            <w:tcW w:w="1044" w:type="dxa"/>
          </w:tcPr>
          <w:p w14:paraId="5542A056" w14:textId="77777777" w:rsidR="00713E17" w:rsidRPr="006766CD" w:rsidRDefault="00713E17" w:rsidP="00DB70EA">
            <w:pPr>
              <w:spacing w:after="0" w:line="240" w:lineRule="auto"/>
              <w:rPr>
                <w:sz w:val="24"/>
                <w:szCs w:val="24"/>
                <w:lang w:bidi="ar-KW"/>
              </w:rPr>
            </w:pPr>
            <w:r>
              <w:rPr>
                <w:sz w:val="24"/>
                <w:szCs w:val="24"/>
                <w:lang w:bidi="ar-KW"/>
              </w:rPr>
              <w:t>5</w:t>
            </w:r>
          </w:p>
        </w:tc>
        <w:tc>
          <w:tcPr>
            <w:tcW w:w="2736" w:type="dxa"/>
          </w:tcPr>
          <w:p w14:paraId="780DEBB0" w14:textId="77777777" w:rsidR="00713E17" w:rsidRPr="006766CD" w:rsidRDefault="00713E17" w:rsidP="00993B70">
            <w:pPr>
              <w:spacing w:after="0" w:line="240" w:lineRule="auto"/>
              <w:rPr>
                <w:sz w:val="24"/>
                <w:szCs w:val="24"/>
                <w:lang w:bidi="ar-KW"/>
              </w:rPr>
            </w:pPr>
            <w:r>
              <w:rPr>
                <w:sz w:val="24"/>
                <w:szCs w:val="24"/>
                <w:lang w:bidi="ar-KW"/>
              </w:rPr>
              <w:t>Culturing different type of bacteria</w:t>
            </w:r>
          </w:p>
        </w:tc>
      </w:tr>
      <w:tr w:rsidR="00713E17" w:rsidRPr="00747A9A" w14:paraId="73045467" w14:textId="77777777" w:rsidTr="00E30820">
        <w:trPr>
          <w:trHeight w:val="536"/>
        </w:trPr>
        <w:tc>
          <w:tcPr>
            <w:tcW w:w="6570" w:type="dxa"/>
            <w:gridSpan w:val="2"/>
            <w:tcBorders>
              <w:top w:val="single" w:sz="8" w:space="0" w:color="auto"/>
              <w:bottom w:val="single" w:sz="8" w:space="0" w:color="auto"/>
            </w:tcBorders>
          </w:tcPr>
          <w:p w14:paraId="303D4C1E" w14:textId="77777777" w:rsidR="00713E17" w:rsidRPr="006766CD" w:rsidRDefault="00713E17" w:rsidP="00993B70">
            <w:pPr>
              <w:spacing w:after="0" w:line="240" w:lineRule="auto"/>
              <w:rPr>
                <w:sz w:val="24"/>
                <w:szCs w:val="24"/>
                <w:lang w:val="en-US" w:bidi="ar-IQ"/>
              </w:rPr>
            </w:pPr>
            <w:r>
              <w:rPr>
                <w:sz w:val="24"/>
                <w:szCs w:val="24"/>
                <w:lang w:val="en-US" w:bidi="ar-IQ"/>
              </w:rPr>
              <w:t>Bacterial smear preparation &amp; simple stain</w:t>
            </w:r>
          </w:p>
        </w:tc>
        <w:tc>
          <w:tcPr>
            <w:tcW w:w="1044" w:type="dxa"/>
          </w:tcPr>
          <w:p w14:paraId="3A9DEC6C" w14:textId="77777777" w:rsidR="00713E17" w:rsidRPr="006766CD" w:rsidRDefault="00713E17" w:rsidP="00DB70EA">
            <w:pPr>
              <w:spacing w:after="0" w:line="240" w:lineRule="auto"/>
              <w:rPr>
                <w:sz w:val="24"/>
                <w:szCs w:val="24"/>
                <w:lang w:bidi="ar-KW"/>
              </w:rPr>
            </w:pPr>
            <w:r>
              <w:rPr>
                <w:sz w:val="24"/>
                <w:szCs w:val="24"/>
                <w:lang w:bidi="ar-KW"/>
              </w:rPr>
              <w:t>6</w:t>
            </w:r>
          </w:p>
        </w:tc>
        <w:tc>
          <w:tcPr>
            <w:tcW w:w="2736" w:type="dxa"/>
          </w:tcPr>
          <w:p w14:paraId="5783B6B0" w14:textId="77777777" w:rsidR="00713E17" w:rsidRPr="006766CD" w:rsidRDefault="00713E17" w:rsidP="00993B70">
            <w:pPr>
              <w:spacing w:after="0" w:line="240" w:lineRule="auto"/>
              <w:rPr>
                <w:sz w:val="24"/>
                <w:szCs w:val="24"/>
                <w:lang w:bidi="ar-KW"/>
              </w:rPr>
            </w:pPr>
            <w:r>
              <w:rPr>
                <w:sz w:val="24"/>
                <w:szCs w:val="24"/>
                <w:lang w:bidi="ar-KW"/>
              </w:rPr>
              <w:t>Learn smear preparation and use simple stain to recognize bacterial shape</w:t>
            </w:r>
          </w:p>
        </w:tc>
      </w:tr>
      <w:tr w:rsidR="00334F25" w:rsidRPr="00747A9A" w14:paraId="0E919774" w14:textId="77777777" w:rsidTr="00E30820">
        <w:trPr>
          <w:trHeight w:val="536"/>
        </w:trPr>
        <w:tc>
          <w:tcPr>
            <w:tcW w:w="6570" w:type="dxa"/>
            <w:gridSpan w:val="2"/>
            <w:tcBorders>
              <w:top w:val="single" w:sz="8" w:space="0" w:color="auto"/>
              <w:bottom w:val="single" w:sz="8" w:space="0" w:color="auto"/>
            </w:tcBorders>
          </w:tcPr>
          <w:p w14:paraId="0826E4CA" w14:textId="77777777" w:rsidR="00334F25" w:rsidRPr="006766CD" w:rsidRDefault="00713E17" w:rsidP="006205A3">
            <w:pPr>
              <w:spacing w:after="0" w:line="240" w:lineRule="auto"/>
              <w:rPr>
                <w:sz w:val="24"/>
                <w:szCs w:val="24"/>
                <w:lang w:val="en-US" w:bidi="ar-IQ"/>
              </w:rPr>
            </w:pPr>
            <w:r>
              <w:rPr>
                <w:sz w:val="24"/>
                <w:szCs w:val="24"/>
                <w:lang w:val="en-US" w:bidi="ar-IQ"/>
              </w:rPr>
              <w:t>Gram stain and acid fast stain</w:t>
            </w:r>
          </w:p>
        </w:tc>
        <w:tc>
          <w:tcPr>
            <w:tcW w:w="1044" w:type="dxa"/>
          </w:tcPr>
          <w:p w14:paraId="5723C61D" w14:textId="77777777" w:rsidR="00334F25" w:rsidRPr="006766CD" w:rsidRDefault="00E30820" w:rsidP="00DB70EA">
            <w:pPr>
              <w:spacing w:after="0" w:line="240" w:lineRule="auto"/>
              <w:rPr>
                <w:sz w:val="24"/>
                <w:szCs w:val="24"/>
                <w:lang w:bidi="ar-KW"/>
              </w:rPr>
            </w:pPr>
            <w:r>
              <w:rPr>
                <w:sz w:val="24"/>
                <w:szCs w:val="24"/>
                <w:lang w:bidi="ar-KW"/>
              </w:rPr>
              <w:t>7</w:t>
            </w:r>
          </w:p>
        </w:tc>
        <w:tc>
          <w:tcPr>
            <w:tcW w:w="2736" w:type="dxa"/>
          </w:tcPr>
          <w:p w14:paraId="1274313C" w14:textId="77777777" w:rsidR="00334F25" w:rsidRPr="006766CD" w:rsidRDefault="00713E17" w:rsidP="00DB70EA">
            <w:pPr>
              <w:spacing w:after="0" w:line="240" w:lineRule="auto"/>
              <w:rPr>
                <w:sz w:val="24"/>
                <w:szCs w:val="24"/>
                <w:lang w:bidi="ar-KW"/>
              </w:rPr>
            </w:pPr>
            <w:r>
              <w:rPr>
                <w:sz w:val="24"/>
                <w:szCs w:val="24"/>
                <w:lang w:bidi="ar-KW"/>
              </w:rPr>
              <w:t>Used different stain for identification of bacteria</w:t>
            </w:r>
          </w:p>
        </w:tc>
      </w:tr>
      <w:tr w:rsidR="00334F25" w:rsidRPr="00747A9A" w14:paraId="3DC552D4" w14:textId="77777777" w:rsidTr="00E30820">
        <w:trPr>
          <w:trHeight w:val="536"/>
        </w:trPr>
        <w:tc>
          <w:tcPr>
            <w:tcW w:w="6570" w:type="dxa"/>
            <w:gridSpan w:val="2"/>
            <w:tcBorders>
              <w:top w:val="single" w:sz="8" w:space="0" w:color="auto"/>
              <w:bottom w:val="single" w:sz="8" w:space="0" w:color="auto"/>
            </w:tcBorders>
          </w:tcPr>
          <w:p w14:paraId="026BE9A7" w14:textId="77777777" w:rsidR="00334F25" w:rsidRPr="00713E17" w:rsidRDefault="00713E17" w:rsidP="006205A3">
            <w:pPr>
              <w:spacing w:after="0" w:line="240" w:lineRule="auto"/>
              <w:rPr>
                <w:sz w:val="24"/>
                <w:szCs w:val="24"/>
                <w:lang w:bidi="ar-IQ"/>
              </w:rPr>
            </w:pPr>
            <w:r>
              <w:rPr>
                <w:sz w:val="24"/>
                <w:szCs w:val="24"/>
                <w:lang w:bidi="ar-IQ"/>
              </w:rPr>
              <w:t>Motility test of bacteria</w:t>
            </w:r>
          </w:p>
        </w:tc>
        <w:tc>
          <w:tcPr>
            <w:tcW w:w="1044" w:type="dxa"/>
          </w:tcPr>
          <w:p w14:paraId="00EF5B1A" w14:textId="77777777" w:rsidR="00334F25" w:rsidRPr="006766CD" w:rsidRDefault="00713E17" w:rsidP="00DB70EA">
            <w:pPr>
              <w:spacing w:after="0" w:line="240" w:lineRule="auto"/>
              <w:rPr>
                <w:sz w:val="24"/>
                <w:szCs w:val="24"/>
                <w:lang w:bidi="ar-KW"/>
              </w:rPr>
            </w:pPr>
            <w:r>
              <w:rPr>
                <w:sz w:val="24"/>
                <w:szCs w:val="24"/>
                <w:lang w:bidi="ar-KW"/>
              </w:rPr>
              <w:t>8</w:t>
            </w:r>
          </w:p>
        </w:tc>
        <w:tc>
          <w:tcPr>
            <w:tcW w:w="2736" w:type="dxa"/>
          </w:tcPr>
          <w:p w14:paraId="7986A719" w14:textId="77777777" w:rsidR="00334F25" w:rsidRPr="006766CD" w:rsidRDefault="00713E17" w:rsidP="00DB70EA">
            <w:pPr>
              <w:spacing w:after="0" w:line="240" w:lineRule="auto"/>
              <w:rPr>
                <w:sz w:val="24"/>
                <w:szCs w:val="24"/>
                <w:lang w:bidi="ar-KW"/>
              </w:rPr>
            </w:pPr>
            <w:r>
              <w:rPr>
                <w:sz w:val="24"/>
                <w:szCs w:val="24"/>
                <w:lang w:bidi="ar-KW"/>
              </w:rPr>
              <w:t>Flagella in semi liquid media</w:t>
            </w:r>
          </w:p>
        </w:tc>
      </w:tr>
      <w:tr w:rsidR="00713E17" w:rsidRPr="00747A9A" w14:paraId="48E4258E" w14:textId="77777777" w:rsidTr="00E30820">
        <w:trPr>
          <w:trHeight w:val="536"/>
        </w:trPr>
        <w:tc>
          <w:tcPr>
            <w:tcW w:w="6570" w:type="dxa"/>
            <w:gridSpan w:val="2"/>
            <w:tcBorders>
              <w:top w:val="single" w:sz="8" w:space="0" w:color="auto"/>
              <w:bottom w:val="single" w:sz="8" w:space="0" w:color="auto"/>
            </w:tcBorders>
          </w:tcPr>
          <w:p w14:paraId="56075346" w14:textId="77777777" w:rsidR="00713E17" w:rsidRPr="00713E17" w:rsidRDefault="00713E17" w:rsidP="00993B70">
            <w:pPr>
              <w:spacing w:after="0" w:line="240" w:lineRule="auto"/>
              <w:rPr>
                <w:sz w:val="24"/>
                <w:szCs w:val="24"/>
                <w:lang w:bidi="ar-IQ"/>
              </w:rPr>
            </w:pPr>
            <w:r>
              <w:rPr>
                <w:sz w:val="24"/>
                <w:szCs w:val="24"/>
                <w:lang w:bidi="ar-IQ"/>
              </w:rPr>
              <w:t xml:space="preserve">Oxidative, fermentation and </w:t>
            </w:r>
            <w:proofErr w:type="spellStart"/>
            <w:r>
              <w:rPr>
                <w:sz w:val="24"/>
                <w:szCs w:val="24"/>
                <w:lang w:bidi="ar-IQ"/>
              </w:rPr>
              <w:t>indol</w:t>
            </w:r>
            <w:proofErr w:type="spellEnd"/>
            <w:r>
              <w:rPr>
                <w:sz w:val="24"/>
                <w:szCs w:val="24"/>
                <w:lang w:bidi="ar-IQ"/>
              </w:rPr>
              <w:t xml:space="preserve"> test </w:t>
            </w:r>
          </w:p>
        </w:tc>
        <w:tc>
          <w:tcPr>
            <w:tcW w:w="1044" w:type="dxa"/>
          </w:tcPr>
          <w:p w14:paraId="72129079" w14:textId="77777777" w:rsidR="00713E17" w:rsidRPr="006766CD" w:rsidRDefault="00713E17" w:rsidP="00993B70">
            <w:pPr>
              <w:spacing w:after="0" w:line="240" w:lineRule="auto"/>
              <w:rPr>
                <w:sz w:val="24"/>
                <w:szCs w:val="24"/>
                <w:lang w:bidi="ar-KW"/>
              </w:rPr>
            </w:pPr>
            <w:r>
              <w:rPr>
                <w:sz w:val="24"/>
                <w:szCs w:val="24"/>
                <w:lang w:bidi="ar-KW"/>
              </w:rPr>
              <w:t>9</w:t>
            </w:r>
          </w:p>
        </w:tc>
        <w:tc>
          <w:tcPr>
            <w:tcW w:w="2736" w:type="dxa"/>
          </w:tcPr>
          <w:p w14:paraId="4D3D6F50" w14:textId="77777777" w:rsidR="00713E17" w:rsidRPr="006766CD" w:rsidRDefault="00713E17" w:rsidP="00993B70">
            <w:pPr>
              <w:spacing w:after="0" w:line="240" w:lineRule="auto"/>
              <w:rPr>
                <w:sz w:val="24"/>
                <w:szCs w:val="24"/>
                <w:lang w:bidi="ar-KW"/>
              </w:rPr>
            </w:pPr>
            <w:r>
              <w:rPr>
                <w:sz w:val="24"/>
                <w:szCs w:val="24"/>
                <w:lang w:bidi="ar-KW"/>
              </w:rPr>
              <w:t>Knowing biochemical test</w:t>
            </w:r>
          </w:p>
        </w:tc>
      </w:tr>
      <w:tr w:rsidR="00713E17" w:rsidRPr="00747A9A" w14:paraId="476889C2" w14:textId="77777777" w:rsidTr="00E30820">
        <w:trPr>
          <w:trHeight w:val="536"/>
        </w:trPr>
        <w:tc>
          <w:tcPr>
            <w:tcW w:w="6570" w:type="dxa"/>
            <w:gridSpan w:val="2"/>
            <w:tcBorders>
              <w:top w:val="single" w:sz="8" w:space="0" w:color="auto"/>
              <w:bottom w:val="single" w:sz="8" w:space="0" w:color="auto"/>
            </w:tcBorders>
          </w:tcPr>
          <w:p w14:paraId="73819C16" w14:textId="77777777" w:rsidR="00713E17" w:rsidRPr="006766CD" w:rsidRDefault="00713E17" w:rsidP="006205A3">
            <w:pPr>
              <w:spacing w:after="0" w:line="240" w:lineRule="auto"/>
              <w:rPr>
                <w:sz w:val="24"/>
                <w:szCs w:val="24"/>
                <w:lang w:val="en-US" w:bidi="ar-IQ"/>
              </w:rPr>
            </w:pPr>
            <w:r>
              <w:rPr>
                <w:sz w:val="24"/>
                <w:szCs w:val="24"/>
                <w:lang w:val="en-US" w:bidi="ar-IQ"/>
              </w:rPr>
              <w:t>Parasitology most important species</w:t>
            </w:r>
          </w:p>
        </w:tc>
        <w:tc>
          <w:tcPr>
            <w:tcW w:w="1044" w:type="dxa"/>
          </w:tcPr>
          <w:p w14:paraId="4E4E0096" w14:textId="77777777" w:rsidR="00713E17" w:rsidRDefault="00713E17" w:rsidP="00DB70EA">
            <w:pPr>
              <w:spacing w:after="0" w:line="240" w:lineRule="auto"/>
              <w:rPr>
                <w:sz w:val="24"/>
                <w:szCs w:val="24"/>
                <w:lang w:bidi="ar-KW"/>
              </w:rPr>
            </w:pPr>
            <w:r>
              <w:rPr>
                <w:sz w:val="24"/>
                <w:szCs w:val="24"/>
                <w:lang w:bidi="ar-KW"/>
              </w:rPr>
              <w:t>10</w:t>
            </w:r>
          </w:p>
        </w:tc>
        <w:tc>
          <w:tcPr>
            <w:tcW w:w="2736" w:type="dxa"/>
          </w:tcPr>
          <w:p w14:paraId="2179596E" w14:textId="77777777" w:rsidR="00713E17" w:rsidRPr="006766CD" w:rsidRDefault="003A1306" w:rsidP="00DB70EA">
            <w:pPr>
              <w:spacing w:after="0" w:line="240" w:lineRule="auto"/>
              <w:rPr>
                <w:sz w:val="24"/>
                <w:szCs w:val="24"/>
                <w:lang w:bidi="ar-KW"/>
              </w:rPr>
            </w:pPr>
            <w:r>
              <w:rPr>
                <w:sz w:val="24"/>
                <w:szCs w:val="24"/>
                <w:lang w:bidi="ar-KW"/>
              </w:rPr>
              <w:t xml:space="preserve">Protozoa, and other types of </w:t>
            </w:r>
            <w:proofErr w:type="spellStart"/>
            <w:r>
              <w:rPr>
                <w:sz w:val="24"/>
                <w:szCs w:val="24"/>
                <w:lang w:bidi="ar-KW"/>
              </w:rPr>
              <w:t>paracite</w:t>
            </w:r>
            <w:proofErr w:type="spellEnd"/>
            <w:r>
              <w:rPr>
                <w:sz w:val="24"/>
                <w:szCs w:val="24"/>
                <w:lang w:bidi="ar-KW"/>
              </w:rPr>
              <w:t xml:space="preserve"> </w:t>
            </w:r>
          </w:p>
        </w:tc>
      </w:tr>
      <w:tr w:rsidR="00713E17" w:rsidRPr="00747A9A" w14:paraId="168D3956" w14:textId="77777777" w:rsidTr="00E30820">
        <w:trPr>
          <w:trHeight w:val="536"/>
        </w:trPr>
        <w:tc>
          <w:tcPr>
            <w:tcW w:w="6570" w:type="dxa"/>
            <w:gridSpan w:val="2"/>
            <w:tcBorders>
              <w:top w:val="single" w:sz="8" w:space="0" w:color="auto"/>
              <w:bottom w:val="single" w:sz="8" w:space="0" w:color="auto"/>
            </w:tcBorders>
          </w:tcPr>
          <w:p w14:paraId="1079A52E" w14:textId="77777777" w:rsidR="00713E17" w:rsidRPr="003A1306" w:rsidRDefault="003A1306" w:rsidP="006205A3">
            <w:pPr>
              <w:spacing w:after="0" w:line="240" w:lineRule="auto"/>
              <w:rPr>
                <w:sz w:val="24"/>
                <w:szCs w:val="24"/>
                <w:lang w:bidi="ar-IQ"/>
              </w:rPr>
            </w:pPr>
            <w:r>
              <w:rPr>
                <w:sz w:val="24"/>
                <w:szCs w:val="24"/>
                <w:lang w:bidi="ar-IQ"/>
              </w:rPr>
              <w:t>Water and soil examination by microscope</w:t>
            </w:r>
          </w:p>
        </w:tc>
        <w:tc>
          <w:tcPr>
            <w:tcW w:w="1044" w:type="dxa"/>
          </w:tcPr>
          <w:p w14:paraId="25C2970D" w14:textId="77777777" w:rsidR="00713E17" w:rsidRDefault="00713E17" w:rsidP="00DB70EA">
            <w:pPr>
              <w:spacing w:after="0" w:line="240" w:lineRule="auto"/>
              <w:rPr>
                <w:sz w:val="24"/>
                <w:szCs w:val="24"/>
                <w:lang w:bidi="ar-KW"/>
              </w:rPr>
            </w:pPr>
            <w:r>
              <w:rPr>
                <w:sz w:val="24"/>
                <w:szCs w:val="24"/>
                <w:lang w:bidi="ar-KW"/>
              </w:rPr>
              <w:t>11</w:t>
            </w:r>
          </w:p>
        </w:tc>
        <w:tc>
          <w:tcPr>
            <w:tcW w:w="2736" w:type="dxa"/>
          </w:tcPr>
          <w:p w14:paraId="3529902F" w14:textId="77777777" w:rsidR="00713E17" w:rsidRPr="006766CD" w:rsidRDefault="003A1306" w:rsidP="003A1306">
            <w:pPr>
              <w:spacing w:after="0" w:line="240" w:lineRule="auto"/>
              <w:rPr>
                <w:sz w:val="24"/>
                <w:szCs w:val="24"/>
                <w:lang w:bidi="ar-KW"/>
              </w:rPr>
            </w:pPr>
            <w:r>
              <w:rPr>
                <w:sz w:val="24"/>
                <w:szCs w:val="24"/>
                <w:lang w:bidi="ar-KW"/>
              </w:rPr>
              <w:t xml:space="preserve">Seen variety parasitic and non-parasitic microorganism </w:t>
            </w:r>
          </w:p>
        </w:tc>
      </w:tr>
      <w:tr w:rsidR="00713E17" w:rsidRPr="00747A9A" w14:paraId="63384A81" w14:textId="77777777" w:rsidTr="00E30820">
        <w:trPr>
          <w:trHeight w:val="536"/>
        </w:trPr>
        <w:tc>
          <w:tcPr>
            <w:tcW w:w="6570" w:type="dxa"/>
            <w:gridSpan w:val="2"/>
            <w:tcBorders>
              <w:top w:val="single" w:sz="8" w:space="0" w:color="auto"/>
              <w:bottom w:val="single" w:sz="8" w:space="0" w:color="auto"/>
            </w:tcBorders>
          </w:tcPr>
          <w:p w14:paraId="42DD5F0D" w14:textId="77777777" w:rsidR="00713E17" w:rsidRPr="006766CD" w:rsidRDefault="00713E17" w:rsidP="00713E17">
            <w:pPr>
              <w:spacing w:after="0" w:line="240" w:lineRule="auto"/>
              <w:rPr>
                <w:sz w:val="24"/>
                <w:szCs w:val="24"/>
                <w:lang w:val="en-US" w:bidi="ar-IQ"/>
              </w:rPr>
            </w:pPr>
            <w:r>
              <w:rPr>
                <w:sz w:val="24"/>
                <w:szCs w:val="24"/>
                <w:lang w:val="en-US" w:bidi="ar-IQ"/>
              </w:rPr>
              <w:t xml:space="preserve">Immunology , Ag and Ab reaction forming agglutination </w:t>
            </w:r>
          </w:p>
        </w:tc>
        <w:tc>
          <w:tcPr>
            <w:tcW w:w="1044" w:type="dxa"/>
          </w:tcPr>
          <w:p w14:paraId="41944226" w14:textId="77777777" w:rsidR="00713E17" w:rsidRPr="00713E17" w:rsidRDefault="00713E17" w:rsidP="00DB70EA">
            <w:pPr>
              <w:spacing w:after="0" w:line="240" w:lineRule="auto"/>
              <w:rPr>
                <w:sz w:val="24"/>
                <w:szCs w:val="24"/>
                <w:lang w:val="en-US" w:bidi="ar-KW"/>
              </w:rPr>
            </w:pPr>
            <w:r>
              <w:rPr>
                <w:sz w:val="24"/>
                <w:szCs w:val="24"/>
                <w:lang w:val="en-US" w:bidi="ar-KW"/>
              </w:rPr>
              <w:t>12</w:t>
            </w:r>
          </w:p>
        </w:tc>
        <w:tc>
          <w:tcPr>
            <w:tcW w:w="2736" w:type="dxa"/>
          </w:tcPr>
          <w:p w14:paraId="6FBA9022" w14:textId="77777777" w:rsidR="00713E17" w:rsidRPr="006766CD" w:rsidRDefault="00713E17" w:rsidP="00DB70EA">
            <w:pPr>
              <w:spacing w:after="0" w:line="240" w:lineRule="auto"/>
              <w:rPr>
                <w:sz w:val="24"/>
                <w:szCs w:val="24"/>
                <w:lang w:bidi="ar-KW"/>
              </w:rPr>
            </w:pPr>
            <w:r>
              <w:rPr>
                <w:sz w:val="24"/>
                <w:szCs w:val="24"/>
                <w:lang w:val="en-US" w:bidi="ar-IQ"/>
              </w:rPr>
              <w:t>Agglutination test</w:t>
            </w:r>
          </w:p>
        </w:tc>
      </w:tr>
      <w:tr w:rsidR="00334F25" w:rsidRPr="00747A9A" w14:paraId="00B0B578" w14:textId="77777777" w:rsidTr="00B47D07">
        <w:trPr>
          <w:trHeight w:val="732"/>
        </w:trPr>
        <w:tc>
          <w:tcPr>
            <w:tcW w:w="10350" w:type="dxa"/>
            <w:gridSpan w:val="4"/>
          </w:tcPr>
          <w:p w14:paraId="018F3545" w14:textId="77777777" w:rsidR="00334F25" w:rsidRPr="00536966" w:rsidRDefault="00334F25" w:rsidP="00536966">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t xml:space="preserve"> Questions Example  Design</w:t>
            </w:r>
            <w:r w:rsidR="00E30820">
              <w:rPr>
                <w:rFonts w:asciiTheme="majorBidi" w:hAnsiTheme="majorBidi" w:cstheme="majorBidi"/>
                <w:b/>
                <w:bCs/>
                <w:sz w:val="32"/>
                <w:szCs w:val="32"/>
                <w:lang w:bidi="ar-KW"/>
              </w:rPr>
              <w:t>10</w:t>
            </w:r>
          </w:p>
          <w:p w14:paraId="6DFB5BF3" w14:textId="77777777" w:rsidR="00334F25" w:rsidRDefault="00334F25" w:rsidP="00B80A45">
            <w:pPr>
              <w:spacing w:after="0" w:line="240" w:lineRule="auto"/>
              <w:rPr>
                <w:b/>
                <w:bCs/>
                <w:sz w:val="28"/>
                <w:szCs w:val="28"/>
                <w:lang w:bidi="ar-KW"/>
              </w:rPr>
            </w:pPr>
          </w:p>
          <w:p w14:paraId="5F0368D8" w14:textId="77777777" w:rsidR="00334F25" w:rsidRDefault="003A1306" w:rsidP="00B80A45">
            <w:pPr>
              <w:spacing w:after="0" w:line="240" w:lineRule="auto"/>
              <w:rPr>
                <w:b/>
                <w:bCs/>
                <w:sz w:val="28"/>
                <w:szCs w:val="28"/>
                <w:lang w:bidi="ar-KW"/>
              </w:rPr>
            </w:pPr>
            <w:r>
              <w:rPr>
                <w:b/>
                <w:bCs/>
                <w:sz w:val="28"/>
                <w:szCs w:val="28"/>
                <w:lang w:bidi="ar-KW"/>
              </w:rPr>
              <w:t>Q1/Define the following</w:t>
            </w:r>
          </w:p>
          <w:p w14:paraId="20DA1DAF" w14:textId="77777777" w:rsidR="003A1306" w:rsidRDefault="003A1306" w:rsidP="003A1306">
            <w:pPr>
              <w:spacing w:after="0" w:line="240" w:lineRule="auto"/>
              <w:rPr>
                <w:b/>
                <w:bCs/>
                <w:sz w:val="28"/>
                <w:szCs w:val="28"/>
                <w:lang w:bidi="ar-KW"/>
              </w:rPr>
            </w:pPr>
            <w:r>
              <w:rPr>
                <w:b/>
                <w:bCs/>
                <w:sz w:val="28"/>
                <w:szCs w:val="28"/>
                <w:lang w:bidi="ar-KW"/>
              </w:rPr>
              <w:t xml:space="preserve">Q2/Answer by (True) or (false) </w:t>
            </w:r>
          </w:p>
          <w:p w14:paraId="6AB175AC" w14:textId="77777777" w:rsidR="003A1306" w:rsidRDefault="003A1306" w:rsidP="003A1306">
            <w:pPr>
              <w:spacing w:after="0" w:line="240" w:lineRule="auto"/>
              <w:rPr>
                <w:b/>
                <w:bCs/>
                <w:sz w:val="28"/>
                <w:szCs w:val="28"/>
                <w:lang w:bidi="ar-KW"/>
              </w:rPr>
            </w:pPr>
            <w:r>
              <w:rPr>
                <w:b/>
                <w:bCs/>
                <w:sz w:val="28"/>
                <w:szCs w:val="28"/>
                <w:lang w:bidi="ar-KW"/>
              </w:rPr>
              <w:t>Q3/Draw the following</w:t>
            </w:r>
          </w:p>
          <w:p w14:paraId="34FC430B" w14:textId="77777777" w:rsidR="003A1306" w:rsidRDefault="003A1306" w:rsidP="003A1306">
            <w:pPr>
              <w:spacing w:after="0" w:line="240" w:lineRule="auto"/>
              <w:rPr>
                <w:b/>
                <w:bCs/>
                <w:sz w:val="28"/>
                <w:szCs w:val="28"/>
                <w:lang w:bidi="ar-KW"/>
              </w:rPr>
            </w:pPr>
            <w:r>
              <w:rPr>
                <w:b/>
                <w:bCs/>
                <w:sz w:val="28"/>
                <w:szCs w:val="28"/>
                <w:lang w:bidi="ar-KW"/>
              </w:rPr>
              <w:t>Q4/Explain the following, mention the reason</w:t>
            </w:r>
          </w:p>
          <w:p w14:paraId="4CA4C4A1" w14:textId="77777777" w:rsidR="00334F25" w:rsidRPr="00B80A45" w:rsidRDefault="00334F25" w:rsidP="00B80A45">
            <w:pPr>
              <w:spacing w:after="0" w:line="240" w:lineRule="auto"/>
              <w:rPr>
                <w:b/>
                <w:bCs/>
                <w:sz w:val="28"/>
                <w:szCs w:val="28"/>
                <w:lang w:bidi="ar-KW"/>
              </w:rPr>
            </w:pPr>
          </w:p>
          <w:p w14:paraId="681820D7" w14:textId="77777777" w:rsidR="00334F25" w:rsidRPr="00961D90" w:rsidRDefault="00334F25" w:rsidP="00E13D7D">
            <w:pPr>
              <w:spacing w:after="0" w:line="240" w:lineRule="auto"/>
              <w:rPr>
                <w:sz w:val="24"/>
                <w:szCs w:val="24"/>
                <w:lang w:bidi="ar-KW"/>
              </w:rPr>
            </w:pPr>
          </w:p>
        </w:tc>
      </w:tr>
      <w:tr w:rsidR="00334F25" w:rsidRPr="00747A9A" w14:paraId="021E8A5D" w14:textId="77777777" w:rsidTr="00B47D07">
        <w:trPr>
          <w:trHeight w:val="732"/>
        </w:trPr>
        <w:tc>
          <w:tcPr>
            <w:tcW w:w="10350" w:type="dxa"/>
            <w:gridSpan w:val="4"/>
          </w:tcPr>
          <w:p w14:paraId="162E7C83" w14:textId="77777777" w:rsidR="00334F25" w:rsidRPr="00536966" w:rsidRDefault="00334F25" w:rsidP="00536966">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t xml:space="preserve"> Extra notes:</w:t>
            </w:r>
          </w:p>
          <w:p w14:paraId="106B5EBF" w14:textId="77777777" w:rsidR="00334F25" w:rsidRPr="00536966" w:rsidRDefault="00334F25" w:rsidP="000144CC">
            <w:pPr>
              <w:spacing w:after="0" w:line="240" w:lineRule="auto"/>
              <w:rPr>
                <w:rFonts w:asciiTheme="majorBidi" w:hAnsiTheme="majorBidi" w:cstheme="majorBidi"/>
                <w:b/>
                <w:bCs/>
                <w:sz w:val="32"/>
                <w:szCs w:val="32"/>
                <w:lang w:bidi="ar-KW"/>
              </w:rPr>
            </w:pPr>
          </w:p>
        </w:tc>
      </w:tr>
      <w:tr w:rsidR="00334F25" w:rsidRPr="00747A9A" w14:paraId="6F1B5F25" w14:textId="77777777" w:rsidTr="003A1306">
        <w:trPr>
          <w:trHeight w:val="80"/>
        </w:trPr>
        <w:tc>
          <w:tcPr>
            <w:tcW w:w="10350" w:type="dxa"/>
            <w:gridSpan w:val="4"/>
          </w:tcPr>
          <w:p w14:paraId="68AEB9C2" w14:textId="77777777" w:rsidR="00334F25" w:rsidRPr="00536966" w:rsidRDefault="00334F25" w:rsidP="00536966">
            <w:pPr>
              <w:spacing w:after="0" w:line="240" w:lineRule="auto"/>
              <w:rPr>
                <w:rFonts w:asciiTheme="majorBidi" w:hAnsiTheme="majorBidi" w:cstheme="majorBidi"/>
                <w:b/>
                <w:bCs/>
                <w:sz w:val="32"/>
                <w:szCs w:val="32"/>
                <w:lang w:bidi="ar-KW"/>
              </w:rPr>
            </w:pPr>
            <w:r w:rsidRPr="00536966">
              <w:rPr>
                <w:rFonts w:asciiTheme="majorBidi" w:hAnsiTheme="majorBidi" w:cstheme="majorBidi"/>
                <w:b/>
                <w:bCs/>
                <w:sz w:val="32"/>
                <w:szCs w:val="32"/>
                <w:lang w:bidi="ar-KW"/>
              </w:rPr>
              <w:t>External Evaluator</w:t>
            </w:r>
          </w:p>
          <w:p w14:paraId="121930DE" w14:textId="77777777" w:rsidR="00334F25" w:rsidRPr="00536966" w:rsidRDefault="00334F25" w:rsidP="00536966">
            <w:pPr>
              <w:spacing w:after="0" w:line="240" w:lineRule="auto"/>
              <w:rPr>
                <w:rFonts w:asciiTheme="majorBidi" w:hAnsiTheme="majorBidi" w:cstheme="majorBidi"/>
                <w:b/>
                <w:bCs/>
                <w:sz w:val="32"/>
                <w:szCs w:val="32"/>
                <w:lang w:bidi="ar-KW"/>
              </w:rPr>
            </w:pPr>
          </w:p>
          <w:p w14:paraId="6B747E3A" w14:textId="77777777" w:rsidR="00334F25" w:rsidRPr="00536966" w:rsidRDefault="00334F25" w:rsidP="00536966">
            <w:pPr>
              <w:spacing w:after="0" w:line="240" w:lineRule="auto"/>
              <w:rPr>
                <w:rFonts w:asciiTheme="majorBidi" w:hAnsiTheme="majorBidi" w:cstheme="majorBidi"/>
                <w:b/>
                <w:bCs/>
                <w:sz w:val="32"/>
                <w:szCs w:val="32"/>
                <w:rtl/>
                <w:lang w:bidi="ar-KW"/>
              </w:rPr>
            </w:pPr>
          </w:p>
        </w:tc>
      </w:tr>
    </w:tbl>
    <w:p w14:paraId="081DF3D3" w14:textId="77777777" w:rsidR="008D46A4" w:rsidRPr="007C6767" w:rsidRDefault="008D46A4" w:rsidP="008D46A4">
      <w:pPr>
        <w:rPr>
          <w:sz w:val="18"/>
          <w:szCs w:val="18"/>
        </w:rPr>
      </w:pPr>
      <w:r>
        <w:rPr>
          <w:sz w:val="28"/>
          <w:szCs w:val="28"/>
        </w:rPr>
        <w:br/>
      </w:r>
    </w:p>
    <w:p w14:paraId="001F8FFE" w14:textId="77777777" w:rsidR="00E95307" w:rsidRPr="008D46A4" w:rsidRDefault="00961D90" w:rsidP="008D46A4">
      <w:pPr>
        <w:rPr>
          <w:lang w:val="en-US" w:bidi="ar-KW"/>
        </w:rPr>
      </w:pPr>
      <w:r>
        <w:rPr>
          <w:rFonts w:hint="cs"/>
          <w:rtl/>
          <w:lang w:val="en-US" w:bidi="ar-KW"/>
        </w:rPr>
        <w:t xml:space="preserve"> </w:t>
      </w:r>
    </w:p>
    <w:sectPr w:rsidR="00E95307" w:rsidRPr="008D46A4" w:rsidSect="001E2897">
      <w:footerReference w:type="default" r:id="rId10"/>
      <w:pgSz w:w="12240" w:h="15840"/>
      <w:pgMar w:top="903" w:right="1800" w:bottom="1440" w:left="180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05236" w14:textId="77777777" w:rsidR="001E2897" w:rsidRDefault="001E2897" w:rsidP="00483DD0">
      <w:pPr>
        <w:spacing w:after="0" w:line="240" w:lineRule="auto"/>
      </w:pPr>
      <w:r>
        <w:separator/>
      </w:r>
    </w:p>
  </w:endnote>
  <w:endnote w:type="continuationSeparator" w:id="0">
    <w:p w14:paraId="0121D967" w14:textId="77777777" w:rsidR="001E2897" w:rsidRDefault="001E2897"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38DB"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79300737" w14:textId="77777777" w:rsidR="00483DD0" w:rsidRDefault="00483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7AA1F" w14:textId="77777777" w:rsidR="001E2897" w:rsidRDefault="001E2897" w:rsidP="00483DD0">
      <w:pPr>
        <w:spacing w:after="0" w:line="240" w:lineRule="auto"/>
      </w:pPr>
      <w:r>
        <w:separator/>
      </w:r>
    </w:p>
  </w:footnote>
  <w:footnote w:type="continuationSeparator" w:id="0">
    <w:p w14:paraId="4730A920" w14:textId="77777777" w:rsidR="001E2897" w:rsidRDefault="001E2897" w:rsidP="00483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893219">
    <w:abstractNumId w:val="1"/>
  </w:num>
  <w:num w:numId="2" w16cid:durableId="1918396444">
    <w:abstractNumId w:val="12"/>
  </w:num>
  <w:num w:numId="3" w16cid:durableId="689261078">
    <w:abstractNumId w:val="2"/>
  </w:num>
  <w:num w:numId="4" w16cid:durableId="2087460225">
    <w:abstractNumId w:val="9"/>
  </w:num>
  <w:num w:numId="5" w16cid:durableId="1667052499">
    <w:abstractNumId w:val="10"/>
  </w:num>
  <w:num w:numId="6" w16cid:durableId="1354066121">
    <w:abstractNumId w:val="6"/>
  </w:num>
  <w:num w:numId="7" w16cid:durableId="1089351569">
    <w:abstractNumId w:val="4"/>
  </w:num>
  <w:num w:numId="8" w16cid:durableId="1185051561">
    <w:abstractNumId w:val="7"/>
  </w:num>
  <w:num w:numId="9" w16cid:durableId="1964772516">
    <w:abstractNumId w:val="3"/>
  </w:num>
  <w:num w:numId="10" w16cid:durableId="1559441280">
    <w:abstractNumId w:val="8"/>
  </w:num>
  <w:num w:numId="11" w16cid:durableId="1867718646">
    <w:abstractNumId w:val="5"/>
  </w:num>
  <w:num w:numId="12" w16cid:durableId="1072120642">
    <w:abstractNumId w:val="11"/>
  </w:num>
  <w:num w:numId="13" w16cid:durableId="49318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6A4"/>
    <w:rsid w:val="00001B33"/>
    <w:rsid w:val="00010DF7"/>
    <w:rsid w:val="0001327E"/>
    <w:rsid w:val="000439AB"/>
    <w:rsid w:val="000439CB"/>
    <w:rsid w:val="0007076B"/>
    <w:rsid w:val="000950CF"/>
    <w:rsid w:val="000964D1"/>
    <w:rsid w:val="000B3227"/>
    <w:rsid w:val="000F0683"/>
    <w:rsid w:val="000F2337"/>
    <w:rsid w:val="00114EBB"/>
    <w:rsid w:val="00116274"/>
    <w:rsid w:val="00146926"/>
    <w:rsid w:val="00160E45"/>
    <w:rsid w:val="001647A7"/>
    <w:rsid w:val="0016625F"/>
    <w:rsid w:val="001A3900"/>
    <w:rsid w:val="001E2897"/>
    <w:rsid w:val="002116F9"/>
    <w:rsid w:val="00216557"/>
    <w:rsid w:val="00220BE3"/>
    <w:rsid w:val="00222A60"/>
    <w:rsid w:val="0025284B"/>
    <w:rsid w:val="00257932"/>
    <w:rsid w:val="00262DAF"/>
    <w:rsid w:val="002662CD"/>
    <w:rsid w:val="00266A98"/>
    <w:rsid w:val="002955E2"/>
    <w:rsid w:val="002B7CC7"/>
    <w:rsid w:val="002F44B8"/>
    <w:rsid w:val="00321826"/>
    <w:rsid w:val="00331FF9"/>
    <w:rsid w:val="00334F25"/>
    <w:rsid w:val="003366AD"/>
    <w:rsid w:val="0035131D"/>
    <w:rsid w:val="00357952"/>
    <w:rsid w:val="00361FFB"/>
    <w:rsid w:val="00366A89"/>
    <w:rsid w:val="003A1306"/>
    <w:rsid w:val="003B045F"/>
    <w:rsid w:val="003D1C9C"/>
    <w:rsid w:val="003D7F25"/>
    <w:rsid w:val="00407F68"/>
    <w:rsid w:val="00427E33"/>
    <w:rsid w:val="00441BF4"/>
    <w:rsid w:val="0044231E"/>
    <w:rsid w:val="00443B29"/>
    <w:rsid w:val="00444AB0"/>
    <w:rsid w:val="00447EA1"/>
    <w:rsid w:val="00452506"/>
    <w:rsid w:val="00465EE4"/>
    <w:rsid w:val="004739EA"/>
    <w:rsid w:val="00483DD0"/>
    <w:rsid w:val="004916BA"/>
    <w:rsid w:val="004939DD"/>
    <w:rsid w:val="004943D2"/>
    <w:rsid w:val="004A4B8C"/>
    <w:rsid w:val="004B175E"/>
    <w:rsid w:val="004C0125"/>
    <w:rsid w:val="004C2E1F"/>
    <w:rsid w:val="004D063D"/>
    <w:rsid w:val="004F123D"/>
    <w:rsid w:val="004F6E8E"/>
    <w:rsid w:val="00507A26"/>
    <w:rsid w:val="00535158"/>
    <w:rsid w:val="00536966"/>
    <w:rsid w:val="00536C13"/>
    <w:rsid w:val="00553CD3"/>
    <w:rsid w:val="00554E3D"/>
    <w:rsid w:val="00555467"/>
    <w:rsid w:val="00571EE7"/>
    <w:rsid w:val="00573C71"/>
    <w:rsid w:val="00587C9A"/>
    <w:rsid w:val="00595A37"/>
    <w:rsid w:val="005977E4"/>
    <w:rsid w:val="005B2F4A"/>
    <w:rsid w:val="005C0DBE"/>
    <w:rsid w:val="005C7417"/>
    <w:rsid w:val="005E4164"/>
    <w:rsid w:val="005E4912"/>
    <w:rsid w:val="00605379"/>
    <w:rsid w:val="0061616A"/>
    <w:rsid w:val="006205A3"/>
    <w:rsid w:val="00634F2B"/>
    <w:rsid w:val="00654D6F"/>
    <w:rsid w:val="006766CD"/>
    <w:rsid w:val="00680F46"/>
    <w:rsid w:val="00684E8A"/>
    <w:rsid w:val="00691AFC"/>
    <w:rsid w:val="00695467"/>
    <w:rsid w:val="006A57BA"/>
    <w:rsid w:val="006C337D"/>
    <w:rsid w:val="006C3B09"/>
    <w:rsid w:val="006F5726"/>
    <w:rsid w:val="00713E17"/>
    <w:rsid w:val="00731201"/>
    <w:rsid w:val="00752961"/>
    <w:rsid w:val="00766042"/>
    <w:rsid w:val="007770FE"/>
    <w:rsid w:val="0079426B"/>
    <w:rsid w:val="007C27BF"/>
    <w:rsid w:val="007D0A39"/>
    <w:rsid w:val="007D34FD"/>
    <w:rsid w:val="007F0899"/>
    <w:rsid w:val="0080086A"/>
    <w:rsid w:val="00811FBB"/>
    <w:rsid w:val="00821497"/>
    <w:rsid w:val="00821AB5"/>
    <w:rsid w:val="00830EE6"/>
    <w:rsid w:val="008561C0"/>
    <w:rsid w:val="00882472"/>
    <w:rsid w:val="008A7C3E"/>
    <w:rsid w:val="008D2EA3"/>
    <w:rsid w:val="008D46A4"/>
    <w:rsid w:val="008D67F0"/>
    <w:rsid w:val="008F2D78"/>
    <w:rsid w:val="008F546A"/>
    <w:rsid w:val="00900077"/>
    <w:rsid w:val="00901674"/>
    <w:rsid w:val="00906C90"/>
    <w:rsid w:val="0095460A"/>
    <w:rsid w:val="00961D90"/>
    <w:rsid w:val="009A342C"/>
    <w:rsid w:val="009D3E95"/>
    <w:rsid w:val="009F219D"/>
    <w:rsid w:val="009F7BEC"/>
    <w:rsid w:val="00A01ED3"/>
    <w:rsid w:val="00A10977"/>
    <w:rsid w:val="00A511C9"/>
    <w:rsid w:val="00A63523"/>
    <w:rsid w:val="00A63AC4"/>
    <w:rsid w:val="00A741E4"/>
    <w:rsid w:val="00A7766C"/>
    <w:rsid w:val="00A80653"/>
    <w:rsid w:val="00A9132B"/>
    <w:rsid w:val="00A97789"/>
    <w:rsid w:val="00AB15FE"/>
    <w:rsid w:val="00AC26C2"/>
    <w:rsid w:val="00AD68F9"/>
    <w:rsid w:val="00AE2ECC"/>
    <w:rsid w:val="00AE3373"/>
    <w:rsid w:val="00B06D42"/>
    <w:rsid w:val="00B13F43"/>
    <w:rsid w:val="00B23F3A"/>
    <w:rsid w:val="00B25A06"/>
    <w:rsid w:val="00B25BC5"/>
    <w:rsid w:val="00B31133"/>
    <w:rsid w:val="00B341B9"/>
    <w:rsid w:val="00B34FD7"/>
    <w:rsid w:val="00B47D07"/>
    <w:rsid w:val="00B57A83"/>
    <w:rsid w:val="00B80A45"/>
    <w:rsid w:val="00B916A8"/>
    <w:rsid w:val="00B92390"/>
    <w:rsid w:val="00BA674D"/>
    <w:rsid w:val="00BC74B2"/>
    <w:rsid w:val="00BD4834"/>
    <w:rsid w:val="00BD7CD2"/>
    <w:rsid w:val="00C11A8B"/>
    <w:rsid w:val="00C1546C"/>
    <w:rsid w:val="00C46D58"/>
    <w:rsid w:val="00C525DA"/>
    <w:rsid w:val="00C549E9"/>
    <w:rsid w:val="00C715DB"/>
    <w:rsid w:val="00C8078C"/>
    <w:rsid w:val="00C857AF"/>
    <w:rsid w:val="00C96E56"/>
    <w:rsid w:val="00CA6E3F"/>
    <w:rsid w:val="00CC5CD1"/>
    <w:rsid w:val="00CD14DF"/>
    <w:rsid w:val="00CD3640"/>
    <w:rsid w:val="00CF0594"/>
    <w:rsid w:val="00CF5475"/>
    <w:rsid w:val="00D16FF0"/>
    <w:rsid w:val="00D2161C"/>
    <w:rsid w:val="00D235AE"/>
    <w:rsid w:val="00D26BF6"/>
    <w:rsid w:val="00D30E60"/>
    <w:rsid w:val="00D36442"/>
    <w:rsid w:val="00D720F8"/>
    <w:rsid w:val="00D73CA3"/>
    <w:rsid w:val="00D8640D"/>
    <w:rsid w:val="00DA26E6"/>
    <w:rsid w:val="00DB70EA"/>
    <w:rsid w:val="00DC7B99"/>
    <w:rsid w:val="00DE6437"/>
    <w:rsid w:val="00DF2F33"/>
    <w:rsid w:val="00E0532B"/>
    <w:rsid w:val="00E13D7D"/>
    <w:rsid w:val="00E30820"/>
    <w:rsid w:val="00E61AD2"/>
    <w:rsid w:val="00E737FB"/>
    <w:rsid w:val="00E748A0"/>
    <w:rsid w:val="00E873BC"/>
    <w:rsid w:val="00E9423F"/>
    <w:rsid w:val="00E95307"/>
    <w:rsid w:val="00EB435F"/>
    <w:rsid w:val="00ED3387"/>
    <w:rsid w:val="00ED48B2"/>
    <w:rsid w:val="00EE60FC"/>
    <w:rsid w:val="00EF6046"/>
    <w:rsid w:val="00F13763"/>
    <w:rsid w:val="00F2250E"/>
    <w:rsid w:val="00F4108C"/>
    <w:rsid w:val="00F41CA5"/>
    <w:rsid w:val="00F61F20"/>
    <w:rsid w:val="00F747B7"/>
    <w:rsid w:val="00FA7830"/>
    <w:rsid w:val="00FB7AFF"/>
    <w:rsid w:val="00FB7C7A"/>
    <w:rsid w:val="00FD1228"/>
    <w:rsid w:val="00FD18AB"/>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B1A4"/>
  <w15:docId w15:val="{35BEDE88-D17F-4728-B275-9BC15D60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A9F52-9910-4FDC-9CB9-1CEF5BFA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User</cp:lastModifiedBy>
  <cp:revision>10</cp:revision>
  <dcterms:created xsi:type="dcterms:W3CDTF">2019-11-12T11:00:00Z</dcterms:created>
  <dcterms:modified xsi:type="dcterms:W3CDTF">2024-02-14T19:15:00Z</dcterms:modified>
</cp:coreProperties>
</file>