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88" w:rsidRDefault="00800688" w:rsidP="00196D1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,Bold" w:hAnsi="Times New Roman" w:cs="Times New Roman,Bold" w:hint="cs"/>
          <w:b/>
          <w:bCs/>
          <w:color w:val="000000"/>
          <w:sz w:val="36"/>
          <w:szCs w:val="36"/>
          <w:rtl/>
        </w:rPr>
        <w:t>السيرة</w:t>
      </w:r>
      <w:r>
        <w:rPr>
          <w:rFonts w:ascii="Times New Roman,Bold" w:hAnsi="Times New Roman" w:cs="Times New Roman,Bold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,Bold" w:hAnsi="Times New Roman" w:cs="Times New Roman,Bold" w:hint="cs"/>
          <w:b/>
          <w:bCs/>
          <w:color w:val="000000"/>
          <w:sz w:val="36"/>
          <w:szCs w:val="36"/>
          <w:rtl/>
        </w:rPr>
        <w:t>الذاتية</w:t>
      </w:r>
      <w:r>
        <w:rPr>
          <w:rFonts w:ascii="Times New Roman,Bold" w:hAnsi="Times New Roman" w:cs="Times New Roman,Bold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(CV)</w:t>
      </w:r>
    </w:p>
    <w:p w:rsidR="00800688" w:rsidRDefault="00800688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أولاً</w:t>
      </w:r>
      <w:r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: </w:t>
      </w:r>
      <w:r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البيانات</w:t>
      </w:r>
      <w:r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الشخصية</w:t>
      </w:r>
    </w:p>
    <w:p w:rsidR="00800688" w:rsidRDefault="00800688" w:rsidP="00C65147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color w:val="000000"/>
          <w:sz w:val="28"/>
          <w:szCs w:val="28"/>
          <w:rtl/>
          <w:lang w:bidi="ar-IQ"/>
        </w:rPr>
      </w:pPr>
      <w:r>
        <w:rPr>
          <w:rFonts w:ascii="Times New Roman,Bold" w:hAnsi="Times New Roman" w:cs="Times New Roman,Bold" w:hint="cs"/>
          <w:b/>
          <w:bCs/>
          <w:color w:val="000000"/>
          <w:sz w:val="28"/>
          <w:szCs w:val="28"/>
          <w:rtl/>
        </w:rPr>
        <w:t>الاسم</w:t>
      </w:r>
      <w:r>
        <w:rPr>
          <w:rFonts w:ascii="Times New Roman,Bold" w:hAnsi="Times New Roman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" w:cs="Times New Roman,Bold" w:hint="cs"/>
          <w:b/>
          <w:bCs/>
          <w:color w:val="000000"/>
          <w:sz w:val="28"/>
          <w:szCs w:val="28"/>
          <w:rtl/>
        </w:rPr>
        <w:t>الثلاثي</w:t>
      </w:r>
      <w:r>
        <w:rPr>
          <w:rFonts w:ascii="Times New Roman,Bold" w:hAnsi="Times New Roman" w:cs="Times New Roman,Bold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نازناز نزهت شاكر</w:t>
      </w:r>
    </w:p>
    <w:p w:rsidR="00800688" w:rsidRDefault="00800688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" w:cs="Times New Roman,Bold" w:hint="cs"/>
          <w:b/>
          <w:bCs/>
          <w:color w:val="000000"/>
          <w:sz w:val="28"/>
          <w:szCs w:val="28"/>
          <w:rtl/>
        </w:rPr>
        <w:t>جهة</w:t>
      </w:r>
      <w:r>
        <w:rPr>
          <w:rFonts w:ascii="Times New Roman,Bold" w:hAnsi="Times New Roman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" w:cs="Times New Roman,Bold" w:hint="cs"/>
          <w:b/>
          <w:bCs/>
          <w:color w:val="000000"/>
          <w:sz w:val="28"/>
          <w:szCs w:val="28"/>
          <w:rtl/>
        </w:rPr>
        <w:t>العمل</w:t>
      </w:r>
      <w:r>
        <w:rPr>
          <w:rFonts w:ascii="Times New Roman,Bold" w:hAnsi="Times New Roman" w:cs="Times New Roman,Bold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جامعة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أربيل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التقنية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الكلية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التقنية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الإدارية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قسم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التقنيات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المحاسبية</w:t>
      </w:r>
    </w:p>
    <w:p w:rsidR="00800688" w:rsidRDefault="00800688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" w:cs="Times New Roman,Bold" w:hint="cs"/>
          <w:b/>
          <w:bCs/>
          <w:color w:val="000000"/>
          <w:sz w:val="28"/>
          <w:szCs w:val="28"/>
          <w:rtl/>
        </w:rPr>
        <w:t>التخصص</w:t>
      </w:r>
      <w:r>
        <w:rPr>
          <w:rFonts w:ascii="Times New Roman,Bold" w:hAnsi="Times New Roman" w:cs="Times New Roman,Bold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المحاسبة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المالية</w:t>
      </w:r>
    </w:p>
    <w:p w:rsidR="00800688" w:rsidRDefault="00800688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" w:cs="Times New Roman,Bold" w:hint="cs"/>
          <w:b/>
          <w:bCs/>
          <w:color w:val="000000"/>
          <w:sz w:val="28"/>
          <w:szCs w:val="28"/>
          <w:rtl/>
        </w:rPr>
        <w:t>محل</w:t>
      </w:r>
      <w:r>
        <w:rPr>
          <w:rFonts w:ascii="Times New Roman,Bold" w:hAnsi="Times New Roman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" w:cs="Times New Roman,Bold" w:hint="cs"/>
          <w:b/>
          <w:bCs/>
          <w:color w:val="000000"/>
          <w:sz w:val="28"/>
          <w:szCs w:val="28"/>
          <w:rtl/>
        </w:rPr>
        <w:t>وتاريخ</w:t>
      </w:r>
      <w:r>
        <w:rPr>
          <w:rFonts w:ascii="Times New Roman,Bold" w:hAnsi="Times New Roman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" w:cs="Times New Roman,Bold" w:hint="cs"/>
          <w:b/>
          <w:bCs/>
          <w:color w:val="000000"/>
          <w:sz w:val="28"/>
          <w:szCs w:val="28"/>
          <w:rtl/>
        </w:rPr>
        <w:t>الولادة</w:t>
      </w:r>
      <w:r>
        <w:rPr>
          <w:rFonts w:ascii="Times New Roman,Bold" w:hAnsi="Times New Roman" w:cs="Times New Roman,Bold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اربيل</w:t>
      </w:r>
      <w:r w:rsidR="00473713">
        <w:rPr>
          <w:rFonts w:ascii="Times New Roman" w:hAnsi="Times New Roman" w:cs="Times New Roman" w:hint="cs"/>
          <w:color w:val="000000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23/1/1982</w:t>
      </w:r>
    </w:p>
    <w:p w:rsidR="00800688" w:rsidRDefault="00800688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" w:cs="Times New Roman,Bold" w:hint="cs"/>
          <w:b/>
          <w:bCs/>
          <w:color w:val="000000"/>
          <w:sz w:val="28"/>
          <w:szCs w:val="28"/>
          <w:rtl/>
        </w:rPr>
        <w:t>الحالة</w:t>
      </w:r>
      <w:r>
        <w:rPr>
          <w:rFonts w:ascii="Times New Roman,Bold" w:hAnsi="Times New Roman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" w:cs="Times New Roman,Bold" w:hint="cs"/>
          <w:b/>
          <w:bCs/>
          <w:color w:val="000000"/>
          <w:sz w:val="28"/>
          <w:szCs w:val="28"/>
          <w:rtl/>
        </w:rPr>
        <w:t>الاجتماعية</w:t>
      </w:r>
      <w:r>
        <w:rPr>
          <w:rFonts w:ascii="Times New Roman,Bold" w:hAnsi="Times New Roman" w:cs="Times New Roman,Bold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متزوجة</w:t>
      </w:r>
    </w:p>
    <w:p w:rsidR="00800688" w:rsidRPr="00800688" w:rsidRDefault="00800688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 w:rsidRPr="00800688">
        <w:rPr>
          <w:rFonts w:ascii="Times New Roman" w:hAnsi="Times New Roman" w:cs="Times New Roman"/>
          <w:color w:val="0000FF"/>
          <w:sz w:val="28"/>
          <w:szCs w:val="28"/>
        </w:rPr>
        <w:t>Naznaz.shaker@gmail.com</w:t>
      </w:r>
      <w:r w:rsidRPr="00800688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Pr="008006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</w:t>
      </w:r>
    </w:p>
    <w:p w:rsidR="00800688" w:rsidRDefault="00800688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(Naznaz.shake</w:t>
      </w:r>
      <w:r w:rsidR="00002505">
        <w:rPr>
          <w:rFonts w:ascii="Times New Roman" w:hAnsi="Times New Roman" w:cs="Times New Roman"/>
          <w:b/>
          <w:bCs/>
          <w:color w:val="0000FF"/>
          <w:sz w:val="28"/>
          <w:szCs w:val="28"/>
        </w:rPr>
        <w:t>r</w:t>
      </w:r>
      <w:r w:rsidRPr="00800688">
        <w:rPr>
          <w:rFonts w:ascii="Times New Roman" w:hAnsi="Times New Roman" w:cs="Times New Roman"/>
          <w:b/>
          <w:bCs/>
          <w:color w:val="0000FF"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epu.edu.iq):</w:t>
      </w:r>
      <w:r w:rsidRPr="008006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University Email</w:t>
      </w:r>
    </w:p>
    <w:p w:rsidR="00800688" w:rsidRDefault="00800688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ثانيا</w:t>
      </w:r>
      <w:r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: </w:t>
      </w:r>
      <w:r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التحصيل</w:t>
      </w:r>
      <w:r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الدراسي</w:t>
      </w:r>
      <w:r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:</w:t>
      </w:r>
    </w:p>
    <w:p w:rsidR="00800688" w:rsidRDefault="00800688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color w:val="000000"/>
          <w:sz w:val="28"/>
          <w:szCs w:val="28"/>
          <w:rtl/>
        </w:rPr>
      </w:pPr>
      <w:r w:rsidRPr="00800688">
        <w:rPr>
          <w:rFonts w:ascii="Arial" w:hAnsi="Arial" w:cs="Arial" w:hint="cs"/>
          <w:i/>
          <w:iCs/>
          <w:color w:val="000000"/>
          <w:sz w:val="28"/>
          <w:szCs w:val="28"/>
          <w:rtl/>
        </w:rPr>
        <w:t>الدراسة الثانوية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 : </w:t>
      </w:r>
      <w:r>
        <w:rPr>
          <w:rFonts w:ascii="Arial" w:hAnsi="Arial" w:cs="Arial"/>
          <w:color w:val="000000"/>
          <w:sz w:val="28"/>
          <w:szCs w:val="28"/>
          <w:rtl/>
        </w:rPr>
        <w:t>ثانوية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 w:hint="cs"/>
          <w:color w:val="000000"/>
          <w:sz w:val="28"/>
          <w:szCs w:val="28"/>
          <w:rtl/>
        </w:rPr>
        <w:t>زهراء للبنات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rtl/>
        </w:rPr>
        <w:t>أربيل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من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سنة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>(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1994 </w:t>
      </w:r>
      <w:r w:rsidR="00196D19">
        <w:rPr>
          <w:rFonts w:ascii="Times New Roman" w:hAnsi="Times New Roman" w:cs="Times New Roman"/>
          <w:color w:val="000000"/>
          <w:sz w:val="28"/>
          <w:szCs w:val="28"/>
          <w:rtl/>
        </w:rPr>
        <w:t>–</w:t>
      </w:r>
      <w:r w:rsidR="00473713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2000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>)</w:t>
      </w:r>
    </w:p>
    <w:p w:rsidR="00800688" w:rsidRDefault="00800688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 w:rsidRPr="00800688">
        <w:rPr>
          <w:rFonts w:ascii="Times New Roman" w:hAnsi="Times New Roman" w:cs="Times New Roman" w:hint="cs"/>
          <w:i/>
          <w:iCs/>
          <w:color w:val="000000"/>
          <w:sz w:val="28"/>
          <w:szCs w:val="28"/>
          <w:rtl/>
        </w:rPr>
        <w:t>معهد اربيل التقنية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: شهادة الدبلوم من سنة</w:t>
      </w:r>
      <w:r w:rsidR="00473713">
        <w:rPr>
          <w:rFonts w:ascii="Times New Roman" w:hAnsi="Times New Roman" w:cs="Times New Roman" w:hint="cs"/>
          <w:color w:val="000000"/>
          <w:sz w:val="28"/>
          <w:szCs w:val="28"/>
          <w:rtl/>
        </w:rPr>
        <w:t>(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2000 </w:t>
      </w:r>
      <w:r w:rsidR="00473713">
        <w:rPr>
          <w:rFonts w:ascii="Times New Roman" w:hAnsi="Times New Roman" w:cs="Times New Roman" w:hint="cs"/>
          <w:color w:val="000000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2002 </w:t>
      </w:r>
      <w:r w:rsidR="00473713">
        <w:rPr>
          <w:rFonts w:ascii="Times New Roman" w:hAnsi="Times New Roman" w:cs="Times New Roman" w:hint="cs"/>
          <w:color w:val="000000"/>
          <w:sz w:val="28"/>
          <w:szCs w:val="28"/>
          <w:rtl/>
        </w:rPr>
        <w:t>)</w:t>
      </w:r>
    </w:p>
    <w:p w:rsidR="00800688" w:rsidRDefault="00800688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 w:rsidRPr="00800688">
        <w:rPr>
          <w:rFonts w:ascii="Times New Roman" w:hAnsi="Times New Roman" w:cs="Times New Roman"/>
          <w:i/>
          <w:iCs/>
          <w:color w:val="000000"/>
          <w:sz w:val="28"/>
          <w:szCs w:val="28"/>
          <w:rtl/>
        </w:rPr>
        <w:t>جامعة</w:t>
      </w:r>
      <w:r w:rsidRPr="008006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00688">
        <w:rPr>
          <w:rFonts w:ascii="Times New Roman" w:hAnsi="Times New Roman" w:cs="Times New Roman"/>
          <w:i/>
          <w:iCs/>
          <w:color w:val="000000"/>
          <w:sz w:val="28"/>
          <w:szCs w:val="28"/>
          <w:rtl/>
        </w:rPr>
        <w:t>أربيل</w:t>
      </w:r>
      <w:r w:rsidRPr="008006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00688">
        <w:rPr>
          <w:rFonts w:ascii="Times New Roman" w:hAnsi="Times New Roman" w:cs="Times New Roman"/>
          <w:i/>
          <w:iCs/>
          <w:color w:val="000000"/>
          <w:sz w:val="28"/>
          <w:szCs w:val="28"/>
          <w:rtl/>
        </w:rPr>
        <w:t>التقنية</w:t>
      </w:r>
      <w:r w:rsidRPr="008006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الكلية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التقنية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الإدارية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/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الدراسة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الجامعية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بكالوريوس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من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D19">
        <w:rPr>
          <w:rFonts w:ascii="Times New Roman" w:hAnsi="Times New Roman" w:cs="Times New Roman"/>
          <w:color w:val="000000"/>
          <w:sz w:val="28"/>
          <w:szCs w:val="28"/>
          <w:rtl/>
        </w:rPr>
        <w:t>سن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>ة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  <w:t>(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2004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2007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>)</w:t>
      </w:r>
    </w:p>
    <w:p w:rsidR="00800688" w:rsidRDefault="00800688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>قسم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تقنيات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المالية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والمحاسبية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688" w:rsidRDefault="00800688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 w:rsidRPr="00800688">
        <w:rPr>
          <w:rFonts w:ascii="Times New Roman" w:hAnsi="Times New Roman" w:cs="Times New Roman"/>
          <w:i/>
          <w:iCs/>
          <w:color w:val="000000"/>
          <w:sz w:val="28"/>
          <w:szCs w:val="28"/>
          <w:rtl/>
        </w:rPr>
        <w:t>الدراسات</w:t>
      </w:r>
      <w:r w:rsidRPr="008006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00688">
        <w:rPr>
          <w:rFonts w:ascii="Times New Roman" w:hAnsi="Times New Roman" w:cs="Times New Roman"/>
          <w:i/>
          <w:iCs/>
          <w:color w:val="000000"/>
          <w:sz w:val="28"/>
          <w:szCs w:val="28"/>
          <w:rtl/>
        </w:rPr>
        <w:t>العليا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ماجستير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جامعة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دهوك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فاكلتي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الادارة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والاقتصاد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قسم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المحاسبة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من سنة(2012-2015)</w:t>
      </w:r>
    </w:p>
    <w:p w:rsidR="00800688" w:rsidRDefault="00800688" w:rsidP="00721F3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>عنوان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رسالة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الماجستير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,Bold" w:hAnsi="Times New Roman" w:cs="Times New Roman,Bold" w:hint="cs"/>
          <w:b/>
          <w:bCs/>
          <w:color w:val="000000"/>
          <w:sz w:val="28"/>
          <w:szCs w:val="28"/>
          <w:rtl/>
        </w:rPr>
        <w:t xml:space="preserve">دور المعلومات المحاسبية في </w:t>
      </w:r>
      <w:r w:rsidR="00721F3D">
        <w:rPr>
          <w:rFonts w:ascii="Times New Roman,Bold" w:hAnsi="Times New Roman" w:cs="Times New Roman,Bold" w:hint="cs"/>
          <w:b/>
          <w:bCs/>
          <w:color w:val="000000"/>
          <w:sz w:val="28"/>
          <w:szCs w:val="28"/>
          <w:rtl/>
        </w:rPr>
        <w:t xml:space="preserve">تخفيض </w:t>
      </w:r>
      <w:bookmarkStart w:id="0" w:name="_GoBack"/>
      <w:bookmarkEnd w:id="0"/>
      <w:r>
        <w:rPr>
          <w:rFonts w:ascii="Times New Roman,Bold" w:hAnsi="Times New Roman" w:cs="Times New Roman,Bold" w:hint="cs"/>
          <w:b/>
          <w:bCs/>
          <w:color w:val="000000"/>
          <w:sz w:val="28"/>
          <w:szCs w:val="28"/>
          <w:rtl/>
        </w:rPr>
        <w:t xml:space="preserve">المخاطر الائتمان المصرفي </w:t>
      </w:r>
      <w:r w:rsidR="00721F3D">
        <w:rPr>
          <w:rFonts w:ascii="Times New Roman,Bold" w:hAnsi="Times New Roman" w:cs="Times New Roman,Bold" w:hint="cs"/>
          <w:b/>
          <w:bCs/>
          <w:color w:val="000000"/>
          <w:sz w:val="28"/>
          <w:szCs w:val="28"/>
          <w:rtl/>
          <w:lang w:bidi="ar-IQ"/>
        </w:rPr>
        <w:t>دراسة ميدانية في المصارف التجارية الخاصة العاملة في اقليم كوردستان العراق"</w:t>
      </w:r>
    </w:p>
    <w:p w:rsidR="00800688" w:rsidRDefault="00800688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ثالثا</w:t>
      </w:r>
      <w:r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: </w:t>
      </w:r>
      <w:r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الجهات</w:t>
      </w:r>
      <w:r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التي</w:t>
      </w:r>
      <w:r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عملت</w:t>
      </w:r>
      <w:r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فيها</w:t>
      </w:r>
      <w:r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>:</w:t>
      </w:r>
    </w:p>
    <w:p w:rsidR="008544BE" w:rsidRDefault="008544BE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color w:val="000000"/>
          <w:sz w:val="28"/>
          <w:szCs w:val="28"/>
          <w:rtl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بعد حصولي على شهادة الدبلوم تعينت في المعهد الفني اربيل وعملت موظفة في قسم الحسابات (لمدة سنة )</w:t>
      </w:r>
      <w:r w:rsidR="007B323C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ثم نقلت الى كلية التقنية وكنت منتسبة الى قسم المحاسبة .</w:t>
      </w:r>
    </w:p>
    <w:p w:rsidR="007B323C" w:rsidRDefault="007B323C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color w:val="000000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وبعد حصولي على شهادة البكالوريوس كنت معيدة في قسم محاسبة واصبحت مقررة قسم المحاسبة بوكالة لمدة خمسة اشهر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.</w:t>
      </w:r>
    </w:p>
    <w:p w:rsidR="00800688" w:rsidRDefault="007B323C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وبعد حصولي على شهادة الماجستيرعملت ك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أستاذ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ة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جامعي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ة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في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الكلية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التقنية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الادارية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جامعة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أربيل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التقنية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والقيت محاضرات لمدة 3 سنوات</w:t>
      </w:r>
    </w:p>
    <w:p w:rsidR="00800688" w:rsidRDefault="00BD7CED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,Bold" w:hAnsi="Times New Roman" w:cs="Times New Roman,Bold"/>
          <w:b/>
          <w:bCs/>
          <w:color w:val="000000"/>
          <w:sz w:val="32"/>
          <w:szCs w:val="32"/>
          <w:rtl/>
        </w:rPr>
      </w:pPr>
      <w:r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رابعا</w:t>
      </w:r>
      <w:r w:rsidR="00800688"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: </w:t>
      </w:r>
      <w:r w:rsidR="00800688"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المواد</w:t>
      </w:r>
      <w:r w:rsidR="00800688"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</w:t>
      </w:r>
      <w:r w:rsidR="00800688"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التي</w:t>
      </w:r>
      <w:r w:rsidR="00800688"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</w:t>
      </w:r>
      <w:r w:rsidR="00800688"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درستها</w:t>
      </w:r>
      <w:r w:rsidR="00800688"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:</w:t>
      </w:r>
    </w:p>
    <w:p w:rsidR="00BD7CED" w:rsidRPr="00BD7CED" w:rsidRDefault="00BD7CED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Times New Roman,Bold"/>
          <w:i/>
          <w:iCs/>
          <w:color w:val="000000"/>
          <w:sz w:val="28"/>
          <w:szCs w:val="28"/>
        </w:rPr>
      </w:pPr>
      <w:r w:rsidRPr="00BD7CED">
        <w:rPr>
          <w:rFonts w:cs="Times New Roman,Bold"/>
          <w:i/>
          <w:iCs/>
          <w:color w:val="000000"/>
          <w:sz w:val="28"/>
          <w:szCs w:val="28"/>
        </w:rPr>
        <w:t>Account Information System</w:t>
      </w:r>
    </w:p>
    <w:p w:rsidR="00BD7CED" w:rsidRPr="00BD7CED" w:rsidRDefault="00BD7CED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Times New Roman,Bold"/>
          <w:i/>
          <w:iCs/>
          <w:color w:val="000000"/>
          <w:sz w:val="28"/>
          <w:szCs w:val="28"/>
        </w:rPr>
      </w:pPr>
      <w:r w:rsidRPr="00BD7CED">
        <w:rPr>
          <w:rFonts w:cs="Times New Roman,Bold"/>
          <w:i/>
          <w:iCs/>
          <w:color w:val="000000"/>
          <w:sz w:val="28"/>
          <w:szCs w:val="28"/>
        </w:rPr>
        <w:t>Academic Debate</w:t>
      </w:r>
    </w:p>
    <w:p w:rsidR="00BD7CED" w:rsidRPr="00BD7CED" w:rsidRDefault="00BD7CED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Times New Roman,Bold"/>
          <w:i/>
          <w:iCs/>
          <w:color w:val="000000"/>
          <w:sz w:val="28"/>
          <w:szCs w:val="28"/>
          <w:rtl/>
          <w:lang w:bidi="ar-IQ"/>
        </w:rPr>
      </w:pPr>
      <w:r w:rsidRPr="00BD7CED">
        <w:rPr>
          <w:rFonts w:cs="Times New Roman,Bold" w:hint="cs"/>
          <w:i/>
          <w:iCs/>
          <w:color w:val="000000"/>
          <w:sz w:val="28"/>
          <w:szCs w:val="28"/>
          <w:rtl/>
          <w:lang w:bidi="ar-IQ"/>
        </w:rPr>
        <w:t xml:space="preserve">محاسبة الحكومية </w:t>
      </w:r>
    </w:p>
    <w:p w:rsidR="00800688" w:rsidRPr="00BD7CED" w:rsidRDefault="00BD7CED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Times New Roman,Bold"/>
          <w:i/>
          <w:iCs/>
          <w:color w:val="000000"/>
          <w:sz w:val="28"/>
          <w:szCs w:val="28"/>
          <w:lang w:bidi="ar-IQ"/>
        </w:rPr>
      </w:pPr>
      <w:r w:rsidRPr="00BD7CED">
        <w:rPr>
          <w:rFonts w:cs="Times New Roman,Bold" w:hint="cs"/>
          <w:i/>
          <w:iCs/>
          <w:color w:val="000000"/>
          <w:sz w:val="28"/>
          <w:szCs w:val="28"/>
          <w:rtl/>
          <w:lang w:bidi="ar-IQ"/>
        </w:rPr>
        <w:t>نظم معلومات المحاسبية باللغة العربية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688" w:rsidRDefault="00BD7CED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خامسا</w:t>
      </w:r>
      <w:r w:rsidR="00800688"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: </w:t>
      </w:r>
      <w:r w:rsidR="00800688"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اللغات</w:t>
      </w:r>
      <w:r w:rsidR="00800688"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</w:t>
      </w:r>
      <w:r w:rsidR="00800688"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التي</w:t>
      </w:r>
      <w:r w:rsidR="00800688"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</w:t>
      </w:r>
      <w:r w:rsidR="00800688"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أتقنها</w:t>
      </w:r>
      <w:r w:rsidR="00800688"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:</w:t>
      </w:r>
    </w:p>
    <w:p w:rsidR="00800688" w:rsidRDefault="007B323C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1-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اللغة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الكردية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قراءة</w:t>
      </w:r>
      <w:r w:rsidR="00BD7CED">
        <w:rPr>
          <w:rFonts w:ascii="Times New Roman" w:hAnsi="Times New Roman" w:cs="Times New Roman" w:hint="cs"/>
          <w:color w:val="000000"/>
          <w:sz w:val="28"/>
          <w:szCs w:val="28"/>
          <w:rtl/>
        </w:rPr>
        <w:t>،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كتابة</w:t>
      </w:r>
      <w:r w:rsidR="00BD7CED">
        <w:rPr>
          <w:rFonts w:ascii="Times New Roman" w:hAnsi="Times New Roman" w:cs="Times New Roman" w:hint="cs"/>
          <w:color w:val="000000"/>
          <w:sz w:val="28"/>
          <w:szCs w:val="28"/>
          <w:rtl/>
        </w:rPr>
        <w:t>،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التكلم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المستوى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ممتاز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>(</w:t>
      </w:r>
    </w:p>
    <w:p w:rsidR="00800688" w:rsidRDefault="007B323C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2-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اللغة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العربية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قراءة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،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كتابة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>،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التكلم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المستوى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ممتاز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>(</w:t>
      </w:r>
    </w:p>
    <w:p w:rsidR="00800688" w:rsidRDefault="007B323C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3-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اللغة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الانكليزية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قراءة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،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كتابة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،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التكلم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المستوى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جيد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</w:p>
    <w:p w:rsidR="00800688" w:rsidRDefault="007B323C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4-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اللغة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تركية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قراءة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،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التكلم</w:t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800688">
        <w:rPr>
          <w:rFonts w:ascii="Times New Roman" w:hAnsi="Times New Roman" w:cs="Times New Roman"/>
          <w:color w:val="000000"/>
          <w:sz w:val="28"/>
          <w:szCs w:val="28"/>
          <w:rtl/>
        </w:rPr>
        <w:t>المستوى</w:t>
      </w:r>
      <w:r w:rsidR="00196D19">
        <w:rPr>
          <w:rFonts w:ascii="Times New Roman" w:hAnsi="Times New Roman" w:cs="Times New Roman" w:hint="cs"/>
          <w:color w:val="000000"/>
          <w:sz w:val="28"/>
          <w:szCs w:val="28"/>
          <w:rtl/>
        </w:rPr>
        <w:tab/>
      </w:r>
      <w:r w:rsidR="0080068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>جيدجدا)</w:t>
      </w:r>
    </w:p>
    <w:p w:rsidR="00BD7CED" w:rsidRDefault="00BD7CED" w:rsidP="00196D1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,Bold" w:hAnsi="Times New Roman" w:cs="Times New Roman,Bold"/>
          <w:b/>
          <w:bCs/>
          <w:color w:val="000000"/>
          <w:sz w:val="32"/>
          <w:szCs w:val="32"/>
          <w:rtl/>
          <w:lang w:bidi="ar-IQ"/>
        </w:rPr>
      </w:pPr>
      <w:r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سادس</w:t>
      </w:r>
      <w:r w:rsidR="00800688"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ا</w:t>
      </w:r>
      <w:r w:rsidR="00800688"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: </w:t>
      </w:r>
      <w:r w:rsidR="00800688"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مهارات</w:t>
      </w:r>
      <w:r w:rsidR="00800688"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</w:t>
      </w:r>
      <w:r w:rsidR="00800688">
        <w:rPr>
          <w:rFonts w:ascii="Times New Roman,Bold" w:hAnsi="Times New Roman" w:cs="Times New Roman,Bold" w:hint="cs"/>
          <w:b/>
          <w:bCs/>
          <w:color w:val="000000"/>
          <w:sz w:val="32"/>
          <w:szCs w:val="32"/>
          <w:rtl/>
        </w:rPr>
        <w:t>الحاسوب</w:t>
      </w:r>
      <w:r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  <w:t xml:space="preserve"> :</w:t>
      </w:r>
    </w:p>
    <w:p w:rsidR="00800688" w:rsidRPr="00BD7CED" w:rsidRDefault="00800688" w:rsidP="00196D1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,Bold" w:hAnsi="Times New Roman" w:cs="Times New Roman,Bold"/>
          <w:b/>
          <w:bCs/>
          <w:color w:val="000000"/>
          <w:sz w:val="32"/>
          <w:szCs w:val="32"/>
        </w:rPr>
      </w:pPr>
      <w:r w:rsidRPr="00BD7CED">
        <w:rPr>
          <w:rFonts w:ascii="Times New Roman" w:hAnsi="Times New Roman" w:cs="Times New Roman"/>
          <w:color w:val="000000"/>
          <w:sz w:val="28"/>
          <w:szCs w:val="28"/>
          <w:rtl/>
        </w:rPr>
        <w:t>مايكروسوفت</w:t>
      </w:r>
      <w:r w:rsidRPr="00BD7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7CED">
        <w:rPr>
          <w:rFonts w:ascii="Times New Roman" w:hAnsi="Times New Roman" w:cs="Times New Roman"/>
          <w:color w:val="000000"/>
          <w:sz w:val="28"/>
          <w:szCs w:val="28"/>
          <w:rtl/>
        </w:rPr>
        <w:t>اوفيس</w:t>
      </w:r>
      <w:r w:rsidRPr="00BD7CED">
        <w:rPr>
          <w:rFonts w:ascii="Times New Roman" w:hAnsi="Times New Roman" w:cs="Times New Roman"/>
          <w:color w:val="000000"/>
          <w:sz w:val="28"/>
          <w:szCs w:val="28"/>
        </w:rPr>
        <w:t xml:space="preserve"> (Microsoft Office) .</w:t>
      </w:r>
    </w:p>
    <w:p w:rsidR="00011C4F" w:rsidRDefault="00011C4F" w:rsidP="00196D19">
      <w:pPr>
        <w:bidi/>
        <w:jc w:val="lowKashida"/>
      </w:pPr>
    </w:p>
    <w:sectPr w:rsidR="0001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4177"/>
    <w:multiLevelType w:val="hybridMultilevel"/>
    <w:tmpl w:val="D1622BFC"/>
    <w:lvl w:ilvl="0" w:tplc="4EBAA80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88"/>
    <w:rsid w:val="00002505"/>
    <w:rsid w:val="00011C4F"/>
    <w:rsid w:val="00196D19"/>
    <w:rsid w:val="00473713"/>
    <w:rsid w:val="00721F3D"/>
    <w:rsid w:val="007B323C"/>
    <w:rsid w:val="00800688"/>
    <w:rsid w:val="008544BE"/>
    <w:rsid w:val="00B27FF7"/>
    <w:rsid w:val="00BD7CED"/>
    <w:rsid w:val="00C6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HelpTech</dc:creator>
  <cp:lastModifiedBy>HelpTech</cp:lastModifiedBy>
  <cp:revision>8</cp:revision>
  <dcterms:created xsi:type="dcterms:W3CDTF">2019-05-04T18:12:00Z</dcterms:created>
  <dcterms:modified xsi:type="dcterms:W3CDTF">2019-05-26T19:14:00Z</dcterms:modified>
</cp:coreProperties>
</file>