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2E6" w:rsidRDefault="00E43A44">
      <w:pPr>
        <w:tabs>
          <w:tab w:val="left" w:pos="1200"/>
          <w:tab w:val="left" w:pos="8190"/>
        </w:tabs>
        <w:ind w:left="-851"/>
        <w:jc w:val="center"/>
        <w:rPr>
          <w:b/>
          <w:sz w:val="44"/>
          <w:szCs w:val="44"/>
        </w:rPr>
      </w:pPr>
      <w:r>
        <w:rPr>
          <w:noProof/>
          <w:lang w:val="en-US"/>
        </w:rPr>
        <w:drawing>
          <wp:anchor distT="0" distB="0" distL="114300" distR="114300" simplePos="0" relativeHeight="251658240" behindDoc="0" locked="0" layoutInCell="1" hidden="0" allowOverlap="1">
            <wp:simplePos x="0" y="0"/>
            <wp:positionH relativeFrom="margin">
              <wp:posOffset>4692015</wp:posOffset>
            </wp:positionH>
            <wp:positionV relativeFrom="margin">
              <wp:posOffset>-289559</wp:posOffset>
            </wp:positionV>
            <wp:extent cx="1607185" cy="1179830"/>
            <wp:effectExtent l="0" t="0" r="0" b="0"/>
            <wp:wrapSquare wrapText="bothSides" distT="0" distB="0" distL="114300" distR="11430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607185" cy="117983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-884554</wp:posOffset>
            </wp:positionH>
            <wp:positionV relativeFrom="paragraph">
              <wp:posOffset>-15239</wp:posOffset>
            </wp:positionV>
            <wp:extent cx="2997835" cy="754380"/>
            <wp:effectExtent l="0" t="0" r="0" b="0"/>
            <wp:wrapSquare wrapText="bothSides" distT="0" distB="0" distL="114300" distR="114300"/>
            <wp:docPr id="11" name="image2.png" descr="Image result for epu logo"/>
            <wp:cNvGraphicFramePr/>
            <a:graphic xmlns:a="http://schemas.openxmlformats.org/drawingml/2006/main">
              <a:graphicData uri="http://schemas.openxmlformats.org/drawingml/2006/picture">
                <pic:pic xmlns:pic="http://schemas.openxmlformats.org/drawingml/2006/picture">
                  <pic:nvPicPr>
                    <pic:cNvPr id="0" name="image2.png" descr="Image result for epu logo"/>
                    <pic:cNvPicPr preferRelativeResize="0"/>
                  </pic:nvPicPr>
                  <pic:blipFill>
                    <a:blip r:embed="rId9"/>
                    <a:srcRect/>
                    <a:stretch>
                      <a:fillRect/>
                    </a:stretch>
                  </pic:blipFill>
                  <pic:spPr>
                    <a:xfrm>
                      <a:off x="0" y="0"/>
                      <a:ext cx="2997835" cy="754380"/>
                    </a:xfrm>
                    <a:prstGeom prst="rect">
                      <a:avLst/>
                    </a:prstGeom>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4657</wp:posOffset>
                </wp:positionH>
                <wp:positionV relativeFrom="paragraph">
                  <wp:posOffset>-175048</wp:posOffset>
                </wp:positionV>
                <wp:extent cx="2488565" cy="9144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rsidR="00000000" w:rsidRPr="009201F3" w:rsidRDefault="00E43A44"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000000" w:rsidRPr="009201F3" w:rsidRDefault="00E43A44"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000000" w:rsidRPr="009201F3" w:rsidRDefault="00E43A44"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13.8pt;width:195.9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" stroked="f">
                <v:textbox>
                  <w:txbxContent>
                    <w:p w:rsidR="00000000" w:rsidRPr="009201F3" w:rsidRDefault="00E43A44"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000000" w:rsidRPr="009201F3" w:rsidRDefault="00E43A44"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000000" w:rsidRPr="009201F3" w:rsidRDefault="00E43A44"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p>
    <w:p w:rsidR="009E02E6" w:rsidRDefault="00E43A44">
      <w:pPr>
        <w:tabs>
          <w:tab w:val="left" w:pos="1200"/>
        </w:tabs>
        <w:jc w:val="center"/>
        <w:rPr>
          <w:b/>
          <w:sz w:val="44"/>
          <w:szCs w:val="44"/>
        </w:rPr>
      </w:pP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-3035934</wp:posOffset>
                </wp:positionH>
                <wp:positionV relativeFrom="paragraph">
                  <wp:posOffset>428625</wp:posOffset>
                </wp:positionV>
                <wp:extent cx="6198870" cy="10160"/>
                <wp:effectExtent l="36195" t="29210" r="32385" b="368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wps:spPr>
                      <wps:bodyPr/>
                    </wps:wsp>
                  </a:graphicData>
                </a:graphic>
              </wp:anchor>
            </w:drawing>
          </mc:Choice>
          <mc:Fallback>
            <w:pict>
              <v:shapetype w14:anchorId="326313FE" id="_x0000_t32" coordsize="21600,21600" o:spt="32" o:oned="t" path="m,l21600,21600e" filled="f">
                <v:path arrowok="t" fillok="f" o:connecttype="none"/>
                <o:lock v:ext="edit" shapetype="t"/>
              </v:shapetype>
              <v:shape id="Straight Arrow Connector 10" o:spid="_x0000_s1026" type="#_x0000_t32" style="position:absolute;margin-left:-239.05pt;margin-top:33.75pt;width:488.1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" strokecolor="#4f81bd [3204]" strokeweight="4.5pt"/>
            </w:pict>
          </mc:Fallback>
        </mc:AlternateContent>
      </w:r>
    </w:p>
    <w:p w:rsidR="009E02E6" w:rsidRDefault="009E02E6">
      <w:pPr>
        <w:tabs>
          <w:tab w:val="left" w:pos="1200"/>
        </w:tabs>
        <w:jc w:val="center"/>
        <w:rPr>
          <w:b/>
          <w:sz w:val="44"/>
          <w:szCs w:val="44"/>
        </w:rPr>
      </w:pPr>
    </w:p>
    <w:p w:rsidR="009E02E6" w:rsidRDefault="00E43A44">
      <w:pPr>
        <w:shd w:val="clear" w:color="auto" w:fill="8DB3E2"/>
        <w:tabs>
          <w:tab w:val="left" w:pos="1200"/>
        </w:tabs>
        <w:spacing w:line="240" w:lineRule="auto"/>
        <w:jc w:val="center"/>
        <w:rPr>
          <w:b/>
          <w:sz w:val="44"/>
          <w:szCs w:val="44"/>
        </w:rPr>
      </w:pPr>
      <w:r>
        <w:rPr>
          <w:b/>
          <w:sz w:val="44"/>
          <w:szCs w:val="44"/>
        </w:rPr>
        <w:t>Module (Course Syllabus) Catalogue</w:t>
      </w:r>
    </w:p>
    <w:p w:rsidR="009E02E6" w:rsidRDefault="00E43A44" w:rsidP="00A64054">
      <w:pPr>
        <w:shd w:val="clear" w:color="auto" w:fill="8DB3E2"/>
        <w:tabs>
          <w:tab w:val="left" w:pos="1200"/>
        </w:tabs>
        <w:spacing w:line="240" w:lineRule="auto"/>
        <w:jc w:val="center"/>
        <w:rPr>
          <w:b/>
          <w:sz w:val="44"/>
          <w:szCs w:val="44"/>
        </w:rPr>
      </w:pPr>
      <w:r>
        <w:rPr>
          <w:b/>
          <w:sz w:val="44"/>
          <w:szCs w:val="44"/>
        </w:rPr>
        <w:t>202</w:t>
      </w:r>
      <w:r w:rsidR="00FC4353">
        <w:rPr>
          <w:b/>
          <w:sz w:val="44"/>
          <w:szCs w:val="44"/>
        </w:rPr>
        <w:t>3</w:t>
      </w:r>
      <w:r>
        <w:rPr>
          <w:b/>
          <w:sz w:val="44"/>
          <w:szCs w:val="44"/>
        </w:rPr>
        <w:t>-202</w:t>
      </w:r>
      <w:r w:rsidR="00FC4353">
        <w:rPr>
          <w:b/>
          <w:sz w:val="44"/>
          <w:szCs w:val="44"/>
        </w:rPr>
        <w:t>4</w:t>
      </w: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2534"/>
        <w:gridCol w:w="3586"/>
      </w:tblGrid>
      <w:tr w:rsidR="0015220B">
        <w:tc>
          <w:tcPr>
            <w:tcW w:w="3780" w:type="dxa"/>
            <w:shd w:val="clear" w:color="auto" w:fill="C6D9F1"/>
          </w:tcPr>
          <w:p w:rsidR="0015220B" w:rsidRDefault="0015220B">
            <w:pPr>
              <w:tabs>
                <w:tab w:val="left" w:pos="1200"/>
              </w:tabs>
              <w:rPr>
                <w:b/>
                <w:sz w:val="32"/>
                <w:szCs w:val="32"/>
              </w:rPr>
            </w:pPr>
            <w:r>
              <w:rPr>
                <w:b/>
                <w:sz w:val="32"/>
                <w:szCs w:val="32"/>
              </w:rPr>
              <w:t xml:space="preserve">College/ Institute </w:t>
            </w:r>
          </w:p>
        </w:tc>
        <w:tc>
          <w:tcPr>
            <w:tcW w:w="6120" w:type="dxa"/>
            <w:gridSpan w:val="2"/>
            <w:shd w:val="clear" w:color="auto" w:fill="C6D9F1"/>
          </w:tcPr>
          <w:p w:rsidR="0015220B" w:rsidRPr="00F37F14" w:rsidRDefault="0015220B" w:rsidP="001E5C29">
            <w:pPr>
              <w:tabs>
                <w:tab w:val="left" w:pos="1200"/>
              </w:tabs>
              <w:rPr>
                <w:b/>
                <w:color w:val="000000" w:themeColor="text1"/>
                <w:sz w:val="32"/>
                <w:szCs w:val="32"/>
              </w:rPr>
            </w:pPr>
            <w:r w:rsidRPr="00F37F14">
              <w:rPr>
                <w:b/>
                <w:color w:val="000000" w:themeColor="text1"/>
                <w:sz w:val="32"/>
                <w:szCs w:val="32"/>
              </w:rPr>
              <w:t>Khabat Technical Institute</w:t>
            </w:r>
          </w:p>
        </w:tc>
      </w:tr>
      <w:tr w:rsidR="0015220B">
        <w:tc>
          <w:tcPr>
            <w:tcW w:w="3780" w:type="dxa"/>
          </w:tcPr>
          <w:p w:rsidR="0015220B" w:rsidRDefault="0015220B">
            <w:pPr>
              <w:tabs>
                <w:tab w:val="left" w:pos="1200"/>
              </w:tabs>
              <w:rPr>
                <w:b/>
                <w:sz w:val="32"/>
                <w:szCs w:val="32"/>
              </w:rPr>
            </w:pPr>
            <w:r>
              <w:rPr>
                <w:b/>
                <w:sz w:val="32"/>
                <w:szCs w:val="32"/>
              </w:rPr>
              <w:t>Department</w:t>
            </w:r>
          </w:p>
        </w:tc>
        <w:tc>
          <w:tcPr>
            <w:tcW w:w="6120" w:type="dxa"/>
            <w:gridSpan w:val="2"/>
          </w:tcPr>
          <w:p w:rsidR="0015220B" w:rsidRPr="00F37F14" w:rsidRDefault="0015220B" w:rsidP="001E5C29">
            <w:pPr>
              <w:tabs>
                <w:tab w:val="left" w:pos="1200"/>
              </w:tabs>
              <w:rPr>
                <w:b/>
                <w:color w:val="000000" w:themeColor="text1"/>
                <w:sz w:val="32"/>
                <w:szCs w:val="32"/>
              </w:rPr>
            </w:pPr>
            <w:r w:rsidRPr="00F37F14">
              <w:rPr>
                <w:b/>
                <w:color w:val="000000" w:themeColor="text1"/>
                <w:sz w:val="32"/>
                <w:szCs w:val="32"/>
              </w:rPr>
              <w:t>Plant Protection</w:t>
            </w:r>
          </w:p>
        </w:tc>
      </w:tr>
      <w:tr w:rsidR="00574B03">
        <w:tc>
          <w:tcPr>
            <w:tcW w:w="3780" w:type="dxa"/>
            <w:shd w:val="clear" w:color="auto" w:fill="C6D9F1"/>
          </w:tcPr>
          <w:p w:rsidR="00574B03" w:rsidRDefault="00574B03">
            <w:pPr>
              <w:tabs>
                <w:tab w:val="left" w:pos="1200"/>
              </w:tabs>
              <w:rPr>
                <w:b/>
                <w:sz w:val="32"/>
                <w:szCs w:val="32"/>
              </w:rPr>
            </w:pPr>
            <w:r>
              <w:rPr>
                <w:b/>
                <w:sz w:val="32"/>
                <w:szCs w:val="32"/>
              </w:rPr>
              <w:t>Module Name</w:t>
            </w:r>
          </w:p>
        </w:tc>
        <w:tc>
          <w:tcPr>
            <w:tcW w:w="6120" w:type="dxa"/>
            <w:gridSpan w:val="2"/>
            <w:shd w:val="clear" w:color="auto" w:fill="C6D9F1"/>
          </w:tcPr>
          <w:p w:rsidR="00574B03" w:rsidRPr="00370A93" w:rsidRDefault="00574B03" w:rsidP="00B5478D">
            <w:pPr>
              <w:rPr>
                <w:rFonts w:asciiTheme="majorBidi" w:hAnsiTheme="majorBidi" w:cstheme="majorBidi"/>
                <w:sz w:val="28"/>
                <w:szCs w:val="28"/>
                <w:lang w:bidi="ar-IQ"/>
              </w:rPr>
            </w:pPr>
            <w:r w:rsidRPr="008E7A02">
              <w:rPr>
                <w:rFonts w:asciiTheme="majorBidi" w:hAnsiTheme="majorBidi" w:cstheme="majorBidi"/>
                <w:sz w:val="28"/>
                <w:szCs w:val="28"/>
                <w:lang w:bidi="ar-IQ"/>
              </w:rPr>
              <w:t>Filed crops insects</w:t>
            </w:r>
          </w:p>
        </w:tc>
      </w:tr>
      <w:tr w:rsidR="00574B03">
        <w:tc>
          <w:tcPr>
            <w:tcW w:w="3780" w:type="dxa"/>
          </w:tcPr>
          <w:p w:rsidR="00574B03" w:rsidRDefault="00574B03">
            <w:pPr>
              <w:tabs>
                <w:tab w:val="left" w:pos="1200"/>
              </w:tabs>
              <w:rPr>
                <w:b/>
                <w:sz w:val="32"/>
                <w:szCs w:val="32"/>
              </w:rPr>
            </w:pPr>
            <w:r>
              <w:rPr>
                <w:b/>
                <w:sz w:val="32"/>
                <w:szCs w:val="32"/>
              </w:rPr>
              <w:t>Module Code</w:t>
            </w:r>
          </w:p>
        </w:tc>
        <w:tc>
          <w:tcPr>
            <w:tcW w:w="6120" w:type="dxa"/>
            <w:gridSpan w:val="2"/>
          </w:tcPr>
          <w:p w:rsidR="00574B03" w:rsidRPr="00370A93" w:rsidRDefault="00574B03" w:rsidP="00B5478D">
            <w:pPr>
              <w:rPr>
                <w:rFonts w:asciiTheme="majorBidi" w:hAnsiTheme="majorBidi" w:cstheme="majorBidi"/>
                <w:sz w:val="28"/>
                <w:szCs w:val="28"/>
                <w:lang w:bidi="ar-IQ"/>
              </w:rPr>
            </w:pPr>
            <w:r w:rsidRPr="008E7A02">
              <w:rPr>
                <w:rFonts w:asciiTheme="majorBidi" w:hAnsiTheme="majorBidi" w:cstheme="majorBidi"/>
                <w:sz w:val="28"/>
                <w:szCs w:val="28"/>
                <w:lang w:bidi="ar-IQ"/>
              </w:rPr>
              <w:t>FCI301</w:t>
            </w:r>
          </w:p>
        </w:tc>
      </w:tr>
      <w:tr w:rsidR="009E02E6">
        <w:tc>
          <w:tcPr>
            <w:tcW w:w="3780" w:type="dxa"/>
            <w:shd w:val="clear" w:color="auto" w:fill="C6D9F1"/>
          </w:tcPr>
          <w:p w:rsidR="009E02E6" w:rsidRDefault="00E43A44">
            <w:pPr>
              <w:tabs>
                <w:tab w:val="left" w:pos="1200"/>
              </w:tabs>
              <w:rPr>
                <w:b/>
                <w:sz w:val="32"/>
                <w:szCs w:val="32"/>
              </w:rPr>
            </w:pPr>
            <w:r>
              <w:rPr>
                <w:b/>
                <w:sz w:val="32"/>
                <w:szCs w:val="32"/>
              </w:rPr>
              <w:t>Degree</w:t>
            </w:r>
          </w:p>
        </w:tc>
        <w:tc>
          <w:tcPr>
            <w:tcW w:w="6120" w:type="dxa"/>
            <w:gridSpan w:val="2"/>
            <w:shd w:val="clear" w:color="auto" w:fill="C6D9F1"/>
          </w:tcPr>
          <w:p w:rsidR="009E02E6" w:rsidRDefault="00E43A44">
            <w:pPr>
              <w:tabs>
                <w:tab w:val="left" w:pos="1200"/>
              </w:tabs>
              <w:rPr>
                <w:b/>
                <w:sz w:val="32"/>
                <w:szCs w:val="32"/>
              </w:rPr>
            </w:pPr>
            <w:r>
              <w:rPr>
                <w:b/>
                <w:sz w:val="32"/>
                <w:szCs w:val="32"/>
              </w:rPr>
              <w:t>Technical Diploma                     Bachler                  High Diploma          Master               PhD</w:t>
            </w:r>
            <w:r>
              <w:rPr>
                <w:noProof/>
                <w:lang w:val="en-US"/>
              </w:rPr>
              <mc:AlternateContent>
                <mc:Choice Requires="wps">
                  <w:drawing>
                    <wp:anchor distT="0" distB="0" distL="114300" distR="114300" simplePos="0" relativeHeight="251662336" behindDoc="0" locked="0" layoutInCell="1" hidden="0" allowOverlap="1" wp14:anchorId="1F1202EE" wp14:editId="11072414">
                      <wp:simplePos x="0" y="0"/>
                      <wp:positionH relativeFrom="column">
                        <wp:posOffset>1592368</wp:posOffset>
                      </wp:positionH>
                      <wp:positionV relativeFrom="paragraph">
                        <wp:posOffset>20955</wp:posOffset>
                      </wp:positionV>
                      <wp:extent cx="254635" cy="201930"/>
                      <wp:effectExtent l="0" t="0" r="12065" b="26670"/>
                      <wp:wrapNone/>
                      <wp:docPr id="3" name="Text Box 3"/>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Pr="006E28D2" w:rsidRDefault="00000000" w:rsidP="00200145">
                                  <w:pPr>
                                    <w:rPr>
                                      <w:sz w:val="32"/>
                                      <w:szCs w:val="32"/>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F1202EE" id="Text Box 3" o:spid="_x0000_s1027" type="#_x0000_t202" style="position:absolute;margin-left:125.4pt;margin-top:1.65pt;width:20.05pt;height:1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a7fw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" fillcolor="black [3213]" strokeweight=".5pt">
                      <v:textbox>
                        <w:txbxContent>
                          <w:p w:rsidR="00000000" w:rsidRPr="006E28D2" w:rsidRDefault="00000000" w:rsidP="00200145">
                            <w:pPr>
                              <w:rPr>
                                <w:sz w:val="32"/>
                                <w:szCs w:val="32"/>
                                <w:lang w:val="en-US"/>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hidden="0" allowOverlap="1" wp14:anchorId="59FFCEE8" wp14:editId="45B18A99">
                      <wp:simplePos x="0" y="0"/>
                      <wp:positionH relativeFrom="column">
                        <wp:posOffset>3204633</wp:posOffset>
                      </wp:positionH>
                      <wp:positionV relativeFrom="paragraph">
                        <wp:posOffset>20955</wp:posOffset>
                      </wp:positionV>
                      <wp:extent cx="254635" cy="201930"/>
                      <wp:effectExtent l="0" t="0" r="12065" b="26670"/>
                      <wp:wrapNone/>
                      <wp:docPr id="4" name="Text Box 4"/>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000000"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9FFCEE8" id="Text Box 4" o:spid="_x0000_s1028" type="#_x0000_t202" style="position:absolute;margin-left:252.35pt;margin-top:1.65pt;width:20.05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" fillcolor="white [3201]" strokeweight=".5pt">
                      <v:textbox>
                        <w:txbxContent>
                          <w:p w:rsidR="00000000" w:rsidRDefault="00000000" w:rsidP="00200145"/>
                        </w:txbxContent>
                      </v:textbox>
                    </v:shape>
                  </w:pict>
                </mc:Fallback>
              </mc:AlternateContent>
            </w:r>
            <w:r>
              <w:rPr>
                <w:noProof/>
                <w:lang w:val="en-US"/>
              </w:rPr>
              <mc:AlternateContent>
                <mc:Choice Requires="wps">
                  <w:drawing>
                    <wp:anchor distT="0" distB="0" distL="114300" distR="114300" simplePos="0" relativeHeight="251664384" behindDoc="0" locked="0" layoutInCell="1" hidden="0" allowOverlap="1" wp14:anchorId="471EF423" wp14:editId="0988B36B">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000000"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71EF423" id="Text Box 9" o:spid="_x0000_s1029" type="#_x0000_t202" style="position:absolute;margin-left:92.5pt;margin-top:22.1pt;width:20.0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qL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" fillcolor="white [3201]" strokeweight=".5pt">
                      <v:textbox>
                        <w:txbxContent>
                          <w:p w:rsidR="00000000" w:rsidRDefault="00000000" w:rsidP="00200145"/>
                        </w:txbxContent>
                      </v:textbox>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5C57B509" wp14:editId="2BC8F7B5">
                      <wp:simplePos x="0" y="0"/>
                      <wp:positionH relativeFrom="column">
                        <wp:posOffset>2262928</wp:posOffset>
                      </wp:positionH>
                      <wp:positionV relativeFrom="paragraph">
                        <wp:posOffset>277495</wp:posOffset>
                      </wp:positionV>
                      <wp:extent cx="262466" cy="201930"/>
                      <wp:effectExtent l="0" t="0" r="23495" b="26670"/>
                      <wp:wrapNone/>
                      <wp:docPr id="5" name="Text Box 5"/>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7B509" id="Text Box 5" o:spid="_x0000_s1030" type="#_x0000_t202" style="position:absolute;margin-left:178.2pt;margin-top:21.85pt;width:20.65pt;height:1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" fillcolor="white [3201]" strokeweight=".5pt">
                      <v:textbox>
                        <w:txbxContent>
                          <w:p w:rsidR="00000000" w:rsidRDefault="00000000"/>
                        </w:txbxContent>
                      </v:textbox>
                    </v:shape>
                  </w:pict>
                </mc:Fallback>
              </mc:AlternateContent>
            </w:r>
            <w:r>
              <w:rPr>
                <w:noProof/>
                <w:lang w:val="en-US"/>
              </w:rPr>
              <mc:AlternateContent>
                <mc:Choice Requires="wps">
                  <w:drawing>
                    <wp:anchor distT="0" distB="0" distL="114300" distR="114300" simplePos="0" relativeHeight="251666432" behindDoc="0" locked="0" layoutInCell="1" hidden="0" allowOverlap="1" wp14:anchorId="57D3A1A3" wp14:editId="6CECBD9C">
                      <wp:simplePos x="0" y="0"/>
                      <wp:positionH relativeFrom="column">
                        <wp:posOffset>3271521</wp:posOffset>
                      </wp:positionH>
                      <wp:positionV relativeFrom="paragraph">
                        <wp:posOffset>277495</wp:posOffset>
                      </wp:positionV>
                      <wp:extent cx="254000" cy="201930"/>
                      <wp:effectExtent l="0" t="0" r="12700" b="26670"/>
                      <wp:wrapNone/>
                      <wp:docPr id="7" name="Text Box 7"/>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D3A1A3" id="Text Box 7" o:spid="_x0000_s1031" type="#_x0000_t202" style="position:absolute;margin-left:257.6pt;margin-top:21.85pt;width:20pt;height:1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" fillcolor="white [3201]" strokeweight=".5pt">
                      <v:textbox>
                        <w:txbxContent>
                          <w:p w:rsidR="00000000" w:rsidRDefault="00000000"/>
                        </w:txbxContent>
                      </v:textbox>
                    </v:shape>
                  </w:pict>
                </mc:Fallback>
              </mc:AlternateContent>
            </w:r>
          </w:p>
        </w:tc>
      </w:tr>
      <w:tr w:rsidR="009E02E6">
        <w:tc>
          <w:tcPr>
            <w:tcW w:w="3780" w:type="dxa"/>
            <w:shd w:val="clear" w:color="auto" w:fill="FFFFFF"/>
          </w:tcPr>
          <w:p w:rsidR="009E02E6" w:rsidRDefault="00E43A44">
            <w:pPr>
              <w:tabs>
                <w:tab w:val="left" w:pos="1200"/>
              </w:tabs>
              <w:rPr>
                <w:b/>
                <w:sz w:val="32"/>
                <w:szCs w:val="32"/>
              </w:rPr>
            </w:pPr>
            <w:r>
              <w:rPr>
                <w:b/>
                <w:sz w:val="32"/>
                <w:szCs w:val="32"/>
              </w:rPr>
              <w:t>Semester</w:t>
            </w:r>
          </w:p>
        </w:tc>
        <w:tc>
          <w:tcPr>
            <w:tcW w:w="6120" w:type="dxa"/>
            <w:gridSpan w:val="2"/>
            <w:shd w:val="clear" w:color="auto" w:fill="FFFFFF"/>
          </w:tcPr>
          <w:p w:rsidR="009E02E6" w:rsidRDefault="0015220B">
            <w:pPr>
              <w:tabs>
                <w:tab w:val="left" w:pos="1200"/>
              </w:tabs>
              <w:rPr>
                <w:b/>
                <w:sz w:val="32"/>
                <w:szCs w:val="32"/>
              </w:rPr>
            </w:pPr>
            <w:r>
              <w:rPr>
                <w:b/>
                <w:sz w:val="32"/>
                <w:szCs w:val="32"/>
              </w:rPr>
              <w:t xml:space="preserve">Third </w:t>
            </w:r>
          </w:p>
        </w:tc>
      </w:tr>
      <w:tr w:rsidR="009E02E6">
        <w:tc>
          <w:tcPr>
            <w:tcW w:w="3780" w:type="dxa"/>
            <w:shd w:val="clear" w:color="auto" w:fill="FFFFFF"/>
          </w:tcPr>
          <w:p w:rsidR="009E02E6" w:rsidRDefault="00E43A44">
            <w:pPr>
              <w:tabs>
                <w:tab w:val="left" w:pos="1200"/>
              </w:tabs>
              <w:rPr>
                <w:b/>
                <w:sz w:val="32"/>
                <w:szCs w:val="32"/>
              </w:rPr>
            </w:pPr>
            <w:r>
              <w:rPr>
                <w:b/>
                <w:sz w:val="32"/>
                <w:szCs w:val="32"/>
              </w:rPr>
              <w:t xml:space="preserve">Scientific Title </w:t>
            </w:r>
          </w:p>
        </w:tc>
        <w:tc>
          <w:tcPr>
            <w:tcW w:w="6120" w:type="dxa"/>
            <w:gridSpan w:val="2"/>
            <w:shd w:val="clear" w:color="auto" w:fill="FFFFFF"/>
          </w:tcPr>
          <w:p w:rsidR="009E02E6" w:rsidRDefault="0015220B">
            <w:pPr>
              <w:tabs>
                <w:tab w:val="left" w:pos="1200"/>
              </w:tabs>
              <w:rPr>
                <w:b/>
                <w:sz w:val="32"/>
                <w:szCs w:val="32"/>
              </w:rPr>
            </w:pPr>
            <w:r>
              <w:rPr>
                <w:b/>
                <w:sz w:val="32"/>
                <w:szCs w:val="32"/>
              </w:rPr>
              <w:t>Lecturer</w:t>
            </w:r>
          </w:p>
        </w:tc>
      </w:tr>
      <w:tr w:rsidR="009E02E6">
        <w:trPr>
          <w:trHeight w:val="393"/>
        </w:trPr>
        <w:tc>
          <w:tcPr>
            <w:tcW w:w="3780" w:type="dxa"/>
            <w:shd w:val="clear" w:color="auto" w:fill="C6D9F1"/>
          </w:tcPr>
          <w:p w:rsidR="009E02E6" w:rsidRDefault="00E43A44">
            <w:pPr>
              <w:tabs>
                <w:tab w:val="left" w:pos="1200"/>
              </w:tabs>
              <w:rPr>
                <w:b/>
                <w:sz w:val="32"/>
                <w:szCs w:val="32"/>
              </w:rPr>
            </w:pPr>
            <w:r>
              <w:rPr>
                <w:b/>
                <w:sz w:val="32"/>
                <w:szCs w:val="32"/>
              </w:rPr>
              <w:t>ECTS (Credits)</w:t>
            </w:r>
          </w:p>
        </w:tc>
        <w:tc>
          <w:tcPr>
            <w:tcW w:w="6120" w:type="dxa"/>
            <w:gridSpan w:val="2"/>
            <w:shd w:val="clear" w:color="auto" w:fill="C6D9F1"/>
          </w:tcPr>
          <w:p w:rsidR="009E02E6" w:rsidRDefault="0015220B">
            <w:pPr>
              <w:tabs>
                <w:tab w:val="left" w:pos="1200"/>
              </w:tabs>
              <w:rPr>
                <w:b/>
                <w:sz w:val="28"/>
                <w:szCs w:val="28"/>
              </w:rPr>
            </w:pPr>
            <w:r>
              <w:rPr>
                <w:b/>
                <w:sz w:val="28"/>
                <w:szCs w:val="28"/>
              </w:rPr>
              <w:t>6</w:t>
            </w:r>
          </w:p>
        </w:tc>
      </w:tr>
      <w:tr w:rsidR="009E02E6">
        <w:tc>
          <w:tcPr>
            <w:tcW w:w="3780" w:type="dxa"/>
            <w:shd w:val="clear" w:color="auto" w:fill="FFFFFF"/>
          </w:tcPr>
          <w:p w:rsidR="009E02E6" w:rsidRDefault="00E43A44">
            <w:pPr>
              <w:tabs>
                <w:tab w:val="left" w:pos="1200"/>
              </w:tabs>
              <w:rPr>
                <w:b/>
                <w:sz w:val="32"/>
                <w:szCs w:val="32"/>
              </w:rPr>
            </w:pPr>
            <w:r>
              <w:rPr>
                <w:b/>
                <w:sz w:val="32"/>
                <w:szCs w:val="32"/>
              </w:rPr>
              <w:t>Module type</w:t>
            </w:r>
          </w:p>
        </w:tc>
        <w:tc>
          <w:tcPr>
            <w:tcW w:w="6120" w:type="dxa"/>
            <w:gridSpan w:val="2"/>
            <w:shd w:val="clear" w:color="auto" w:fill="FFFFFF"/>
          </w:tcPr>
          <w:p w:rsidR="009E02E6" w:rsidRDefault="00E43A44">
            <w:pPr>
              <w:tabs>
                <w:tab w:val="left" w:pos="1200"/>
              </w:tabs>
              <w:rPr>
                <w:b/>
                <w:sz w:val="32"/>
                <w:szCs w:val="32"/>
              </w:rPr>
            </w:pPr>
            <w:r>
              <w:rPr>
                <w:b/>
                <w:sz w:val="32"/>
                <w:szCs w:val="32"/>
              </w:rPr>
              <w:t>Prerequisite           Core             Assist.</w:t>
            </w:r>
            <w:r>
              <w:rPr>
                <w:noProof/>
                <w:lang w:val="en-US"/>
              </w:rPr>
              <mc:AlternateContent>
                <mc:Choice Requires="wps">
                  <w:drawing>
                    <wp:anchor distT="0" distB="0" distL="114300" distR="114300" simplePos="0" relativeHeight="251667456" behindDoc="0" locked="0" layoutInCell="1" hidden="0" allowOverlap="1" wp14:anchorId="5DA4114F" wp14:editId="7A38F55D">
                      <wp:simplePos x="0" y="0"/>
                      <wp:positionH relativeFrom="column">
                        <wp:posOffset>3123092</wp:posOffset>
                      </wp:positionH>
                      <wp:positionV relativeFrom="paragraph">
                        <wp:posOffset>14605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000000"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A4114F" id="Text Box 8" o:spid="_x0000_s1032" type="#_x0000_t202" style="position:absolute;margin-left:245.9pt;margin-top:1.15pt;width:20.05pt;height:15.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m9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" fillcolor="white [3201]" strokeweight=".5pt">
                      <v:textbox>
                        <w:txbxContent>
                          <w:p w:rsidR="00000000" w:rsidRDefault="00000000" w:rsidP="00901674"/>
                        </w:txbxContent>
                      </v:textbox>
                    </v:shape>
                  </w:pict>
                </mc:Fallback>
              </mc:AlternateContent>
            </w:r>
            <w:r>
              <w:rPr>
                <w:noProof/>
                <w:lang w:val="en-US"/>
              </w:rPr>
              <mc:AlternateContent>
                <mc:Choice Requires="wps">
                  <w:drawing>
                    <wp:anchor distT="0" distB="0" distL="114300" distR="114300" simplePos="0" relativeHeight="251668480" behindDoc="0" locked="0" layoutInCell="1" hidden="0" allowOverlap="1" wp14:anchorId="7629DFAD" wp14:editId="3F76E975">
                      <wp:simplePos x="0" y="0"/>
                      <wp:positionH relativeFrom="column">
                        <wp:posOffset>1092997</wp:posOffset>
                      </wp:positionH>
                      <wp:positionV relativeFrom="paragraph">
                        <wp:posOffset>18415</wp:posOffset>
                      </wp:positionV>
                      <wp:extent cx="254635" cy="201930"/>
                      <wp:effectExtent l="0" t="0" r="12065" b="26670"/>
                      <wp:wrapNone/>
                      <wp:docPr id="1" name="Text Box 1"/>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000000"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629DFAD" id="Text Box 1" o:spid="_x0000_s1033" type="#_x0000_t202" style="position:absolute;margin-left:86.05pt;margin-top:1.45pt;width:20.05pt;height:15.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" fillcolor="white [3201]" strokeweight=".5pt">
                      <v:textbox>
                        <w:txbxContent>
                          <w:p w:rsidR="00000000" w:rsidRDefault="00000000" w:rsidP="00901674"/>
                        </w:txbxContent>
                      </v:textbox>
                    </v:shape>
                  </w:pict>
                </mc:Fallback>
              </mc:AlternateContent>
            </w:r>
            <w:r>
              <w:rPr>
                <w:noProof/>
                <w:lang w:val="en-US"/>
              </w:rPr>
              <mc:AlternateContent>
                <mc:Choice Requires="wps">
                  <w:drawing>
                    <wp:anchor distT="0" distB="0" distL="114300" distR="114300" simplePos="0" relativeHeight="251669504" behindDoc="0" locked="0" layoutInCell="1" hidden="0" allowOverlap="1" wp14:anchorId="4FE6FFD9" wp14:editId="6BF21992">
                      <wp:simplePos x="0" y="0"/>
                      <wp:positionH relativeFrom="column">
                        <wp:posOffset>1988347</wp:posOffset>
                      </wp:positionH>
                      <wp:positionV relativeFrom="paragraph">
                        <wp:posOffset>18415</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000" w:rsidRPr="0015220B" w:rsidRDefault="0015220B" w:rsidP="00901674">
                                  <w:pPr>
                                    <w:rPr>
                                      <w:lang w:val="en-US"/>
                                    </w:rPr>
                                  </w:pPr>
                                  <w:r>
                                    <w:rPr>
                                      <w:lang w:val="en-US"/>
                                    </w:rPr>
                                    <w:t>X</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FE6FFD9" id="Text Box 6" o:spid="_x0000_s1034" type="#_x0000_t202" style="position:absolute;margin-left:156.55pt;margin-top:1.45pt;width:20.05pt;height:15.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" fillcolor="black [3213]" strokeweight=".5pt">
                      <v:textbox>
                        <w:txbxContent>
                          <w:p w:rsidR="00000000" w:rsidRPr="0015220B" w:rsidRDefault="0015220B" w:rsidP="00901674">
                            <w:pPr>
                              <w:rPr>
                                <w:lang w:val="en-US"/>
                              </w:rPr>
                            </w:pPr>
                            <w:r>
                              <w:rPr>
                                <w:lang w:val="en-US"/>
                              </w:rPr>
                              <w:t>X</w:t>
                            </w:r>
                          </w:p>
                        </w:txbxContent>
                      </v:textbox>
                    </v:shape>
                  </w:pict>
                </mc:Fallback>
              </mc:AlternateContent>
            </w:r>
          </w:p>
        </w:tc>
      </w:tr>
      <w:tr w:rsidR="009E02E6">
        <w:tc>
          <w:tcPr>
            <w:tcW w:w="3780" w:type="dxa"/>
            <w:shd w:val="clear" w:color="auto" w:fill="C6D9F1"/>
          </w:tcPr>
          <w:p w:rsidR="009E02E6" w:rsidRDefault="00E43A44">
            <w:pPr>
              <w:tabs>
                <w:tab w:val="left" w:pos="1200"/>
              </w:tabs>
              <w:rPr>
                <w:b/>
                <w:sz w:val="32"/>
                <w:szCs w:val="32"/>
              </w:rPr>
            </w:pPr>
            <w:r>
              <w:rPr>
                <w:b/>
                <w:sz w:val="32"/>
                <w:szCs w:val="32"/>
              </w:rPr>
              <w:t>Weekly hours</w:t>
            </w:r>
          </w:p>
        </w:tc>
        <w:tc>
          <w:tcPr>
            <w:tcW w:w="2534" w:type="dxa"/>
            <w:shd w:val="clear" w:color="auto" w:fill="C6D9F1"/>
          </w:tcPr>
          <w:p w:rsidR="009E02E6" w:rsidRDefault="0015220B">
            <w:pPr>
              <w:tabs>
                <w:tab w:val="left" w:pos="1200"/>
              </w:tabs>
              <w:rPr>
                <w:b/>
                <w:sz w:val="32"/>
                <w:szCs w:val="32"/>
              </w:rPr>
            </w:pPr>
            <w:r>
              <w:rPr>
                <w:b/>
                <w:sz w:val="32"/>
                <w:szCs w:val="32"/>
              </w:rPr>
              <w:t>4</w:t>
            </w:r>
          </w:p>
        </w:tc>
        <w:tc>
          <w:tcPr>
            <w:tcW w:w="3586" w:type="dxa"/>
            <w:shd w:val="clear" w:color="auto" w:fill="C6D9F1"/>
          </w:tcPr>
          <w:p w:rsidR="009E02E6" w:rsidRDefault="009E02E6">
            <w:pPr>
              <w:tabs>
                <w:tab w:val="left" w:pos="1200"/>
              </w:tabs>
              <w:rPr>
                <w:b/>
                <w:sz w:val="32"/>
                <w:szCs w:val="32"/>
              </w:rPr>
            </w:pPr>
          </w:p>
        </w:tc>
      </w:tr>
      <w:tr w:rsidR="009E02E6">
        <w:tc>
          <w:tcPr>
            <w:tcW w:w="3780" w:type="dxa"/>
            <w:shd w:val="clear" w:color="auto" w:fill="FFFFFF"/>
          </w:tcPr>
          <w:p w:rsidR="009E02E6" w:rsidRDefault="00E43A44">
            <w:pPr>
              <w:tabs>
                <w:tab w:val="left" w:pos="1200"/>
              </w:tabs>
              <w:rPr>
                <w:b/>
                <w:sz w:val="32"/>
                <w:szCs w:val="32"/>
              </w:rPr>
            </w:pPr>
            <w:r>
              <w:rPr>
                <w:b/>
                <w:sz w:val="32"/>
                <w:szCs w:val="32"/>
              </w:rPr>
              <w:t>Weekly hours (Theory)</w:t>
            </w:r>
          </w:p>
        </w:tc>
        <w:tc>
          <w:tcPr>
            <w:tcW w:w="2534" w:type="dxa"/>
            <w:shd w:val="clear" w:color="auto" w:fill="FFFFFF"/>
          </w:tcPr>
          <w:p w:rsidR="009E02E6" w:rsidRDefault="00E43A44" w:rsidP="00574B03">
            <w:pPr>
              <w:tabs>
                <w:tab w:val="left" w:pos="1200"/>
              </w:tabs>
              <w:rPr>
                <w:b/>
                <w:sz w:val="32"/>
                <w:szCs w:val="32"/>
              </w:rPr>
            </w:pPr>
            <w:r>
              <w:rPr>
                <w:b/>
                <w:sz w:val="32"/>
                <w:szCs w:val="32"/>
              </w:rPr>
              <w:t>(</w:t>
            </w:r>
            <w:r w:rsidR="0015220B">
              <w:rPr>
                <w:b/>
                <w:sz w:val="32"/>
                <w:szCs w:val="32"/>
              </w:rPr>
              <w:t>1</w:t>
            </w:r>
            <w:r>
              <w:rPr>
                <w:b/>
                <w:sz w:val="32"/>
                <w:szCs w:val="32"/>
              </w:rPr>
              <w:t xml:space="preserve">  )hr Class</w:t>
            </w:r>
          </w:p>
        </w:tc>
        <w:tc>
          <w:tcPr>
            <w:tcW w:w="3586" w:type="dxa"/>
            <w:shd w:val="clear" w:color="auto" w:fill="FFFFFF"/>
          </w:tcPr>
          <w:p w:rsidR="009E02E6" w:rsidRDefault="00E43A44" w:rsidP="0015220B">
            <w:pPr>
              <w:tabs>
                <w:tab w:val="left" w:pos="1200"/>
              </w:tabs>
              <w:rPr>
                <w:b/>
                <w:sz w:val="32"/>
                <w:szCs w:val="32"/>
              </w:rPr>
            </w:pPr>
            <w:r>
              <w:rPr>
                <w:b/>
                <w:sz w:val="32"/>
                <w:szCs w:val="32"/>
              </w:rPr>
              <w:t xml:space="preserve">(  </w:t>
            </w:r>
            <w:r w:rsidR="0015220B">
              <w:rPr>
                <w:b/>
                <w:sz w:val="32"/>
                <w:szCs w:val="32"/>
              </w:rPr>
              <w:t>2</w:t>
            </w:r>
            <w:r>
              <w:rPr>
                <w:b/>
                <w:sz w:val="32"/>
                <w:szCs w:val="32"/>
              </w:rPr>
              <w:t xml:space="preserve"> )Total hrs Workload</w:t>
            </w:r>
          </w:p>
        </w:tc>
      </w:tr>
      <w:tr w:rsidR="009E02E6">
        <w:tc>
          <w:tcPr>
            <w:tcW w:w="3780" w:type="dxa"/>
            <w:shd w:val="clear" w:color="auto" w:fill="C6D9F1"/>
          </w:tcPr>
          <w:p w:rsidR="009E02E6" w:rsidRDefault="00E43A44">
            <w:pPr>
              <w:tabs>
                <w:tab w:val="left" w:pos="1200"/>
              </w:tabs>
              <w:rPr>
                <w:b/>
                <w:sz w:val="32"/>
                <w:szCs w:val="32"/>
              </w:rPr>
            </w:pPr>
            <w:r>
              <w:rPr>
                <w:b/>
                <w:sz w:val="32"/>
                <w:szCs w:val="32"/>
              </w:rPr>
              <w:t>Weekly hours (Practical)</w:t>
            </w:r>
          </w:p>
        </w:tc>
        <w:tc>
          <w:tcPr>
            <w:tcW w:w="2534" w:type="dxa"/>
            <w:shd w:val="clear" w:color="auto" w:fill="C6D9F1"/>
          </w:tcPr>
          <w:p w:rsidR="009E02E6" w:rsidRDefault="00E43A44" w:rsidP="0015220B">
            <w:pPr>
              <w:tabs>
                <w:tab w:val="left" w:pos="1200"/>
              </w:tabs>
              <w:rPr>
                <w:b/>
                <w:sz w:val="32"/>
                <w:szCs w:val="32"/>
              </w:rPr>
            </w:pPr>
            <w:r>
              <w:rPr>
                <w:b/>
                <w:sz w:val="32"/>
                <w:szCs w:val="32"/>
              </w:rPr>
              <w:t xml:space="preserve">(  </w:t>
            </w:r>
            <w:r w:rsidR="0015220B">
              <w:rPr>
                <w:b/>
                <w:sz w:val="32"/>
                <w:szCs w:val="32"/>
              </w:rPr>
              <w:t>3</w:t>
            </w:r>
            <w:r>
              <w:rPr>
                <w:b/>
                <w:sz w:val="32"/>
                <w:szCs w:val="32"/>
              </w:rPr>
              <w:t xml:space="preserve"> )hr Class</w:t>
            </w:r>
          </w:p>
        </w:tc>
        <w:tc>
          <w:tcPr>
            <w:tcW w:w="3586" w:type="dxa"/>
            <w:shd w:val="clear" w:color="auto" w:fill="C6D9F1"/>
          </w:tcPr>
          <w:p w:rsidR="009E02E6" w:rsidRDefault="00E43A44" w:rsidP="0015220B">
            <w:pPr>
              <w:tabs>
                <w:tab w:val="left" w:pos="1200"/>
              </w:tabs>
              <w:rPr>
                <w:b/>
                <w:sz w:val="32"/>
                <w:szCs w:val="32"/>
              </w:rPr>
            </w:pPr>
            <w:r>
              <w:rPr>
                <w:b/>
                <w:sz w:val="32"/>
                <w:szCs w:val="32"/>
              </w:rPr>
              <w:t xml:space="preserve">( </w:t>
            </w:r>
            <w:r w:rsidR="0015220B">
              <w:rPr>
                <w:b/>
                <w:sz w:val="32"/>
                <w:szCs w:val="32"/>
              </w:rPr>
              <w:t>4.5</w:t>
            </w:r>
            <w:r>
              <w:rPr>
                <w:b/>
                <w:sz w:val="32"/>
                <w:szCs w:val="32"/>
              </w:rPr>
              <w:t>)Total hrs Workload</w:t>
            </w:r>
          </w:p>
        </w:tc>
      </w:tr>
      <w:tr w:rsidR="009E02E6">
        <w:tc>
          <w:tcPr>
            <w:tcW w:w="3780" w:type="dxa"/>
            <w:shd w:val="clear" w:color="auto" w:fill="FFFFFF"/>
          </w:tcPr>
          <w:p w:rsidR="009E02E6" w:rsidRDefault="00E43A44">
            <w:pPr>
              <w:tabs>
                <w:tab w:val="left" w:pos="1200"/>
              </w:tabs>
              <w:rPr>
                <w:b/>
                <w:sz w:val="32"/>
                <w:szCs w:val="32"/>
              </w:rPr>
            </w:pPr>
            <w:r>
              <w:rPr>
                <w:b/>
                <w:sz w:val="32"/>
                <w:szCs w:val="32"/>
              </w:rPr>
              <w:t>Number of Weeks</w:t>
            </w:r>
          </w:p>
        </w:tc>
        <w:tc>
          <w:tcPr>
            <w:tcW w:w="6120" w:type="dxa"/>
            <w:gridSpan w:val="2"/>
            <w:shd w:val="clear" w:color="auto" w:fill="FFFFFF"/>
          </w:tcPr>
          <w:p w:rsidR="009E02E6" w:rsidRDefault="006E28D2">
            <w:pPr>
              <w:tabs>
                <w:tab w:val="left" w:pos="1200"/>
              </w:tabs>
              <w:rPr>
                <w:b/>
                <w:sz w:val="32"/>
                <w:szCs w:val="32"/>
              </w:rPr>
            </w:pPr>
            <w:r>
              <w:rPr>
                <w:b/>
                <w:sz w:val="32"/>
                <w:szCs w:val="32"/>
              </w:rPr>
              <w:t>12</w:t>
            </w:r>
          </w:p>
        </w:tc>
      </w:tr>
      <w:tr w:rsidR="00574B03">
        <w:tc>
          <w:tcPr>
            <w:tcW w:w="3780" w:type="dxa"/>
            <w:shd w:val="clear" w:color="auto" w:fill="B8CCE4"/>
          </w:tcPr>
          <w:p w:rsidR="00574B03" w:rsidRDefault="00574B03">
            <w:pPr>
              <w:tabs>
                <w:tab w:val="left" w:pos="1200"/>
              </w:tabs>
              <w:rPr>
                <w:b/>
                <w:sz w:val="32"/>
                <w:szCs w:val="32"/>
              </w:rPr>
            </w:pPr>
            <w:r>
              <w:rPr>
                <w:b/>
                <w:sz w:val="32"/>
                <w:szCs w:val="32"/>
              </w:rPr>
              <w:t>Lecturer (Theory)</w:t>
            </w:r>
          </w:p>
        </w:tc>
        <w:tc>
          <w:tcPr>
            <w:tcW w:w="6120" w:type="dxa"/>
            <w:gridSpan w:val="2"/>
            <w:shd w:val="clear" w:color="auto" w:fill="B8CCE4"/>
          </w:tcPr>
          <w:p w:rsidR="00574B03" w:rsidRPr="00574B03" w:rsidRDefault="006E28D2" w:rsidP="00B5478D">
            <w:pPr>
              <w:rPr>
                <w:b/>
                <w:sz w:val="32"/>
                <w:szCs w:val="32"/>
              </w:rPr>
            </w:pPr>
            <w:r>
              <w:rPr>
                <w:b/>
                <w:sz w:val="32"/>
                <w:szCs w:val="32"/>
              </w:rPr>
              <w:t>Nahla Jawher kareem</w:t>
            </w:r>
          </w:p>
        </w:tc>
      </w:tr>
      <w:tr w:rsidR="00574B03">
        <w:tc>
          <w:tcPr>
            <w:tcW w:w="3780" w:type="dxa"/>
            <w:shd w:val="clear" w:color="auto" w:fill="FFFFFF"/>
          </w:tcPr>
          <w:p w:rsidR="00574B03" w:rsidRDefault="00574B03">
            <w:pPr>
              <w:tabs>
                <w:tab w:val="left" w:pos="1200"/>
              </w:tabs>
              <w:rPr>
                <w:b/>
                <w:sz w:val="32"/>
                <w:szCs w:val="32"/>
              </w:rPr>
            </w:pPr>
            <w:r>
              <w:rPr>
                <w:b/>
                <w:sz w:val="32"/>
                <w:szCs w:val="32"/>
              </w:rPr>
              <w:t>E-Mail &amp; Mobile NO.</w:t>
            </w:r>
          </w:p>
        </w:tc>
        <w:tc>
          <w:tcPr>
            <w:tcW w:w="6120" w:type="dxa"/>
            <w:gridSpan w:val="2"/>
            <w:shd w:val="clear" w:color="auto" w:fill="FFFFFF"/>
          </w:tcPr>
          <w:p w:rsidR="00574B03" w:rsidRPr="00574B03" w:rsidRDefault="009C59FD" w:rsidP="004A432A">
            <w:pPr>
              <w:rPr>
                <w:b/>
                <w:sz w:val="32"/>
                <w:szCs w:val="32"/>
              </w:rPr>
            </w:pPr>
            <w:hyperlink r:id="rId10" w:history="1">
              <w:r w:rsidRPr="003F64AE">
                <w:rPr>
                  <w:rStyle w:val="Hyperlink"/>
                  <w:b/>
                  <w:sz w:val="32"/>
                  <w:szCs w:val="32"/>
                </w:rPr>
                <w:t>nahla.kareem@epu.edu.iq</w:t>
              </w:r>
            </w:hyperlink>
            <w:r>
              <w:rPr>
                <w:b/>
                <w:sz w:val="32"/>
                <w:szCs w:val="32"/>
              </w:rPr>
              <w:t xml:space="preserve"> </w:t>
            </w:r>
            <w:r w:rsidR="00574B03" w:rsidRPr="00574B03">
              <w:rPr>
                <w:b/>
                <w:sz w:val="32"/>
                <w:szCs w:val="32"/>
              </w:rPr>
              <w:t xml:space="preserve"> </w:t>
            </w:r>
            <w:r w:rsidR="004A432A">
              <w:rPr>
                <w:b/>
                <w:sz w:val="32"/>
                <w:szCs w:val="32"/>
              </w:rPr>
              <w:t xml:space="preserve"> </w:t>
            </w:r>
            <w:r w:rsidR="00574B03" w:rsidRPr="00574B03">
              <w:rPr>
                <w:b/>
                <w:sz w:val="32"/>
                <w:szCs w:val="32"/>
              </w:rPr>
              <w:t xml:space="preserve">   0750</w:t>
            </w:r>
            <w:r w:rsidR="006E28D2">
              <w:rPr>
                <w:b/>
                <w:sz w:val="32"/>
                <w:szCs w:val="32"/>
              </w:rPr>
              <w:t>2524948</w:t>
            </w:r>
          </w:p>
        </w:tc>
      </w:tr>
      <w:tr w:rsidR="00574B03">
        <w:tc>
          <w:tcPr>
            <w:tcW w:w="3780" w:type="dxa"/>
            <w:shd w:val="clear" w:color="auto" w:fill="B8CCE4"/>
          </w:tcPr>
          <w:p w:rsidR="00574B03" w:rsidRDefault="00574B03">
            <w:pPr>
              <w:tabs>
                <w:tab w:val="left" w:pos="1200"/>
              </w:tabs>
              <w:rPr>
                <w:b/>
                <w:sz w:val="32"/>
                <w:szCs w:val="32"/>
              </w:rPr>
            </w:pPr>
            <w:r>
              <w:rPr>
                <w:b/>
                <w:sz w:val="32"/>
                <w:szCs w:val="32"/>
              </w:rPr>
              <w:t>Lecturer (Practical)</w:t>
            </w:r>
          </w:p>
        </w:tc>
        <w:tc>
          <w:tcPr>
            <w:tcW w:w="6120" w:type="dxa"/>
            <w:gridSpan w:val="2"/>
            <w:shd w:val="clear" w:color="auto" w:fill="B8CCE4"/>
          </w:tcPr>
          <w:p w:rsidR="00382729" w:rsidRDefault="006E28D2" w:rsidP="00FC4353">
            <w:pPr>
              <w:rPr>
                <w:b/>
                <w:sz w:val="32"/>
                <w:szCs w:val="32"/>
              </w:rPr>
            </w:pPr>
            <w:r>
              <w:rPr>
                <w:b/>
                <w:sz w:val="32"/>
                <w:szCs w:val="32"/>
              </w:rPr>
              <w:t>Nahla Jawher kareem</w:t>
            </w:r>
          </w:p>
          <w:p w:rsidR="009C59FD" w:rsidRPr="00574B03" w:rsidRDefault="009C59FD" w:rsidP="00FC4353">
            <w:pPr>
              <w:rPr>
                <w:b/>
                <w:sz w:val="32"/>
                <w:szCs w:val="32"/>
              </w:rPr>
            </w:pPr>
            <w:r>
              <w:rPr>
                <w:b/>
                <w:sz w:val="32"/>
                <w:szCs w:val="32"/>
              </w:rPr>
              <w:t>Nihad malik ahmed</w:t>
            </w:r>
          </w:p>
        </w:tc>
      </w:tr>
      <w:tr w:rsidR="00574B03">
        <w:tc>
          <w:tcPr>
            <w:tcW w:w="3780" w:type="dxa"/>
            <w:shd w:val="clear" w:color="auto" w:fill="FFFFFF"/>
          </w:tcPr>
          <w:p w:rsidR="00574B03" w:rsidRDefault="00574B03">
            <w:pPr>
              <w:tabs>
                <w:tab w:val="left" w:pos="1200"/>
              </w:tabs>
              <w:rPr>
                <w:b/>
                <w:sz w:val="32"/>
                <w:szCs w:val="32"/>
              </w:rPr>
            </w:pPr>
            <w:r>
              <w:rPr>
                <w:b/>
                <w:sz w:val="32"/>
                <w:szCs w:val="32"/>
              </w:rPr>
              <w:t>E-Mail &amp; Mobile NO.</w:t>
            </w:r>
          </w:p>
        </w:tc>
        <w:tc>
          <w:tcPr>
            <w:tcW w:w="6120" w:type="dxa"/>
            <w:gridSpan w:val="2"/>
            <w:shd w:val="clear" w:color="auto" w:fill="FFFFFF"/>
          </w:tcPr>
          <w:p w:rsidR="009C59FD" w:rsidRDefault="00382729" w:rsidP="00FC4353">
            <w:pPr>
              <w:rPr>
                <w:b/>
                <w:sz w:val="32"/>
                <w:szCs w:val="32"/>
              </w:rPr>
            </w:pPr>
            <w:r>
              <w:rPr>
                <w:b/>
                <w:sz w:val="32"/>
                <w:szCs w:val="32"/>
              </w:rPr>
              <w:t>n</w:t>
            </w:r>
            <w:r w:rsidR="006E28D2">
              <w:rPr>
                <w:b/>
                <w:sz w:val="32"/>
                <w:szCs w:val="32"/>
              </w:rPr>
              <w:t>ahla.kareem</w:t>
            </w:r>
            <w:r>
              <w:rPr>
                <w:b/>
                <w:sz w:val="32"/>
                <w:szCs w:val="32"/>
              </w:rPr>
              <w:t xml:space="preserve">@epu.edu.iq     </w:t>
            </w:r>
            <w:r w:rsidRPr="00574B03">
              <w:rPr>
                <w:b/>
                <w:sz w:val="32"/>
                <w:szCs w:val="32"/>
              </w:rPr>
              <w:t>0750</w:t>
            </w:r>
            <w:r>
              <w:rPr>
                <w:b/>
                <w:sz w:val="32"/>
                <w:szCs w:val="32"/>
              </w:rPr>
              <w:t>2524948</w:t>
            </w:r>
          </w:p>
          <w:p w:rsidR="00574B03" w:rsidRPr="00574B03" w:rsidRDefault="009C59FD" w:rsidP="00FC4353">
            <w:pPr>
              <w:rPr>
                <w:b/>
                <w:sz w:val="32"/>
                <w:szCs w:val="32"/>
              </w:rPr>
            </w:pPr>
            <w:hyperlink r:id="rId11" w:history="1">
              <w:r w:rsidRPr="003F64AE">
                <w:rPr>
                  <w:rStyle w:val="Hyperlink"/>
                  <w:b/>
                  <w:sz w:val="32"/>
                  <w:szCs w:val="32"/>
                </w:rPr>
                <w:t>Nihad.cmi@gmail.com</w:t>
              </w:r>
            </w:hyperlink>
            <w:r>
              <w:rPr>
                <w:b/>
                <w:sz w:val="32"/>
                <w:szCs w:val="32"/>
              </w:rPr>
              <w:t xml:space="preserve">  </w:t>
            </w:r>
            <w:r w:rsidR="00382729">
              <w:rPr>
                <w:b/>
                <w:sz w:val="32"/>
                <w:szCs w:val="32"/>
              </w:rPr>
              <w:t xml:space="preserve">  </w:t>
            </w:r>
            <w:r>
              <w:rPr>
                <w:b/>
                <w:sz w:val="32"/>
                <w:szCs w:val="32"/>
              </w:rPr>
              <w:t>07504553378</w:t>
            </w:r>
          </w:p>
        </w:tc>
      </w:tr>
      <w:tr w:rsidR="009E02E6">
        <w:tc>
          <w:tcPr>
            <w:tcW w:w="3780" w:type="dxa"/>
            <w:shd w:val="clear" w:color="auto" w:fill="B8CCE4"/>
          </w:tcPr>
          <w:p w:rsidR="009E02E6" w:rsidRDefault="00E43A44">
            <w:pPr>
              <w:tabs>
                <w:tab w:val="left" w:pos="1200"/>
              </w:tabs>
              <w:rPr>
                <w:b/>
                <w:sz w:val="32"/>
                <w:szCs w:val="32"/>
              </w:rPr>
            </w:pPr>
            <w:r>
              <w:rPr>
                <w:b/>
                <w:sz w:val="32"/>
                <w:szCs w:val="32"/>
              </w:rPr>
              <w:t xml:space="preserve">Websites </w:t>
            </w:r>
          </w:p>
        </w:tc>
        <w:tc>
          <w:tcPr>
            <w:tcW w:w="6120" w:type="dxa"/>
            <w:gridSpan w:val="2"/>
            <w:shd w:val="clear" w:color="auto" w:fill="B8CCE4"/>
          </w:tcPr>
          <w:p w:rsidR="009E02E6" w:rsidRDefault="009E02E6">
            <w:pPr>
              <w:tabs>
                <w:tab w:val="left" w:pos="1200"/>
              </w:tabs>
              <w:rPr>
                <w:b/>
                <w:sz w:val="32"/>
                <w:szCs w:val="32"/>
              </w:rPr>
            </w:pPr>
          </w:p>
        </w:tc>
      </w:tr>
    </w:tbl>
    <w:p w:rsidR="009E02E6" w:rsidRDefault="009E02E6">
      <w:pPr>
        <w:tabs>
          <w:tab w:val="left" w:pos="1200"/>
        </w:tabs>
        <w:rPr>
          <w:b/>
          <w:sz w:val="44"/>
          <w:szCs w:val="44"/>
        </w:rPr>
      </w:pPr>
    </w:p>
    <w:p w:rsidR="009E02E6" w:rsidRDefault="009E02E6">
      <w:pPr>
        <w:tabs>
          <w:tab w:val="left" w:pos="1200"/>
        </w:tabs>
        <w:jc w:val="center"/>
        <w:rPr>
          <w:b/>
          <w:sz w:val="44"/>
          <w:szCs w:val="44"/>
        </w:rPr>
      </w:pPr>
    </w:p>
    <w:p w:rsidR="009E02E6" w:rsidRDefault="00E43A44">
      <w:pPr>
        <w:tabs>
          <w:tab w:val="left" w:pos="1200"/>
        </w:tabs>
        <w:jc w:val="center"/>
        <w:rPr>
          <w:sz w:val="28"/>
          <w:szCs w:val="28"/>
        </w:rPr>
      </w:pPr>
      <w:r>
        <w:rPr>
          <w:b/>
          <w:sz w:val="44"/>
          <w:szCs w:val="44"/>
        </w:rPr>
        <w:t>Course Book</w:t>
      </w:r>
    </w:p>
    <w:tbl>
      <w:tblPr>
        <w:tblStyle w:val="a0"/>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4"/>
        <w:gridCol w:w="718"/>
        <w:gridCol w:w="1709"/>
        <w:gridCol w:w="1225"/>
        <w:gridCol w:w="185"/>
        <w:gridCol w:w="1134"/>
        <w:gridCol w:w="142"/>
        <w:gridCol w:w="2303"/>
      </w:tblGrid>
      <w:tr w:rsidR="00574B03">
        <w:trPr>
          <w:trHeight w:val="1688"/>
        </w:trPr>
        <w:tc>
          <w:tcPr>
            <w:tcW w:w="2934" w:type="dxa"/>
            <w:tcBorders>
              <w:right w:val="single" w:sz="4" w:space="0" w:color="000000"/>
            </w:tcBorders>
            <w:shd w:val="clear" w:color="auto" w:fill="8DB3E2"/>
            <w:vAlign w:val="center"/>
          </w:tcPr>
          <w:p w:rsidR="00574B03" w:rsidRDefault="00574B03">
            <w:pPr>
              <w:spacing w:after="0" w:line="240" w:lineRule="auto"/>
              <w:jc w:val="center"/>
              <w:rPr>
                <w:b/>
                <w:sz w:val="28"/>
                <w:szCs w:val="28"/>
              </w:rPr>
            </w:pPr>
            <w:r>
              <w:rPr>
                <w:b/>
                <w:sz w:val="28"/>
                <w:szCs w:val="28"/>
              </w:rPr>
              <w:t>Course Description</w:t>
            </w:r>
          </w:p>
        </w:tc>
        <w:tc>
          <w:tcPr>
            <w:tcW w:w="7416" w:type="dxa"/>
            <w:gridSpan w:val="7"/>
            <w:tcBorders>
              <w:left w:val="single" w:sz="4" w:space="0" w:color="000000"/>
            </w:tcBorders>
          </w:tcPr>
          <w:p w:rsidR="00574B03" w:rsidRPr="00D2764C" w:rsidRDefault="00574B03" w:rsidP="006E28D2">
            <w:pPr>
              <w:pStyle w:val="ListParagraph"/>
              <w:numPr>
                <w:ilvl w:val="0"/>
                <w:numId w:val="9"/>
              </w:numPr>
              <w:tabs>
                <w:tab w:val="left" w:pos="5546"/>
              </w:tabs>
              <w:spacing w:after="0" w:line="240" w:lineRule="auto"/>
              <w:ind w:left="345"/>
              <w:jc w:val="both"/>
              <w:rPr>
                <w:rFonts w:asciiTheme="majorBidi" w:hAnsiTheme="majorBidi" w:cstheme="majorBidi"/>
                <w:sz w:val="28"/>
                <w:szCs w:val="28"/>
                <w:lang w:bidi="ar-IQ"/>
              </w:rPr>
            </w:pPr>
            <w:r w:rsidRPr="00D2764C">
              <w:rPr>
                <w:rFonts w:asciiTheme="majorBidi" w:hAnsiTheme="majorBidi" w:cstheme="majorBidi"/>
                <w:sz w:val="28"/>
                <w:szCs w:val="28"/>
                <w:lang w:bidi="ar-IQ"/>
              </w:rPr>
              <w:t>This course is very important for student plant protection department by following points:</w:t>
            </w:r>
          </w:p>
          <w:p w:rsidR="00574B03" w:rsidRPr="00AE0D3C" w:rsidRDefault="00574B03" w:rsidP="006E28D2">
            <w:pPr>
              <w:tabs>
                <w:tab w:val="left" w:pos="5546"/>
              </w:tabs>
              <w:spacing w:line="240" w:lineRule="auto"/>
              <w:jc w:val="both"/>
              <w:rPr>
                <w:rFonts w:asciiTheme="majorBidi" w:hAnsiTheme="majorBidi" w:cstheme="majorBidi"/>
                <w:sz w:val="28"/>
                <w:szCs w:val="28"/>
                <w:lang w:bidi="ar-IQ"/>
              </w:rPr>
            </w:pPr>
            <w:r w:rsidRPr="00AE0D3C">
              <w:rPr>
                <w:rFonts w:asciiTheme="majorBidi" w:hAnsiTheme="majorBidi" w:cstheme="majorBidi"/>
                <w:sz w:val="28"/>
                <w:szCs w:val="28"/>
                <w:lang w:bidi="ar-IQ"/>
              </w:rPr>
              <w:t xml:space="preserve">• Knowledge of the principles of gardening foundations and service operations of various </w:t>
            </w:r>
            <w:r>
              <w:rPr>
                <w:rFonts w:asciiTheme="majorBidi" w:hAnsiTheme="majorBidi" w:cstheme="majorBidi"/>
                <w:sz w:val="28"/>
                <w:szCs w:val="28"/>
                <w:lang w:bidi="ar-IQ"/>
              </w:rPr>
              <w:t>insect</w:t>
            </w:r>
            <w:r w:rsidRPr="00AE0D3C">
              <w:rPr>
                <w:rFonts w:asciiTheme="majorBidi" w:hAnsiTheme="majorBidi" w:cstheme="majorBidi"/>
                <w:sz w:val="28"/>
                <w:szCs w:val="28"/>
                <w:lang w:bidi="ar-IQ"/>
              </w:rPr>
              <w:t>.</w:t>
            </w:r>
          </w:p>
          <w:p w:rsidR="00ED6957" w:rsidRPr="00AE0D3C" w:rsidRDefault="00574B03" w:rsidP="003B4636">
            <w:pPr>
              <w:tabs>
                <w:tab w:val="left" w:pos="5546"/>
              </w:tabs>
              <w:spacing w:line="240" w:lineRule="auto"/>
              <w:jc w:val="both"/>
              <w:rPr>
                <w:rFonts w:asciiTheme="majorBidi" w:hAnsiTheme="majorBidi" w:cstheme="majorBidi"/>
                <w:sz w:val="28"/>
                <w:szCs w:val="28"/>
                <w:lang w:bidi="ar-IQ"/>
              </w:rPr>
            </w:pPr>
            <w:r w:rsidRPr="00AE0D3C">
              <w:rPr>
                <w:rFonts w:asciiTheme="majorBidi" w:hAnsiTheme="majorBidi" w:cstheme="majorBidi"/>
                <w:sz w:val="28"/>
                <w:szCs w:val="28"/>
                <w:lang w:bidi="ar-IQ"/>
              </w:rPr>
              <w:t>•   Develop and create the ground and s</w:t>
            </w:r>
            <w:r>
              <w:rPr>
                <w:rFonts w:asciiTheme="majorBidi" w:hAnsiTheme="majorBidi" w:cstheme="majorBidi"/>
                <w:sz w:val="28"/>
                <w:szCs w:val="28"/>
                <w:lang w:bidi="ar-IQ"/>
              </w:rPr>
              <w:t>hrines appropriate for various insect for field crops</w:t>
            </w:r>
            <w:r w:rsidRPr="00AE0D3C">
              <w:rPr>
                <w:rFonts w:asciiTheme="majorBidi" w:hAnsiTheme="majorBidi" w:cstheme="majorBidi"/>
                <w:sz w:val="28"/>
                <w:szCs w:val="28"/>
                <w:lang w:bidi="ar-IQ"/>
              </w:rPr>
              <w:t>.</w:t>
            </w:r>
          </w:p>
        </w:tc>
      </w:tr>
      <w:tr w:rsidR="00574B03">
        <w:trPr>
          <w:trHeight w:val="1112"/>
        </w:trPr>
        <w:tc>
          <w:tcPr>
            <w:tcW w:w="2934" w:type="dxa"/>
            <w:tcBorders>
              <w:right w:val="single" w:sz="4" w:space="0" w:color="000000"/>
            </w:tcBorders>
            <w:shd w:val="clear" w:color="auto" w:fill="8DB3E2"/>
            <w:vAlign w:val="center"/>
          </w:tcPr>
          <w:p w:rsidR="00574B03" w:rsidRDefault="00574B03">
            <w:pPr>
              <w:spacing w:after="0" w:line="240" w:lineRule="auto"/>
              <w:jc w:val="center"/>
              <w:rPr>
                <w:b/>
                <w:sz w:val="28"/>
                <w:szCs w:val="28"/>
              </w:rPr>
            </w:pPr>
            <w:r>
              <w:rPr>
                <w:b/>
                <w:sz w:val="28"/>
                <w:szCs w:val="28"/>
              </w:rPr>
              <w:t>Course objectives</w:t>
            </w:r>
          </w:p>
        </w:tc>
        <w:tc>
          <w:tcPr>
            <w:tcW w:w="7416" w:type="dxa"/>
            <w:gridSpan w:val="7"/>
            <w:tcBorders>
              <w:left w:val="single" w:sz="4" w:space="0" w:color="000000"/>
            </w:tcBorders>
          </w:tcPr>
          <w:p w:rsidR="00574B03" w:rsidRPr="00D2764C" w:rsidRDefault="00574B03" w:rsidP="00B5478D">
            <w:pPr>
              <w:tabs>
                <w:tab w:val="left" w:pos="5546"/>
              </w:tabs>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D2764C">
              <w:rPr>
                <w:rFonts w:asciiTheme="majorBidi" w:hAnsiTheme="majorBidi" w:cstheme="majorBidi"/>
                <w:sz w:val="28"/>
                <w:szCs w:val="28"/>
                <w:lang w:bidi="ar-IQ"/>
              </w:rPr>
              <w:t xml:space="preserve">-insect relationship with </w:t>
            </w:r>
            <w:r>
              <w:rPr>
                <w:rFonts w:asciiTheme="majorBidi" w:hAnsiTheme="majorBidi" w:cstheme="majorBidi"/>
                <w:sz w:val="28"/>
                <w:szCs w:val="28"/>
                <w:lang w:bidi="ar-IQ"/>
              </w:rPr>
              <w:t>field crops.</w:t>
            </w:r>
          </w:p>
          <w:p w:rsidR="00574B03" w:rsidRPr="00D2764C" w:rsidRDefault="00574B03" w:rsidP="00B5478D">
            <w:pPr>
              <w:tabs>
                <w:tab w:val="left" w:pos="5546"/>
              </w:tabs>
              <w:jc w:val="both"/>
              <w:rPr>
                <w:rFonts w:asciiTheme="majorBidi" w:hAnsiTheme="majorBidi" w:cstheme="majorBidi"/>
                <w:sz w:val="28"/>
                <w:szCs w:val="28"/>
                <w:lang w:bidi="ar-IQ"/>
              </w:rPr>
            </w:pPr>
            <w:r>
              <w:rPr>
                <w:rFonts w:asciiTheme="majorBidi" w:hAnsiTheme="majorBidi" w:cstheme="majorBidi"/>
                <w:sz w:val="28"/>
                <w:szCs w:val="28"/>
                <w:lang w:bidi="ar-IQ"/>
              </w:rPr>
              <w:t>2</w:t>
            </w:r>
            <w:r w:rsidRPr="00D2764C">
              <w:rPr>
                <w:rFonts w:asciiTheme="majorBidi" w:hAnsiTheme="majorBidi" w:cstheme="majorBidi"/>
                <w:sz w:val="28"/>
                <w:szCs w:val="28"/>
                <w:lang w:bidi="ar-IQ"/>
              </w:rPr>
              <w:t xml:space="preserve">. knowledge winter and summer crops </w:t>
            </w:r>
            <w:r>
              <w:rPr>
                <w:rFonts w:asciiTheme="majorBidi" w:hAnsiTheme="majorBidi" w:cstheme="majorBidi"/>
                <w:sz w:val="28"/>
                <w:szCs w:val="28"/>
                <w:lang w:bidi="ar-IQ"/>
              </w:rPr>
              <w:t xml:space="preserve">insect </w:t>
            </w:r>
            <w:r w:rsidRPr="00D2764C">
              <w:rPr>
                <w:rFonts w:asciiTheme="majorBidi" w:hAnsiTheme="majorBidi" w:cstheme="majorBidi"/>
                <w:sz w:val="28"/>
                <w:szCs w:val="28"/>
                <w:lang w:bidi="ar-IQ"/>
              </w:rPr>
              <w:t xml:space="preserve"> in Iraq and Kurdistan</w:t>
            </w:r>
          </w:p>
          <w:p w:rsidR="00ED6957" w:rsidRPr="00D2764C" w:rsidRDefault="00574B03" w:rsidP="003B4636">
            <w:pPr>
              <w:tabs>
                <w:tab w:val="left" w:pos="5546"/>
              </w:tabs>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D2764C">
              <w:rPr>
                <w:rFonts w:asciiTheme="majorBidi" w:hAnsiTheme="majorBidi" w:cstheme="majorBidi"/>
                <w:sz w:val="28"/>
                <w:szCs w:val="28"/>
                <w:lang w:bidi="ar-IQ"/>
              </w:rPr>
              <w:t>-A student knows the</w:t>
            </w:r>
            <w:r>
              <w:rPr>
                <w:rFonts w:asciiTheme="majorBidi" w:hAnsiTheme="majorBidi" w:cstheme="majorBidi"/>
                <w:sz w:val="28"/>
                <w:szCs w:val="28"/>
                <w:lang w:bidi="ar-IQ"/>
              </w:rPr>
              <w:t xml:space="preserve"> insect</w:t>
            </w:r>
            <w:r w:rsidRPr="00D2764C">
              <w:rPr>
                <w:rFonts w:asciiTheme="majorBidi" w:hAnsiTheme="majorBidi" w:cstheme="majorBidi"/>
                <w:sz w:val="28"/>
                <w:szCs w:val="28"/>
                <w:lang w:bidi="ar-IQ"/>
              </w:rPr>
              <w:t xml:space="preserve"> crops in Kurdistan and Iraq.</w:t>
            </w:r>
          </w:p>
        </w:tc>
      </w:tr>
      <w:tr w:rsidR="002A1A45">
        <w:trPr>
          <w:trHeight w:val="704"/>
        </w:trPr>
        <w:tc>
          <w:tcPr>
            <w:tcW w:w="2934" w:type="dxa"/>
            <w:tcBorders>
              <w:right w:val="single" w:sz="4" w:space="0" w:color="000000"/>
            </w:tcBorders>
            <w:shd w:val="clear" w:color="auto" w:fill="8DB3E2"/>
            <w:vAlign w:val="center"/>
          </w:tcPr>
          <w:p w:rsidR="002A1A45" w:rsidRDefault="002A1A45">
            <w:pPr>
              <w:spacing w:after="0" w:line="240" w:lineRule="auto"/>
              <w:jc w:val="center"/>
              <w:rPr>
                <w:b/>
                <w:sz w:val="28"/>
                <w:szCs w:val="28"/>
              </w:rPr>
            </w:pPr>
            <w:r>
              <w:rPr>
                <w:b/>
                <w:sz w:val="28"/>
                <w:szCs w:val="28"/>
              </w:rPr>
              <w:t>Student's obligation</w:t>
            </w:r>
          </w:p>
          <w:p w:rsidR="002A1A45" w:rsidRDefault="002A1A45">
            <w:pPr>
              <w:spacing w:after="0" w:line="240" w:lineRule="auto"/>
              <w:jc w:val="center"/>
              <w:rPr>
                <w:b/>
                <w:sz w:val="28"/>
                <w:szCs w:val="28"/>
              </w:rPr>
            </w:pPr>
          </w:p>
        </w:tc>
        <w:tc>
          <w:tcPr>
            <w:tcW w:w="7416" w:type="dxa"/>
            <w:gridSpan w:val="7"/>
            <w:tcBorders>
              <w:left w:val="single" w:sz="4" w:space="0" w:color="000000"/>
            </w:tcBorders>
          </w:tcPr>
          <w:p w:rsidR="00ED6957" w:rsidRPr="00ED6957" w:rsidRDefault="002A1A45" w:rsidP="00ED6957">
            <w:pPr>
              <w:spacing w:after="0" w:line="240" w:lineRule="auto"/>
              <w:rPr>
                <w:color w:val="000000" w:themeColor="text1"/>
                <w:sz w:val="28"/>
                <w:szCs w:val="28"/>
              </w:rPr>
            </w:pPr>
            <w:r w:rsidRPr="00ED6957">
              <w:rPr>
                <w:color w:val="000000" w:themeColor="text1"/>
                <w:sz w:val="28"/>
                <w:szCs w:val="28"/>
                <w:lang w:bidi="ar-KW"/>
              </w:rPr>
              <w:t xml:space="preserve">Students must be attend theoretical and practical lectures and visit the fields to watch </w:t>
            </w:r>
            <w:r w:rsidR="00574B03" w:rsidRPr="00ED6957">
              <w:rPr>
                <w:color w:val="000000" w:themeColor="text1"/>
                <w:sz w:val="28"/>
                <w:szCs w:val="28"/>
                <w:lang w:bidi="ar-KW"/>
              </w:rPr>
              <w:t>insect</w:t>
            </w:r>
            <w:r w:rsidRPr="00ED6957">
              <w:rPr>
                <w:color w:val="000000" w:themeColor="text1"/>
                <w:sz w:val="28"/>
                <w:szCs w:val="28"/>
                <w:lang w:bidi="ar-KW"/>
              </w:rPr>
              <w:t xml:space="preserve"> and know the symptoms of infestation ,also to choose the best way to control it, in addition to implement daily quizzes and writing reports.</w:t>
            </w:r>
          </w:p>
        </w:tc>
      </w:tr>
      <w:tr w:rsidR="009E02E6">
        <w:trPr>
          <w:trHeight w:val="704"/>
        </w:trPr>
        <w:tc>
          <w:tcPr>
            <w:tcW w:w="2934" w:type="dxa"/>
            <w:tcBorders>
              <w:right w:val="single" w:sz="4" w:space="0" w:color="000000"/>
            </w:tcBorders>
            <w:shd w:val="clear" w:color="auto" w:fill="8DB3E2"/>
          </w:tcPr>
          <w:p w:rsidR="009E02E6" w:rsidRDefault="00E43A44">
            <w:pPr>
              <w:spacing w:after="0" w:line="240" w:lineRule="auto"/>
              <w:jc w:val="center"/>
              <w:rPr>
                <w:b/>
                <w:sz w:val="28"/>
                <w:szCs w:val="28"/>
              </w:rPr>
            </w:pPr>
            <w:r>
              <w:rPr>
                <w:b/>
                <w:sz w:val="28"/>
                <w:szCs w:val="28"/>
              </w:rPr>
              <w:t xml:space="preserve">Required Learning Materials </w:t>
            </w:r>
          </w:p>
          <w:p w:rsidR="009E02E6" w:rsidRDefault="009E02E6">
            <w:pPr>
              <w:spacing w:after="0" w:line="240" w:lineRule="auto"/>
              <w:rPr>
                <w:sz w:val="24"/>
                <w:szCs w:val="24"/>
              </w:rPr>
            </w:pPr>
          </w:p>
        </w:tc>
        <w:tc>
          <w:tcPr>
            <w:tcW w:w="7416" w:type="dxa"/>
            <w:gridSpan w:val="7"/>
            <w:tcBorders>
              <w:left w:val="single" w:sz="4" w:space="0" w:color="000000"/>
            </w:tcBorders>
          </w:tcPr>
          <w:p w:rsidR="002A1A45" w:rsidRPr="00F37F14" w:rsidRDefault="002A1A45" w:rsidP="002A1A45">
            <w:pPr>
              <w:spacing w:after="0" w:line="240" w:lineRule="auto"/>
              <w:rPr>
                <w:color w:val="000000" w:themeColor="text1"/>
                <w:sz w:val="28"/>
                <w:szCs w:val="28"/>
                <w:lang w:bidi="ar-IQ"/>
              </w:rPr>
            </w:pPr>
            <w:r w:rsidRPr="00F37F14">
              <w:rPr>
                <w:color w:val="000000" w:themeColor="text1"/>
                <w:sz w:val="28"/>
                <w:szCs w:val="28"/>
                <w:lang w:bidi="ar-IQ"/>
              </w:rPr>
              <w:t>The lectures are explained and record then sent to student through online according to the University instructions, practical lectures describes through short videos and pictures. If students attend to the campus practical lectures done in Laboratories and fields of institute and farmers.</w:t>
            </w:r>
          </w:p>
          <w:p w:rsidR="009E02E6" w:rsidRDefault="009E02E6">
            <w:pPr>
              <w:spacing w:after="0" w:line="240" w:lineRule="auto"/>
              <w:rPr>
                <w:sz w:val="24"/>
                <w:szCs w:val="24"/>
              </w:rPr>
            </w:pPr>
          </w:p>
        </w:tc>
      </w:tr>
      <w:tr w:rsidR="009E02E6" w:rsidTr="004E74A9">
        <w:trPr>
          <w:trHeight w:val="394"/>
        </w:trPr>
        <w:tc>
          <w:tcPr>
            <w:tcW w:w="2934" w:type="dxa"/>
            <w:vMerge w:val="restart"/>
            <w:tcBorders>
              <w:right w:val="single" w:sz="4" w:space="0" w:color="000000"/>
            </w:tcBorders>
            <w:shd w:val="clear" w:color="auto" w:fill="8DB3E2"/>
            <w:vAlign w:val="center"/>
          </w:tcPr>
          <w:p w:rsidR="009E02E6" w:rsidRDefault="00E43A44">
            <w:pPr>
              <w:widowControl w:val="0"/>
              <w:pBdr>
                <w:top w:val="nil"/>
                <w:left w:val="nil"/>
                <w:bottom w:val="nil"/>
                <w:right w:val="nil"/>
                <w:between w:val="nil"/>
              </w:pBdr>
              <w:spacing w:before="61" w:after="0" w:line="240" w:lineRule="auto"/>
              <w:ind w:left="107"/>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Evaluation</w:t>
            </w:r>
          </w:p>
        </w:tc>
        <w:tc>
          <w:tcPr>
            <w:tcW w:w="2427" w:type="dxa"/>
            <w:gridSpan w:val="2"/>
            <w:tcBorders>
              <w:left w:val="single" w:sz="4" w:space="0" w:color="000000"/>
            </w:tcBorders>
            <w:shd w:val="clear" w:color="auto" w:fill="95B3D7"/>
          </w:tcPr>
          <w:p w:rsidR="009E02E6" w:rsidRDefault="00E43A44">
            <w:pPr>
              <w:spacing w:after="0" w:line="240" w:lineRule="auto"/>
              <w:jc w:val="center"/>
              <w:rPr>
                <w:sz w:val="28"/>
                <w:szCs w:val="28"/>
              </w:rPr>
            </w:pPr>
            <w:r>
              <w:rPr>
                <w:sz w:val="32"/>
                <w:szCs w:val="32"/>
              </w:rPr>
              <w:t xml:space="preserve">‌  </w:t>
            </w:r>
            <w:r>
              <w:rPr>
                <w:b/>
                <w:sz w:val="26"/>
                <w:szCs w:val="26"/>
              </w:rPr>
              <w:t>Task</w:t>
            </w:r>
          </w:p>
        </w:tc>
        <w:tc>
          <w:tcPr>
            <w:tcW w:w="1410" w:type="dxa"/>
            <w:gridSpan w:val="2"/>
            <w:tcBorders>
              <w:left w:val="single" w:sz="4" w:space="0" w:color="000000"/>
            </w:tcBorders>
            <w:shd w:val="clear" w:color="auto" w:fill="95B3D7"/>
          </w:tcPr>
          <w:p w:rsidR="009E02E6" w:rsidRDefault="00E43A44">
            <w:pPr>
              <w:widowControl w:val="0"/>
              <w:pBdr>
                <w:top w:val="nil"/>
                <w:left w:val="nil"/>
                <w:bottom w:val="nil"/>
                <w:right w:val="nil"/>
                <w:between w:val="nil"/>
              </w:pBdr>
              <w:spacing w:before="26" w:after="0" w:line="240" w:lineRule="auto"/>
              <w:ind w:left="179"/>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Weight (Marks)</w:t>
            </w:r>
          </w:p>
        </w:tc>
        <w:tc>
          <w:tcPr>
            <w:tcW w:w="1134" w:type="dxa"/>
            <w:tcBorders>
              <w:left w:val="single" w:sz="4" w:space="0" w:color="000000"/>
            </w:tcBorders>
            <w:shd w:val="clear" w:color="auto" w:fill="95B3D7"/>
          </w:tcPr>
          <w:p w:rsidR="009E02E6" w:rsidRDefault="00E43A44">
            <w:pPr>
              <w:widowControl w:val="0"/>
              <w:pBdr>
                <w:top w:val="nil"/>
                <w:left w:val="nil"/>
                <w:bottom w:val="nil"/>
                <w:right w:val="nil"/>
                <w:between w:val="nil"/>
              </w:pBdr>
              <w:spacing w:before="26" w:after="0" w:line="240" w:lineRule="auto"/>
              <w:ind w:left="13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Due Week</w:t>
            </w:r>
          </w:p>
        </w:tc>
        <w:tc>
          <w:tcPr>
            <w:tcW w:w="2445" w:type="dxa"/>
            <w:gridSpan w:val="2"/>
            <w:tcBorders>
              <w:left w:val="single" w:sz="4" w:space="0" w:color="000000"/>
            </w:tcBorders>
            <w:shd w:val="clear" w:color="auto" w:fill="95B3D7"/>
          </w:tcPr>
          <w:p w:rsidR="009E02E6" w:rsidRDefault="00E43A44">
            <w:pPr>
              <w:widowControl w:val="0"/>
              <w:pBdr>
                <w:top w:val="nil"/>
                <w:left w:val="nil"/>
                <w:bottom w:val="nil"/>
                <w:right w:val="nil"/>
                <w:between w:val="nil"/>
              </w:pBdr>
              <w:spacing w:before="46"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Relevant Learning Outcome</w:t>
            </w:r>
          </w:p>
        </w:tc>
      </w:tr>
      <w:tr w:rsidR="009E02E6" w:rsidTr="004E74A9">
        <w:trPr>
          <w:trHeight w:val="338"/>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2427" w:type="dxa"/>
            <w:gridSpan w:val="2"/>
            <w:tcBorders>
              <w:left w:val="single" w:sz="4" w:space="0" w:color="000000"/>
            </w:tcBorders>
          </w:tcPr>
          <w:p w:rsidR="009E02E6" w:rsidRDefault="00E43A44">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Paper Review </w:t>
            </w:r>
          </w:p>
        </w:tc>
        <w:tc>
          <w:tcPr>
            <w:tcW w:w="1410" w:type="dxa"/>
            <w:gridSpan w:val="2"/>
            <w:tcBorders>
              <w:left w:val="single" w:sz="4" w:space="0" w:color="000000"/>
            </w:tcBorders>
          </w:tcPr>
          <w:p w:rsidR="009E02E6" w:rsidRDefault="00574B03">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9E02E6">
            <w:pPr>
              <w:spacing w:after="0" w:line="240" w:lineRule="auto"/>
              <w:rPr>
                <w:sz w:val="32"/>
                <w:szCs w:val="32"/>
              </w:rPr>
            </w:pPr>
          </w:p>
        </w:tc>
      </w:tr>
      <w:tr w:rsidR="009E02E6" w:rsidTr="002656C9">
        <w:trPr>
          <w:trHeight w:val="53"/>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718" w:type="dxa"/>
            <w:vMerge w:val="restart"/>
            <w:tcBorders>
              <w:left w:val="single" w:sz="4" w:space="0" w:color="000000"/>
            </w:tcBorders>
          </w:tcPr>
          <w:p w:rsidR="009E02E6" w:rsidRDefault="00E43A44">
            <w:pPr>
              <w:widowControl w:val="0"/>
              <w:pBdr>
                <w:top w:val="nil"/>
                <w:left w:val="nil"/>
                <w:bottom w:val="nil"/>
                <w:right w:val="nil"/>
                <w:between w:val="nil"/>
              </w:pBdr>
              <w:spacing w:before="40" w:after="0" w:line="240" w:lineRule="auto"/>
              <w:ind w:left="107" w:right="113"/>
              <w:jc w:val="center"/>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Assignments</w:t>
            </w:r>
          </w:p>
          <w:p w:rsidR="009E02E6" w:rsidRDefault="009E02E6">
            <w:pPr>
              <w:widowControl w:val="0"/>
              <w:pBdr>
                <w:top w:val="nil"/>
                <w:left w:val="nil"/>
                <w:bottom w:val="nil"/>
                <w:right w:val="nil"/>
                <w:between w:val="nil"/>
              </w:pBdr>
              <w:spacing w:before="40" w:after="0" w:line="240" w:lineRule="auto"/>
              <w:ind w:left="113" w:right="113"/>
              <w:jc w:val="center"/>
              <w:rPr>
                <w:rFonts w:ascii="Times New Roman" w:eastAsia="Times New Roman" w:hAnsi="Times New Roman" w:cs="Times New Roman"/>
                <w:color w:val="000000"/>
                <w:sz w:val="26"/>
                <w:szCs w:val="26"/>
              </w:rPr>
            </w:pPr>
          </w:p>
        </w:tc>
        <w:tc>
          <w:tcPr>
            <w:tcW w:w="1709" w:type="dxa"/>
            <w:tcBorders>
              <w:left w:val="single" w:sz="4" w:space="0" w:color="000000"/>
            </w:tcBorders>
          </w:tcPr>
          <w:p w:rsidR="009E02E6" w:rsidRDefault="00E43A44">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Homework</w:t>
            </w:r>
          </w:p>
        </w:tc>
        <w:tc>
          <w:tcPr>
            <w:tcW w:w="1410" w:type="dxa"/>
            <w:gridSpan w:val="2"/>
            <w:tcBorders>
              <w:left w:val="single" w:sz="4" w:space="0" w:color="000000"/>
            </w:tcBorders>
          </w:tcPr>
          <w:p w:rsidR="009E02E6" w:rsidRDefault="00C157C6" w:rsidP="002656C9">
            <w:pPr>
              <w:spacing w:after="0" w:line="240" w:lineRule="auto"/>
              <w:rPr>
                <w:sz w:val="32"/>
                <w:szCs w:val="32"/>
              </w:rPr>
            </w:pPr>
            <w:r>
              <w:rPr>
                <w:rFonts w:hint="cs"/>
                <w:sz w:val="32"/>
                <w:szCs w:val="32"/>
                <w:rtl/>
              </w:rPr>
              <w:t>5</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5%</w:t>
            </w:r>
          </w:p>
        </w:tc>
      </w:tr>
      <w:tr w:rsidR="009E02E6" w:rsidTr="002656C9">
        <w:trPr>
          <w:trHeight w:val="51"/>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718" w:type="dxa"/>
            <w:vMerge/>
            <w:tcBorders>
              <w:left w:val="single" w:sz="4" w:space="0" w:color="000000"/>
            </w:tcBorders>
          </w:tcPr>
          <w:p w:rsidR="009E02E6" w:rsidRDefault="009E02E6">
            <w:pPr>
              <w:widowControl w:val="0"/>
              <w:pBdr>
                <w:top w:val="nil"/>
                <w:left w:val="nil"/>
                <w:bottom w:val="nil"/>
                <w:right w:val="nil"/>
                <w:between w:val="nil"/>
              </w:pBdr>
              <w:spacing w:after="0"/>
              <w:rPr>
                <w:sz w:val="32"/>
                <w:szCs w:val="32"/>
              </w:rPr>
            </w:pPr>
          </w:p>
        </w:tc>
        <w:tc>
          <w:tcPr>
            <w:tcW w:w="1709" w:type="dxa"/>
            <w:tcBorders>
              <w:left w:val="single" w:sz="4" w:space="0" w:color="000000"/>
            </w:tcBorders>
          </w:tcPr>
          <w:p w:rsidR="009E02E6" w:rsidRDefault="00E43A44">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Class Activity</w:t>
            </w:r>
          </w:p>
        </w:tc>
        <w:tc>
          <w:tcPr>
            <w:tcW w:w="1410" w:type="dxa"/>
            <w:gridSpan w:val="2"/>
            <w:tcBorders>
              <w:left w:val="single" w:sz="4" w:space="0" w:color="000000"/>
            </w:tcBorders>
          </w:tcPr>
          <w:p w:rsidR="009E02E6" w:rsidRDefault="00574B03" w:rsidP="002656C9">
            <w:pPr>
              <w:spacing w:after="0" w:line="240" w:lineRule="auto"/>
              <w:rPr>
                <w:sz w:val="32"/>
                <w:szCs w:val="32"/>
              </w:rPr>
            </w:pPr>
            <w:r>
              <w:rPr>
                <w:sz w:val="32"/>
                <w:szCs w:val="32"/>
              </w:rPr>
              <w:t>2</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2%</w:t>
            </w:r>
          </w:p>
        </w:tc>
      </w:tr>
      <w:tr w:rsidR="002656C9" w:rsidTr="00D26E30">
        <w:trPr>
          <w:trHeight w:val="791"/>
        </w:trPr>
        <w:tc>
          <w:tcPr>
            <w:tcW w:w="2934" w:type="dxa"/>
            <w:vMerge/>
            <w:tcBorders>
              <w:right w:val="single" w:sz="4" w:space="0" w:color="000000"/>
            </w:tcBorders>
            <w:shd w:val="clear" w:color="auto" w:fill="8DB3E2"/>
            <w:vAlign w:val="center"/>
          </w:tcPr>
          <w:p w:rsidR="002656C9" w:rsidRDefault="002656C9">
            <w:pPr>
              <w:widowControl w:val="0"/>
              <w:pBdr>
                <w:top w:val="nil"/>
                <w:left w:val="nil"/>
                <w:bottom w:val="nil"/>
                <w:right w:val="nil"/>
                <w:between w:val="nil"/>
              </w:pBdr>
              <w:spacing w:after="0"/>
              <w:rPr>
                <w:sz w:val="32"/>
                <w:szCs w:val="32"/>
              </w:rPr>
            </w:pPr>
          </w:p>
        </w:tc>
        <w:tc>
          <w:tcPr>
            <w:tcW w:w="718" w:type="dxa"/>
            <w:vMerge/>
            <w:tcBorders>
              <w:left w:val="single" w:sz="4" w:space="0" w:color="000000"/>
            </w:tcBorders>
          </w:tcPr>
          <w:p w:rsidR="002656C9" w:rsidRDefault="002656C9">
            <w:pPr>
              <w:widowControl w:val="0"/>
              <w:pBdr>
                <w:top w:val="nil"/>
                <w:left w:val="nil"/>
                <w:bottom w:val="nil"/>
                <w:right w:val="nil"/>
                <w:between w:val="nil"/>
              </w:pBdr>
              <w:spacing w:after="0"/>
              <w:rPr>
                <w:sz w:val="32"/>
                <w:szCs w:val="32"/>
              </w:rPr>
            </w:pPr>
          </w:p>
        </w:tc>
        <w:tc>
          <w:tcPr>
            <w:tcW w:w="1709" w:type="dxa"/>
            <w:tcBorders>
              <w:left w:val="single" w:sz="4" w:space="0" w:color="000000"/>
            </w:tcBorders>
          </w:tcPr>
          <w:p w:rsidR="002656C9" w:rsidRDefault="002656C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Report</w:t>
            </w:r>
          </w:p>
          <w:p w:rsidR="002656C9" w:rsidRDefault="002656C9" w:rsidP="00822A5B">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Seminar</w:t>
            </w:r>
          </w:p>
        </w:tc>
        <w:tc>
          <w:tcPr>
            <w:tcW w:w="1410" w:type="dxa"/>
            <w:gridSpan w:val="2"/>
            <w:tcBorders>
              <w:left w:val="single" w:sz="4" w:space="0" w:color="000000"/>
            </w:tcBorders>
          </w:tcPr>
          <w:p w:rsidR="002656C9" w:rsidRDefault="002656C9" w:rsidP="002656C9">
            <w:pPr>
              <w:spacing w:after="0" w:line="240" w:lineRule="auto"/>
              <w:rPr>
                <w:sz w:val="32"/>
                <w:szCs w:val="32"/>
              </w:rPr>
            </w:pPr>
            <w:r>
              <w:rPr>
                <w:rFonts w:hint="cs"/>
                <w:sz w:val="32"/>
                <w:szCs w:val="32"/>
                <w:rtl/>
              </w:rPr>
              <w:t>10</w:t>
            </w:r>
          </w:p>
          <w:p w:rsidR="002656C9" w:rsidRPr="002656C9" w:rsidRDefault="002656C9" w:rsidP="00B54357">
            <w:pPr>
              <w:spacing w:after="0" w:line="240" w:lineRule="auto"/>
              <w:rPr>
                <w:sz w:val="32"/>
                <w:szCs w:val="32"/>
                <w:lang w:val="en-US"/>
              </w:rPr>
            </w:pPr>
          </w:p>
        </w:tc>
        <w:tc>
          <w:tcPr>
            <w:tcW w:w="1134" w:type="dxa"/>
            <w:tcBorders>
              <w:left w:val="single" w:sz="4" w:space="0" w:color="000000"/>
            </w:tcBorders>
          </w:tcPr>
          <w:p w:rsidR="002656C9" w:rsidRDefault="002656C9">
            <w:pPr>
              <w:spacing w:after="0" w:line="240" w:lineRule="auto"/>
              <w:rPr>
                <w:sz w:val="32"/>
                <w:szCs w:val="32"/>
              </w:rPr>
            </w:pPr>
          </w:p>
        </w:tc>
        <w:tc>
          <w:tcPr>
            <w:tcW w:w="2445" w:type="dxa"/>
            <w:gridSpan w:val="2"/>
            <w:tcBorders>
              <w:left w:val="single" w:sz="4" w:space="0" w:color="000000"/>
            </w:tcBorders>
          </w:tcPr>
          <w:p w:rsidR="002656C9" w:rsidRDefault="002656C9">
            <w:pPr>
              <w:spacing w:after="0" w:line="240" w:lineRule="auto"/>
              <w:rPr>
                <w:sz w:val="32"/>
                <w:szCs w:val="32"/>
              </w:rPr>
            </w:pPr>
            <w:r>
              <w:rPr>
                <w:sz w:val="32"/>
                <w:szCs w:val="32"/>
              </w:rPr>
              <w:t>10%</w:t>
            </w:r>
          </w:p>
        </w:tc>
      </w:tr>
      <w:tr w:rsidR="009E02E6" w:rsidTr="002656C9">
        <w:trPr>
          <w:trHeight w:val="51"/>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718" w:type="dxa"/>
            <w:vMerge/>
            <w:tcBorders>
              <w:left w:val="single" w:sz="4" w:space="0" w:color="000000"/>
            </w:tcBorders>
          </w:tcPr>
          <w:p w:rsidR="009E02E6" w:rsidRDefault="009E02E6">
            <w:pPr>
              <w:widowControl w:val="0"/>
              <w:pBdr>
                <w:top w:val="nil"/>
                <w:left w:val="nil"/>
                <w:bottom w:val="nil"/>
                <w:right w:val="nil"/>
                <w:between w:val="nil"/>
              </w:pBdr>
              <w:spacing w:after="0"/>
              <w:rPr>
                <w:sz w:val="32"/>
                <w:szCs w:val="32"/>
              </w:rPr>
            </w:pPr>
          </w:p>
        </w:tc>
        <w:tc>
          <w:tcPr>
            <w:tcW w:w="1709" w:type="dxa"/>
            <w:tcBorders>
              <w:left w:val="single" w:sz="4" w:space="0" w:color="000000"/>
            </w:tcBorders>
          </w:tcPr>
          <w:p w:rsidR="009E02E6" w:rsidRDefault="00E43A44">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Essay</w:t>
            </w:r>
          </w:p>
        </w:tc>
        <w:tc>
          <w:tcPr>
            <w:tcW w:w="1410" w:type="dxa"/>
            <w:gridSpan w:val="2"/>
            <w:tcBorders>
              <w:left w:val="single" w:sz="4" w:space="0" w:color="000000"/>
            </w:tcBorders>
          </w:tcPr>
          <w:p w:rsidR="009E02E6" w:rsidRDefault="002656C9">
            <w:pPr>
              <w:spacing w:after="0" w:line="240" w:lineRule="auto"/>
              <w:rPr>
                <w:sz w:val="32"/>
                <w:szCs w:val="32"/>
              </w:rPr>
            </w:pPr>
            <w:r>
              <w:rPr>
                <w:sz w:val="32"/>
                <w:szCs w:val="32"/>
              </w:rPr>
              <w:t>0</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9E02E6">
            <w:pPr>
              <w:spacing w:after="0" w:line="240" w:lineRule="auto"/>
              <w:rPr>
                <w:sz w:val="32"/>
                <w:szCs w:val="32"/>
              </w:rPr>
            </w:pPr>
          </w:p>
        </w:tc>
      </w:tr>
      <w:tr w:rsidR="009E02E6" w:rsidTr="002656C9">
        <w:trPr>
          <w:trHeight w:val="51"/>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718" w:type="dxa"/>
            <w:vMerge/>
            <w:tcBorders>
              <w:left w:val="single" w:sz="4" w:space="0" w:color="000000"/>
            </w:tcBorders>
          </w:tcPr>
          <w:p w:rsidR="009E02E6" w:rsidRDefault="009E02E6">
            <w:pPr>
              <w:widowControl w:val="0"/>
              <w:pBdr>
                <w:top w:val="nil"/>
                <w:left w:val="nil"/>
                <w:bottom w:val="nil"/>
                <w:right w:val="nil"/>
                <w:between w:val="nil"/>
              </w:pBdr>
              <w:spacing w:after="0"/>
              <w:rPr>
                <w:sz w:val="32"/>
                <w:szCs w:val="32"/>
              </w:rPr>
            </w:pPr>
          </w:p>
        </w:tc>
        <w:tc>
          <w:tcPr>
            <w:tcW w:w="1709" w:type="dxa"/>
            <w:tcBorders>
              <w:left w:val="single" w:sz="4" w:space="0" w:color="000000"/>
            </w:tcBorders>
          </w:tcPr>
          <w:p w:rsidR="009E02E6" w:rsidRDefault="00E43A44">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Project</w:t>
            </w:r>
          </w:p>
        </w:tc>
        <w:tc>
          <w:tcPr>
            <w:tcW w:w="1410" w:type="dxa"/>
            <w:gridSpan w:val="2"/>
            <w:tcBorders>
              <w:left w:val="single" w:sz="4" w:space="0" w:color="000000"/>
            </w:tcBorders>
          </w:tcPr>
          <w:p w:rsidR="009E02E6" w:rsidRPr="00C157C6" w:rsidRDefault="002656C9">
            <w:pPr>
              <w:spacing w:after="0" w:line="240" w:lineRule="auto"/>
              <w:rPr>
                <w:sz w:val="32"/>
                <w:szCs w:val="32"/>
                <w:lang w:val="en-US"/>
              </w:rPr>
            </w:pPr>
            <w:r>
              <w:rPr>
                <w:sz w:val="32"/>
                <w:szCs w:val="32"/>
                <w:lang w:val="en-US"/>
              </w:rPr>
              <w:t>0</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9E02E6">
            <w:pPr>
              <w:spacing w:after="0" w:line="240" w:lineRule="auto"/>
              <w:rPr>
                <w:sz w:val="32"/>
                <w:szCs w:val="32"/>
              </w:rPr>
            </w:pPr>
          </w:p>
        </w:tc>
      </w:tr>
      <w:tr w:rsidR="009E02E6" w:rsidTr="004E74A9">
        <w:trPr>
          <w:trHeight w:val="337"/>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2427" w:type="dxa"/>
            <w:gridSpan w:val="2"/>
            <w:tcBorders>
              <w:left w:val="single" w:sz="4" w:space="0" w:color="000000"/>
            </w:tcBorders>
          </w:tcPr>
          <w:p w:rsidR="009E02E6" w:rsidRDefault="00E43A44">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Quiz</w:t>
            </w:r>
          </w:p>
        </w:tc>
        <w:tc>
          <w:tcPr>
            <w:tcW w:w="1410" w:type="dxa"/>
            <w:gridSpan w:val="2"/>
            <w:tcBorders>
              <w:left w:val="single" w:sz="4" w:space="0" w:color="000000"/>
            </w:tcBorders>
          </w:tcPr>
          <w:p w:rsidR="009E02E6" w:rsidRDefault="00C157C6" w:rsidP="002656C9">
            <w:pPr>
              <w:spacing w:after="0" w:line="240" w:lineRule="auto"/>
              <w:rPr>
                <w:sz w:val="32"/>
                <w:szCs w:val="32"/>
              </w:rPr>
            </w:pPr>
            <w:r>
              <w:rPr>
                <w:sz w:val="32"/>
                <w:szCs w:val="32"/>
              </w:rPr>
              <w:t>8</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8%</w:t>
            </w:r>
          </w:p>
        </w:tc>
      </w:tr>
      <w:tr w:rsidR="009E02E6" w:rsidTr="004E74A9">
        <w:trPr>
          <w:trHeight w:val="337"/>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2427" w:type="dxa"/>
            <w:gridSpan w:val="2"/>
            <w:tcBorders>
              <w:left w:val="single" w:sz="4" w:space="0" w:color="000000"/>
            </w:tcBorders>
          </w:tcPr>
          <w:p w:rsidR="009E02E6" w:rsidRDefault="00E43A44">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Lab.</w:t>
            </w:r>
          </w:p>
        </w:tc>
        <w:tc>
          <w:tcPr>
            <w:tcW w:w="1410" w:type="dxa"/>
            <w:gridSpan w:val="2"/>
            <w:tcBorders>
              <w:left w:val="single" w:sz="4" w:space="0" w:color="000000"/>
            </w:tcBorders>
          </w:tcPr>
          <w:p w:rsidR="009E02E6" w:rsidRDefault="002656C9">
            <w:pPr>
              <w:spacing w:after="0" w:line="240" w:lineRule="auto"/>
              <w:rPr>
                <w:sz w:val="32"/>
                <w:szCs w:val="32"/>
              </w:rPr>
            </w:pPr>
            <w:r>
              <w:rPr>
                <w:sz w:val="32"/>
                <w:szCs w:val="32"/>
              </w:rPr>
              <w:t>10</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10%</w:t>
            </w:r>
          </w:p>
        </w:tc>
      </w:tr>
      <w:tr w:rsidR="009E02E6" w:rsidTr="004E74A9">
        <w:trPr>
          <w:trHeight w:val="337"/>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2427" w:type="dxa"/>
            <w:gridSpan w:val="2"/>
            <w:tcBorders>
              <w:left w:val="single" w:sz="4" w:space="0" w:color="000000"/>
            </w:tcBorders>
          </w:tcPr>
          <w:p w:rsidR="009E02E6" w:rsidRDefault="00E43A44">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Midterm Exam</w:t>
            </w:r>
          </w:p>
        </w:tc>
        <w:tc>
          <w:tcPr>
            <w:tcW w:w="1410" w:type="dxa"/>
            <w:gridSpan w:val="2"/>
            <w:tcBorders>
              <w:left w:val="single" w:sz="4" w:space="0" w:color="000000"/>
            </w:tcBorders>
          </w:tcPr>
          <w:p w:rsidR="009E02E6" w:rsidRDefault="00C157C6" w:rsidP="002656C9">
            <w:pPr>
              <w:spacing w:after="0" w:line="240" w:lineRule="auto"/>
              <w:rPr>
                <w:sz w:val="32"/>
                <w:szCs w:val="32"/>
              </w:rPr>
            </w:pPr>
            <w:r>
              <w:rPr>
                <w:sz w:val="32"/>
                <w:szCs w:val="32"/>
              </w:rPr>
              <w:t>25</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25%</w:t>
            </w:r>
          </w:p>
        </w:tc>
      </w:tr>
      <w:tr w:rsidR="009E02E6" w:rsidTr="004E74A9">
        <w:trPr>
          <w:trHeight w:val="337"/>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2427" w:type="dxa"/>
            <w:gridSpan w:val="2"/>
            <w:tcBorders>
              <w:left w:val="single" w:sz="4" w:space="0" w:color="000000"/>
            </w:tcBorders>
          </w:tcPr>
          <w:p w:rsidR="009E02E6" w:rsidRDefault="00E43A44">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Final Exam</w:t>
            </w:r>
          </w:p>
        </w:tc>
        <w:tc>
          <w:tcPr>
            <w:tcW w:w="1410" w:type="dxa"/>
            <w:gridSpan w:val="2"/>
            <w:tcBorders>
              <w:left w:val="single" w:sz="4" w:space="0" w:color="000000"/>
            </w:tcBorders>
          </w:tcPr>
          <w:p w:rsidR="009E02E6" w:rsidRDefault="00C157C6" w:rsidP="002656C9">
            <w:pPr>
              <w:spacing w:after="0" w:line="240" w:lineRule="auto"/>
              <w:rPr>
                <w:sz w:val="32"/>
                <w:szCs w:val="32"/>
              </w:rPr>
            </w:pPr>
            <w:r>
              <w:rPr>
                <w:sz w:val="32"/>
                <w:szCs w:val="32"/>
              </w:rPr>
              <w:t>40</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40%</w:t>
            </w:r>
          </w:p>
        </w:tc>
      </w:tr>
      <w:tr w:rsidR="009E02E6" w:rsidTr="004E74A9">
        <w:trPr>
          <w:trHeight w:val="337"/>
        </w:trPr>
        <w:tc>
          <w:tcPr>
            <w:tcW w:w="2934" w:type="dxa"/>
            <w:vMerge/>
            <w:tcBorders>
              <w:right w:val="single" w:sz="4" w:space="0" w:color="000000"/>
            </w:tcBorders>
            <w:shd w:val="clear" w:color="auto" w:fill="8DB3E2"/>
            <w:vAlign w:val="center"/>
          </w:tcPr>
          <w:p w:rsidR="009E02E6" w:rsidRDefault="009E02E6">
            <w:pPr>
              <w:widowControl w:val="0"/>
              <w:pBdr>
                <w:top w:val="nil"/>
                <w:left w:val="nil"/>
                <w:bottom w:val="nil"/>
                <w:right w:val="nil"/>
                <w:between w:val="nil"/>
              </w:pBdr>
              <w:spacing w:after="0"/>
              <w:rPr>
                <w:sz w:val="32"/>
                <w:szCs w:val="32"/>
              </w:rPr>
            </w:pPr>
          </w:p>
        </w:tc>
        <w:tc>
          <w:tcPr>
            <w:tcW w:w="2427" w:type="dxa"/>
            <w:gridSpan w:val="2"/>
            <w:tcBorders>
              <w:left w:val="single" w:sz="4" w:space="0" w:color="000000"/>
            </w:tcBorders>
          </w:tcPr>
          <w:p w:rsidR="009E02E6" w:rsidRDefault="00E43A44">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Total</w:t>
            </w:r>
          </w:p>
        </w:tc>
        <w:tc>
          <w:tcPr>
            <w:tcW w:w="1410" w:type="dxa"/>
            <w:gridSpan w:val="2"/>
            <w:tcBorders>
              <w:left w:val="single" w:sz="4" w:space="0" w:color="000000"/>
            </w:tcBorders>
          </w:tcPr>
          <w:p w:rsidR="009E02E6" w:rsidRDefault="00C157C6" w:rsidP="002656C9">
            <w:pPr>
              <w:spacing w:after="0" w:line="240" w:lineRule="auto"/>
              <w:rPr>
                <w:sz w:val="32"/>
                <w:szCs w:val="32"/>
              </w:rPr>
            </w:pPr>
            <w:r>
              <w:rPr>
                <w:sz w:val="32"/>
                <w:szCs w:val="32"/>
              </w:rPr>
              <w:t>100</w:t>
            </w:r>
          </w:p>
        </w:tc>
        <w:tc>
          <w:tcPr>
            <w:tcW w:w="1134" w:type="dxa"/>
            <w:tcBorders>
              <w:left w:val="single" w:sz="4" w:space="0" w:color="000000"/>
            </w:tcBorders>
          </w:tcPr>
          <w:p w:rsidR="009E02E6" w:rsidRDefault="009E02E6">
            <w:pPr>
              <w:spacing w:after="0" w:line="240" w:lineRule="auto"/>
              <w:rPr>
                <w:sz w:val="32"/>
                <w:szCs w:val="32"/>
              </w:rPr>
            </w:pPr>
          </w:p>
        </w:tc>
        <w:tc>
          <w:tcPr>
            <w:tcW w:w="2445" w:type="dxa"/>
            <w:gridSpan w:val="2"/>
            <w:tcBorders>
              <w:left w:val="single" w:sz="4" w:space="0" w:color="000000"/>
            </w:tcBorders>
          </w:tcPr>
          <w:p w:rsidR="009E02E6" w:rsidRDefault="002656C9">
            <w:pPr>
              <w:spacing w:after="0" w:line="240" w:lineRule="auto"/>
              <w:rPr>
                <w:sz w:val="32"/>
                <w:szCs w:val="32"/>
              </w:rPr>
            </w:pPr>
            <w:r>
              <w:rPr>
                <w:sz w:val="32"/>
                <w:szCs w:val="32"/>
              </w:rPr>
              <w:t>100%</w:t>
            </w:r>
          </w:p>
        </w:tc>
      </w:tr>
      <w:tr w:rsidR="00574B03">
        <w:trPr>
          <w:trHeight w:val="704"/>
        </w:trPr>
        <w:tc>
          <w:tcPr>
            <w:tcW w:w="2934" w:type="dxa"/>
            <w:tcBorders>
              <w:right w:val="single" w:sz="4" w:space="0" w:color="000000"/>
            </w:tcBorders>
            <w:shd w:val="clear" w:color="auto" w:fill="8DB3E2"/>
            <w:vAlign w:val="center"/>
          </w:tcPr>
          <w:p w:rsidR="00574B03" w:rsidRDefault="00574B03">
            <w:pPr>
              <w:spacing w:after="0" w:line="240" w:lineRule="auto"/>
              <w:rPr>
                <w:sz w:val="32"/>
                <w:szCs w:val="32"/>
              </w:rPr>
            </w:pPr>
            <w:r>
              <w:rPr>
                <w:b/>
                <w:sz w:val="32"/>
                <w:szCs w:val="32"/>
              </w:rPr>
              <w:t>Specific  learning outcome:</w:t>
            </w:r>
          </w:p>
          <w:p w:rsidR="00574B03" w:rsidRDefault="00574B03">
            <w:pPr>
              <w:spacing w:after="0" w:line="240" w:lineRule="auto"/>
              <w:rPr>
                <w:sz w:val="28"/>
                <w:szCs w:val="28"/>
              </w:rPr>
            </w:pPr>
          </w:p>
        </w:tc>
        <w:tc>
          <w:tcPr>
            <w:tcW w:w="7416" w:type="dxa"/>
            <w:gridSpan w:val="7"/>
            <w:tcBorders>
              <w:left w:val="single" w:sz="4" w:space="0" w:color="000000"/>
            </w:tcBorders>
          </w:tcPr>
          <w:p w:rsidR="00574B03" w:rsidRPr="00D2764C" w:rsidRDefault="00574B03" w:rsidP="00B5478D">
            <w:pPr>
              <w:tabs>
                <w:tab w:val="left" w:pos="5546"/>
              </w:tabs>
              <w:jc w:val="both"/>
              <w:rPr>
                <w:rFonts w:asciiTheme="majorBidi" w:hAnsiTheme="majorBidi" w:cstheme="majorBidi"/>
                <w:sz w:val="28"/>
                <w:szCs w:val="28"/>
                <w:lang w:bidi="ar-IQ"/>
              </w:rPr>
            </w:pPr>
            <w:r w:rsidRPr="00D2764C">
              <w:rPr>
                <w:rFonts w:asciiTheme="majorBidi" w:hAnsiTheme="majorBidi" w:cstheme="majorBidi"/>
                <w:sz w:val="28"/>
                <w:szCs w:val="28"/>
                <w:lang w:bidi="ar-IQ"/>
              </w:rPr>
              <w:t xml:space="preserve">1- Knowledge of the principles </w:t>
            </w:r>
            <w:r>
              <w:rPr>
                <w:rFonts w:asciiTheme="majorBidi" w:hAnsiTheme="majorBidi" w:cstheme="majorBidi"/>
                <w:sz w:val="28"/>
                <w:szCs w:val="28"/>
                <w:lang w:bidi="ar-IQ"/>
              </w:rPr>
              <w:t>and</w:t>
            </w:r>
            <w:r w:rsidRPr="00D2764C">
              <w:rPr>
                <w:rFonts w:asciiTheme="majorBidi" w:hAnsiTheme="majorBidi" w:cstheme="majorBidi"/>
                <w:sz w:val="28"/>
                <w:szCs w:val="28"/>
                <w:lang w:bidi="ar-IQ"/>
              </w:rPr>
              <w:t xml:space="preserve"> various </w:t>
            </w:r>
            <w:r>
              <w:rPr>
                <w:rFonts w:asciiTheme="majorBidi" w:hAnsiTheme="majorBidi" w:cstheme="majorBidi"/>
                <w:sz w:val="28"/>
                <w:szCs w:val="28"/>
                <w:lang w:bidi="ar-IQ"/>
              </w:rPr>
              <w:t>insect</w:t>
            </w:r>
            <w:r w:rsidRPr="00D2764C">
              <w:rPr>
                <w:rFonts w:asciiTheme="majorBidi" w:hAnsiTheme="majorBidi" w:cstheme="majorBidi"/>
                <w:sz w:val="28"/>
                <w:szCs w:val="28"/>
                <w:lang w:bidi="ar-IQ"/>
              </w:rPr>
              <w:t xml:space="preserve"> crops.</w:t>
            </w:r>
          </w:p>
          <w:p w:rsidR="00574B03" w:rsidRPr="00D2764C" w:rsidRDefault="00574B03" w:rsidP="00B5478D">
            <w:pPr>
              <w:tabs>
                <w:tab w:val="left" w:pos="5546"/>
              </w:tabs>
              <w:jc w:val="both"/>
              <w:rPr>
                <w:rFonts w:asciiTheme="majorBidi" w:hAnsiTheme="majorBidi" w:cstheme="majorBidi"/>
                <w:sz w:val="28"/>
                <w:szCs w:val="28"/>
                <w:lang w:bidi="ar-IQ"/>
              </w:rPr>
            </w:pPr>
            <w:r>
              <w:rPr>
                <w:rFonts w:asciiTheme="majorBidi" w:hAnsiTheme="majorBidi" w:cstheme="majorBidi"/>
                <w:sz w:val="28"/>
                <w:szCs w:val="28"/>
                <w:lang w:bidi="ar-IQ"/>
              </w:rPr>
              <w:t>2</w:t>
            </w:r>
            <w:r w:rsidRPr="00D2764C">
              <w:rPr>
                <w:rFonts w:asciiTheme="majorBidi" w:hAnsiTheme="majorBidi" w:cstheme="majorBidi"/>
                <w:sz w:val="28"/>
                <w:szCs w:val="28"/>
                <w:lang w:bidi="ar-IQ"/>
              </w:rPr>
              <w:t>- Service operations and its morphological description</w:t>
            </w:r>
            <w:r>
              <w:rPr>
                <w:rFonts w:asciiTheme="majorBidi" w:hAnsiTheme="majorBidi" w:cstheme="majorBidi"/>
                <w:sz w:val="28"/>
                <w:szCs w:val="28"/>
                <w:lang w:bidi="ar-IQ"/>
              </w:rPr>
              <w:t xml:space="preserve"> of field crops insect</w:t>
            </w:r>
            <w:r w:rsidRPr="00D2764C">
              <w:rPr>
                <w:rFonts w:asciiTheme="majorBidi" w:hAnsiTheme="majorBidi" w:cstheme="majorBidi"/>
                <w:sz w:val="28"/>
                <w:szCs w:val="28"/>
                <w:lang w:bidi="ar-IQ"/>
              </w:rPr>
              <w:t>.</w:t>
            </w:r>
          </w:p>
          <w:p w:rsidR="00574B03" w:rsidRPr="00D2764C" w:rsidRDefault="00574B03" w:rsidP="00B5478D">
            <w:pPr>
              <w:tabs>
                <w:tab w:val="left" w:pos="5546"/>
              </w:tabs>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D2764C">
              <w:rPr>
                <w:rFonts w:asciiTheme="majorBidi" w:hAnsiTheme="majorBidi" w:cstheme="majorBidi"/>
                <w:sz w:val="28"/>
                <w:szCs w:val="28"/>
                <w:lang w:bidi="ar-IQ"/>
              </w:rPr>
              <w:t>- Planting seeds in seed beds and methods of education and pruning.</w:t>
            </w:r>
          </w:p>
          <w:p w:rsidR="00574B03" w:rsidRPr="00D2764C" w:rsidRDefault="00574B03" w:rsidP="00B5478D">
            <w:pPr>
              <w:tabs>
                <w:tab w:val="left" w:pos="5546"/>
              </w:tabs>
              <w:jc w:val="both"/>
              <w:rPr>
                <w:rFonts w:asciiTheme="majorBidi" w:hAnsiTheme="majorBidi" w:cstheme="majorBidi"/>
                <w:sz w:val="28"/>
                <w:szCs w:val="28"/>
                <w:lang w:bidi="ar-IQ"/>
              </w:rPr>
            </w:pPr>
            <w:r>
              <w:rPr>
                <w:rFonts w:asciiTheme="majorBidi" w:hAnsiTheme="majorBidi" w:cstheme="majorBidi"/>
                <w:sz w:val="28"/>
                <w:szCs w:val="28"/>
                <w:lang w:bidi="ar-IQ"/>
              </w:rPr>
              <w:t>4</w:t>
            </w:r>
            <w:r w:rsidRPr="00D2764C">
              <w:rPr>
                <w:rFonts w:asciiTheme="majorBidi" w:hAnsiTheme="majorBidi" w:cstheme="majorBidi"/>
                <w:sz w:val="28"/>
                <w:szCs w:val="28"/>
                <w:lang w:bidi="ar-IQ"/>
              </w:rPr>
              <w:t xml:space="preserve">-Relationship scientific information from the article and how it is applied by farmers from </w:t>
            </w:r>
            <w:r>
              <w:rPr>
                <w:rFonts w:asciiTheme="majorBidi" w:hAnsiTheme="majorBidi" w:cstheme="majorBidi"/>
                <w:sz w:val="28"/>
                <w:szCs w:val="28"/>
                <w:lang w:bidi="ar-IQ"/>
              </w:rPr>
              <w:t>insect crops.</w:t>
            </w:r>
          </w:p>
        </w:tc>
      </w:tr>
      <w:tr w:rsidR="00574B03">
        <w:tc>
          <w:tcPr>
            <w:tcW w:w="2934" w:type="dxa"/>
            <w:tcBorders>
              <w:right w:val="single" w:sz="4" w:space="0" w:color="000000"/>
            </w:tcBorders>
            <w:shd w:val="clear" w:color="auto" w:fill="8DB3E2"/>
            <w:vAlign w:val="center"/>
          </w:tcPr>
          <w:p w:rsidR="00574B03" w:rsidRDefault="00574B03">
            <w:pPr>
              <w:spacing w:after="0" w:line="240" w:lineRule="auto"/>
              <w:rPr>
                <w:b/>
                <w:sz w:val="32"/>
                <w:szCs w:val="32"/>
              </w:rPr>
            </w:pPr>
            <w:r>
              <w:rPr>
                <w:b/>
                <w:sz w:val="32"/>
                <w:szCs w:val="32"/>
              </w:rPr>
              <w:t>References‌:</w:t>
            </w:r>
          </w:p>
          <w:p w:rsidR="00574B03" w:rsidRDefault="00574B03">
            <w:pPr>
              <w:spacing w:after="0" w:line="240" w:lineRule="auto"/>
              <w:rPr>
                <w:b/>
                <w:sz w:val="28"/>
                <w:szCs w:val="28"/>
              </w:rPr>
            </w:pPr>
          </w:p>
          <w:p w:rsidR="00574B03" w:rsidRDefault="00574B03">
            <w:pPr>
              <w:spacing w:after="0" w:line="240" w:lineRule="auto"/>
              <w:rPr>
                <w:b/>
                <w:sz w:val="28"/>
                <w:szCs w:val="28"/>
              </w:rPr>
            </w:pPr>
          </w:p>
          <w:p w:rsidR="00574B03" w:rsidRDefault="00574B03">
            <w:pPr>
              <w:spacing w:after="0" w:line="240" w:lineRule="auto"/>
              <w:rPr>
                <w:b/>
                <w:sz w:val="28"/>
                <w:szCs w:val="28"/>
              </w:rPr>
            </w:pPr>
          </w:p>
        </w:tc>
        <w:tc>
          <w:tcPr>
            <w:tcW w:w="7416" w:type="dxa"/>
            <w:gridSpan w:val="7"/>
            <w:tcBorders>
              <w:left w:val="single" w:sz="4" w:space="0" w:color="000000"/>
            </w:tcBorders>
          </w:tcPr>
          <w:p w:rsidR="00574B03" w:rsidRPr="00ED6957" w:rsidRDefault="00574B03" w:rsidP="00A464A7">
            <w:pPr>
              <w:rPr>
                <w:bCs/>
                <w:color w:val="000000" w:themeColor="text1"/>
                <w:sz w:val="28"/>
                <w:szCs w:val="28"/>
              </w:rPr>
            </w:pPr>
            <w:r w:rsidRPr="00ED6957">
              <w:rPr>
                <w:bCs/>
                <w:color w:val="000000" w:themeColor="text1"/>
                <w:sz w:val="28"/>
                <w:szCs w:val="28"/>
              </w:rPr>
              <w:t>1- Whitehead A.G.(1997), Plant Nematode Control, Cambridge University Press UK ,384pp.</w:t>
            </w:r>
          </w:p>
          <w:p w:rsidR="00574B03" w:rsidRPr="00ED6957" w:rsidRDefault="00574B03" w:rsidP="00A464A7">
            <w:pPr>
              <w:pStyle w:val="ListParagraph"/>
              <w:numPr>
                <w:ilvl w:val="0"/>
                <w:numId w:val="1"/>
              </w:numPr>
              <w:bidi/>
              <w:ind w:left="540"/>
              <w:rPr>
                <w:rFonts w:asciiTheme="minorBidi" w:hAnsiTheme="minorBidi" w:cstheme="minorBidi"/>
                <w:sz w:val="28"/>
                <w:szCs w:val="28"/>
                <w:rtl/>
                <w:lang w:bidi="ar-IQ"/>
              </w:rPr>
            </w:pPr>
            <w:r w:rsidRPr="00ED6957">
              <w:rPr>
                <w:rFonts w:asciiTheme="minorBidi" w:hAnsiTheme="minorBidi" w:cstheme="minorBidi"/>
                <w:sz w:val="28"/>
                <w:szCs w:val="28"/>
                <w:rtl/>
                <w:lang w:bidi="ar-AE"/>
              </w:rPr>
              <w:t>ابراهيم ، ابراهيم خيرى عتريس (2004) . النيماتودا  المتطفلة على المحاصيل الحقلية و البستانية . منشأة المعارف بالاسكندرية ، 330 صفحة .</w:t>
            </w:r>
          </w:p>
          <w:p w:rsidR="00574B03" w:rsidRPr="00ED6957" w:rsidRDefault="00574B03" w:rsidP="00A464A7">
            <w:pPr>
              <w:pStyle w:val="ListParagraph"/>
              <w:numPr>
                <w:ilvl w:val="0"/>
                <w:numId w:val="1"/>
              </w:numPr>
              <w:bidi/>
              <w:ind w:left="540"/>
              <w:rPr>
                <w:rFonts w:asciiTheme="minorBidi" w:hAnsiTheme="minorBidi" w:cstheme="minorBidi"/>
                <w:sz w:val="28"/>
                <w:szCs w:val="28"/>
                <w:rtl/>
                <w:lang w:bidi="ar-AE"/>
              </w:rPr>
            </w:pPr>
            <w:r w:rsidRPr="00ED6957">
              <w:rPr>
                <w:rFonts w:asciiTheme="minorBidi" w:hAnsiTheme="minorBidi" w:cstheme="minorBidi"/>
                <w:sz w:val="28"/>
                <w:szCs w:val="28"/>
                <w:rtl/>
                <w:lang w:bidi="ar-AE"/>
              </w:rPr>
              <w:t>الحازمي ، أحمد بن سعد (1992) . مقدمه فى نيماتولوجيا النباتات . مطابع جامعة الملك سعود ، الرياض - المملكة العربية السعودية ، 326 صفحة .</w:t>
            </w:r>
          </w:p>
          <w:p w:rsidR="00574B03" w:rsidRDefault="00574B03" w:rsidP="00A464A7">
            <w:pPr>
              <w:pStyle w:val="ListParagraph"/>
              <w:numPr>
                <w:ilvl w:val="0"/>
                <w:numId w:val="1"/>
              </w:numPr>
              <w:bidi/>
              <w:ind w:left="540"/>
              <w:rPr>
                <w:rFonts w:asciiTheme="majorBidi" w:hAnsiTheme="majorBidi" w:cstheme="majorBidi"/>
                <w:sz w:val="32"/>
                <w:szCs w:val="32"/>
                <w:lang w:bidi="ar-IQ"/>
              </w:rPr>
            </w:pPr>
            <w:r w:rsidRPr="00ED6957">
              <w:rPr>
                <w:rFonts w:asciiTheme="minorBidi" w:hAnsiTheme="minorBidi" w:cstheme="minorBidi"/>
                <w:sz w:val="28"/>
                <w:szCs w:val="28"/>
                <w:rtl/>
                <w:lang w:bidi="ar-IQ"/>
              </w:rPr>
              <w:t>عويس ، محمد عطيه وعادل حسن امين (1984) . الافات الحيوانية غير الحشرية ، جامعة الموصل . مديرية مطبعة الجامعة</w:t>
            </w:r>
            <w:r w:rsidRPr="00ED6957">
              <w:rPr>
                <w:rFonts w:asciiTheme="majorBidi" w:hAnsiTheme="majorBidi" w:cstheme="majorBidi"/>
                <w:sz w:val="32"/>
                <w:szCs w:val="32"/>
                <w:rtl/>
                <w:lang w:bidi="ar-IQ"/>
              </w:rPr>
              <w:t xml:space="preserve"> .</w:t>
            </w:r>
          </w:p>
          <w:p w:rsidR="003B4636" w:rsidRPr="00ED6957" w:rsidRDefault="003B4636" w:rsidP="003B4636">
            <w:pPr>
              <w:pStyle w:val="ListParagraph"/>
              <w:bidi/>
              <w:ind w:left="540"/>
              <w:rPr>
                <w:rFonts w:asciiTheme="majorBidi" w:hAnsiTheme="majorBidi" w:cstheme="majorBidi"/>
                <w:sz w:val="32"/>
                <w:szCs w:val="32"/>
                <w:lang w:bidi="ar-IQ"/>
              </w:rPr>
            </w:pPr>
          </w:p>
          <w:p w:rsidR="00ED6957" w:rsidRDefault="00574B03" w:rsidP="00382729">
            <w:pPr>
              <w:pStyle w:val="ListParagraph"/>
              <w:numPr>
                <w:ilvl w:val="0"/>
                <w:numId w:val="1"/>
              </w:numPr>
              <w:bidi/>
              <w:ind w:left="540"/>
              <w:rPr>
                <w:rFonts w:asciiTheme="minorBidi" w:hAnsiTheme="minorBidi" w:cstheme="minorBidi"/>
                <w:sz w:val="28"/>
                <w:szCs w:val="28"/>
                <w:lang w:bidi="ar-IQ"/>
              </w:rPr>
            </w:pPr>
            <w:r w:rsidRPr="00ED6957">
              <w:rPr>
                <w:rFonts w:asciiTheme="minorBidi" w:hAnsiTheme="minorBidi" w:cstheme="minorBidi"/>
                <w:sz w:val="28"/>
                <w:szCs w:val="28"/>
                <w:rtl/>
                <w:lang w:bidi="ar-IQ"/>
              </w:rPr>
              <w:t>حبيب ، خالد عبدالرزاق و ابراهيم جدوع الجبوري و خولة طه النعيمي (1984) . الافات الحيوانية غير الحشرية وطرق مقاومتها ، مديرية دار الكتب للطباعة والنشر . جامعة الموصل .</w:t>
            </w:r>
          </w:p>
          <w:p w:rsidR="003B4636" w:rsidRPr="00382729" w:rsidRDefault="003B4636" w:rsidP="003B4636">
            <w:pPr>
              <w:pStyle w:val="ListParagraph"/>
              <w:bidi/>
              <w:ind w:left="540"/>
              <w:rPr>
                <w:rFonts w:asciiTheme="minorBidi" w:hAnsiTheme="minorBidi" w:cstheme="minorBidi"/>
                <w:sz w:val="28"/>
                <w:szCs w:val="28"/>
                <w:rtl/>
                <w:lang w:bidi="ar-IQ"/>
              </w:rPr>
            </w:pPr>
          </w:p>
          <w:p w:rsidR="00574B03" w:rsidRPr="00A521E1" w:rsidRDefault="00574B03" w:rsidP="00A464A7">
            <w:pPr>
              <w:pStyle w:val="ListParagraph"/>
              <w:numPr>
                <w:ilvl w:val="0"/>
                <w:numId w:val="4"/>
              </w:numPr>
              <w:bidi/>
              <w:rPr>
                <w:rFonts w:cs="Ali_K_Sahifa"/>
                <w:sz w:val="28"/>
                <w:szCs w:val="28"/>
                <w:lang w:val="en-US" w:bidi="ar-IQ"/>
              </w:rPr>
            </w:pPr>
            <w:r w:rsidRPr="00A521E1">
              <w:rPr>
                <w:rFonts w:cs="Ali_K_Sahifa" w:hint="cs"/>
                <w:sz w:val="28"/>
                <w:szCs w:val="28"/>
                <w:rtl/>
                <w:lang w:val="en-US" w:bidi="ar-IQ"/>
              </w:rPr>
              <w:t>سةرضاوة سودبةخشةكان :</w:t>
            </w:r>
          </w:p>
          <w:p w:rsidR="00574B03" w:rsidRPr="00BC708A" w:rsidRDefault="00574B03" w:rsidP="00A464A7">
            <w:pPr>
              <w:pStyle w:val="ListParagraph"/>
              <w:numPr>
                <w:ilvl w:val="0"/>
                <w:numId w:val="2"/>
              </w:numPr>
              <w:bidi/>
              <w:spacing w:line="240" w:lineRule="auto"/>
              <w:jc w:val="lowKashida"/>
              <w:rPr>
                <w:rFonts w:ascii="Times New Roman" w:hAnsi="Times New Roman" w:cs="Times New Roman"/>
                <w:sz w:val="32"/>
                <w:szCs w:val="32"/>
                <w:rtl/>
              </w:rPr>
            </w:pPr>
            <w:r w:rsidRPr="00BC708A">
              <w:rPr>
                <w:rFonts w:ascii="Times New Roman" w:hAnsi="Times New Roman" w:cs="Times New Roman"/>
                <w:sz w:val="32"/>
                <w:szCs w:val="32"/>
                <w:lang w:bidi="ar-IQ"/>
              </w:rPr>
              <w:t>Mai, W. F. ; Mullin, P. G. ; Lyon, H. H. and K. Loeffler (1996). Plant-Parasitic nematodes , A pictorial Key to genera , Fifth edition . Cornell Unversity press , Ithaca and London . 277 pp.</w:t>
            </w:r>
          </w:p>
          <w:p w:rsidR="00574B03" w:rsidRDefault="00574B03" w:rsidP="00A464A7">
            <w:pPr>
              <w:pStyle w:val="ListParagraph"/>
              <w:numPr>
                <w:ilvl w:val="0"/>
                <w:numId w:val="2"/>
              </w:numPr>
              <w:tabs>
                <w:tab w:val="right" w:pos="1021"/>
              </w:tabs>
              <w:bidi/>
              <w:spacing w:line="240" w:lineRule="auto"/>
              <w:jc w:val="both"/>
              <w:rPr>
                <w:rFonts w:ascii="Times New Roman" w:hAnsi="Times New Roman" w:cs="Simplified Arabic"/>
                <w:sz w:val="28"/>
                <w:szCs w:val="28"/>
                <w:lang w:bidi="ar-AE"/>
              </w:rPr>
            </w:pPr>
            <w:r w:rsidRPr="002F328E">
              <w:rPr>
                <w:rFonts w:ascii="Times New Roman" w:hAnsi="Times New Roman" w:cs="Simplified Arabic"/>
                <w:sz w:val="28"/>
                <w:szCs w:val="28"/>
                <w:rtl/>
                <w:lang w:bidi="ar-AE"/>
              </w:rPr>
              <w:t xml:space="preserve">ابراهيم ، ابراهيم خيرى عتريس (2002) . نيماتودا المحاصيل الزراعية ، </w:t>
            </w:r>
            <w:r w:rsidRPr="002F328E">
              <w:rPr>
                <w:rFonts w:ascii="Times New Roman" w:hAnsi="Times New Roman" w:cs="Simplified Arabic"/>
                <w:sz w:val="28"/>
                <w:szCs w:val="28"/>
                <w:rtl/>
                <w:lang w:bidi="ar-AE"/>
              </w:rPr>
              <w:lastRenderedPageBreak/>
              <w:t>الامراض والمقاومة . منشاة المعارف بالاسكندرية ، 344  صفحة .</w:t>
            </w:r>
            <w:r w:rsidRPr="002F328E">
              <w:rPr>
                <w:rFonts w:ascii="Times New Roman" w:hAnsi="Times New Roman" w:cs="Simplified Arabic"/>
                <w:sz w:val="28"/>
                <w:szCs w:val="28"/>
                <w:lang w:bidi="ar-AE"/>
              </w:rPr>
              <w:t xml:space="preserve">    </w:t>
            </w:r>
          </w:p>
          <w:p w:rsidR="00574B03" w:rsidRPr="00A521E1" w:rsidRDefault="00574B03" w:rsidP="00A464A7">
            <w:pPr>
              <w:pStyle w:val="ListParagraph"/>
              <w:numPr>
                <w:ilvl w:val="0"/>
                <w:numId w:val="2"/>
              </w:numPr>
              <w:tabs>
                <w:tab w:val="right" w:pos="1021"/>
              </w:tabs>
              <w:bidi/>
              <w:spacing w:line="240" w:lineRule="auto"/>
              <w:jc w:val="both"/>
              <w:rPr>
                <w:rFonts w:asciiTheme="minorBidi" w:hAnsiTheme="minorBidi" w:cstheme="minorBidi"/>
                <w:sz w:val="28"/>
                <w:szCs w:val="28"/>
                <w:rtl/>
                <w:lang w:bidi="ar-AE"/>
              </w:rPr>
            </w:pPr>
            <w:r w:rsidRPr="00A521E1">
              <w:rPr>
                <w:rFonts w:asciiTheme="minorBidi" w:hAnsiTheme="minorBidi" w:cstheme="minorBidi"/>
                <w:sz w:val="28"/>
                <w:szCs w:val="28"/>
                <w:rtl/>
                <w:lang w:val="en-US" w:bidi="ar-IQ"/>
              </w:rPr>
              <w:t>الافات والامراض النباتية                      منظمة (</w:t>
            </w:r>
            <w:r w:rsidRPr="00A521E1">
              <w:rPr>
                <w:rFonts w:asciiTheme="minorBidi" w:hAnsiTheme="minorBidi" w:cstheme="minorBidi"/>
                <w:sz w:val="28"/>
                <w:szCs w:val="28"/>
                <w:lang w:val="en-US" w:bidi="ar-IQ"/>
              </w:rPr>
              <w:t>FAW</w:t>
            </w:r>
            <w:r w:rsidRPr="00A521E1">
              <w:rPr>
                <w:rFonts w:asciiTheme="minorBidi" w:hAnsiTheme="minorBidi" w:cstheme="minorBidi"/>
                <w:sz w:val="28"/>
                <w:szCs w:val="28"/>
                <w:rtl/>
                <w:lang w:val="en-US" w:bidi="ar-IQ"/>
              </w:rPr>
              <w:t xml:space="preserve"> ) جزء الاول والثاني سنة  2003</w:t>
            </w:r>
          </w:p>
          <w:p w:rsidR="00574B03" w:rsidRPr="00A521E1" w:rsidRDefault="00574B03" w:rsidP="00A464A7">
            <w:pPr>
              <w:pStyle w:val="ListParagraph"/>
              <w:bidi/>
              <w:rPr>
                <w:rFonts w:cs="Ali_K_Sahifa"/>
                <w:sz w:val="28"/>
                <w:szCs w:val="28"/>
                <w:rtl/>
                <w:lang w:val="en-US" w:bidi="ar-IQ"/>
              </w:rPr>
            </w:pPr>
            <w:r w:rsidRPr="00A521E1">
              <w:rPr>
                <w:rFonts w:cs="Ali_K_Sahifa" w:hint="cs"/>
                <w:sz w:val="32"/>
                <w:szCs w:val="32"/>
                <w:rtl/>
                <w:lang w:bidi="ar-IQ"/>
              </w:rPr>
              <w:t xml:space="preserve">طؤظارو ريظيوو (ئينتةرنيَت) : </w:t>
            </w:r>
          </w:p>
          <w:p w:rsidR="00574B03" w:rsidRDefault="00574B03" w:rsidP="00A464A7">
            <w:pPr>
              <w:pStyle w:val="ListParagraph"/>
              <w:numPr>
                <w:ilvl w:val="0"/>
                <w:numId w:val="3"/>
              </w:numPr>
              <w:rPr>
                <w:rFonts w:cs="Ali_K_Alwand"/>
                <w:sz w:val="32"/>
                <w:szCs w:val="32"/>
                <w:lang w:bidi="ar-IQ"/>
              </w:rPr>
            </w:pPr>
            <w:r>
              <w:rPr>
                <w:rFonts w:cs="Ali_K_Alwand"/>
                <w:sz w:val="32"/>
                <w:szCs w:val="32"/>
                <w:lang w:bidi="ar-IQ"/>
              </w:rPr>
              <w:t>http:// faculty.ksu.edu.sa</w:t>
            </w:r>
          </w:p>
          <w:p w:rsidR="00574B03" w:rsidRDefault="00000000" w:rsidP="00A464A7">
            <w:pPr>
              <w:pStyle w:val="ListParagraph"/>
              <w:numPr>
                <w:ilvl w:val="0"/>
                <w:numId w:val="3"/>
              </w:numPr>
              <w:rPr>
                <w:rFonts w:cs="Ali_K_Alwand"/>
                <w:sz w:val="32"/>
                <w:szCs w:val="32"/>
                <w:lang w:bidi="ar-IQ"/>
              </w:rPr>
            </w:pPr>
            <w:hyperlink r:id="rId12" w:history="1">
              <w:r w:rsidR="00574B03" w:rsidRPr="00BA0725">
                <w:rPr>
                  <w:rStyle w:val="Hyperlink"/>
                  <w:rFonts w:cs="Ali_K_Alwand"/>
                  <w:sz w:val="32"/>
                  <w:szCs w:val="32"/>
                  <w:lang w:bidi="ar-IQ"/>
                </w:rPr>
                <w:t>http://portal.agricultureegypt.com</w:t>
              </w:r>
            </w:hyperlink>
          </w:p>
          <w:p w:rsidR="00574B03" w:rsidRPr="00A464A7" w:rsidRDefault="00574B03" w:rsidP="00A464A7">
            <w:pPr>
              <w:pStyle w:val="ListParagraph"/>
              <w:numPr>
                <w:ilvl w:val="0"/>
                <w:numId w:val="3"/>
              </w:numPr>
              <w:rPr>
                <w:rFonts w:cs="Ali_K_Alwand"/>
                <w:sz w:val="32"/>
                <w:szCs w:val="32"/>
                <w:lang w:bidi="ar-IQ"/>
              </w:rPr>
            </w:pPr>
            <w:r>
              <w:rPr>
                <w:rFonts w:cs="Ali_K_Alwand"/>
                <w:sz w:val="32"/>
                <w:szCs w:val="32"/>
                <w:lang w:bidi="ar-IQ"/>
              </w:rPr>
              <w:t>http://www.frsaan.com</w:t>
            </w:r>
          </w:p>
        </w:tc>
      </w:tr>
      <w:tr w:rsidR="00574B03" w:rsidTr="0010325C">
        <w:trPr>
          <w:trHeight w:val="573"/>
        </w:trPr>
        <w:tc>
          <w:tcPr>
            <w:tcW w:w="6586" w:type="dxa"/>
            <w:gridSpan w:val="4"/>
            <w:tcBorders>
              <w:bottom w:val="single" w:sz="8" w:space="0" w:color="000000"/>
            </w:tcBorders>
            <w:shd w:val="clear" w:color="auto" w:fill="8DB3E2"/>
            <w:vAlign w:val="center"/>
          </w:tcPr>
          <w:p w:rsidR="00574B03" w:rsidRDefault="00574B03">
            <w:pPr>
              <w:spacing w:after="0" w:line="240" w:lineRule="auto"/>
              <w:rPr>
                <w:b/>
                <w:sz w:val="32"/>
                <w:szCs w:val="32"/>
              </w:rPr>
            </w:pPr>
            <w:r>
              <w:rPr>
                <w:b/>
                <w:sz w:val="32"/>
                <w:szCs w:val="32"/>
              </w:rPr>
              <w:lastRenderedPageBreak/>
              <w:t>Course topics (Theory)</w:t>
            </w:r>
          </w:p>
        </w:tc>
        <w:tc>
          <w:tcPr>
            <w:tcW w:w="1461" w:type="dxa"/>
            <w:gridSpan w:val="3"/>
            <w:shd w:val="clear" w:color="auto" w:fill="8DB3E2"/>
            <w:vAlign w:val="center"/>
          </w:tcPr>
          <w:p w:rsidR="00574B03" w:rsidRDefault="00574B03">
            <w:pPr>
              <w:spacing w:after="0" w:line="240" w:lineRule="auto"/>
              <w:jc w:val="center"/>
              <w:rPr>
                <w:b/>
                <w:sz w:val="28"/>
                <w:szCs w:val="28"/>
              </w:rPr>
            </w:pPr>
            <w:r>
              <w:rPr>
                <w:b/>
                <w:sz w:val="28"/>
                <w:szCs w:val="28"/>
              </w:rPr>
              <w:t>Week</w:t>
            </w:r>
          </w:p>
        </w:tc>
        <w:tc>
          <w:tcPr>
            <w:tcW w:w="2303" w:type="dxa"/>
            <w:shd w:val="clear" w:color="auto" w:fill="8DB3E2"/>
            <w:vAlign w:val="center"/>
          </w:tcPr>
          <w:p w:rsidR="00574B03" w:rsidRDefault="00574B03">
            <w:pPr>
              <w:spacing w:after="0" w:line="240" w:lineRule="auto"/>
              <w:jc w:val="center"/>
              <w:rPr>
                <w:b/>
                <w:sz w:val="28"/>
                <w:szCs w:val="28"/>
              </w:rPr>
            </w:pPr>
            <w:r>
              <w:rPr>
                <w:b/>
                <w:sz w:val="28"/>
                <w:szCs w:val="28"/>
              </w:rPr>
              <w:t>Learning Outcome</w:t>
            </w: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pStyle w:val="ListParagraph"/>
              <w:shd w:val="clear" w:color="auto" w:fill="FFFFFF"/>
              <w:bidi/>
              <w:ind w:left="0"/>
              <w:jc w:val="center"/>
              <w:rPr>
                <w:rFonts w:asciiTheme="minorBidi" w:hAnsiTheme="minorBidi" w:cstheme="minorBidi"/>
                <w:sz w:val="28"/>
                <w:szCs w:val="28"/>
                <w:lang w:val="en-US" w:bidi="ar-IQ"/>
              </w:rPr>
            </w:pPr>
            <w:r w:rsidRPr="00A521E1">
              <w:rPr>
                <w:rFonts w:asciiTheme="minorBidi" w:hAnsiTheme="minorBidi" w:cstheme="minorBidi"/>
                <w:sz w:val="28"/>
                <w:szCs w:val="28"/>
                <w:rtl/>
                <w:lang w:bidi="ar-IQ"/>
              </w:rPr>
              <w:t>الأهمية الأقتصادية للحشرات وتشمل المنافع والأضرار</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val="en-US" w:bidi="ar-IQ"/>
              </w:rPr>
              <w:t>First</w:t>
            </w:r>
          </w:p>
        </w:tc>
        <w:tc>
          <w:tcPr>
            <w:tcW w:w="2303" w:type="dxa"/>
          </w:tcPr>
          <w:p w:rsidR="00871A7D" w:rsidRDefault="00871A7D" w:rsidP="0010325C">
            <w:pPr>
              <w:spacing w:after="0" w:line="240" w:lineRule="auto"/>
              <w:rPr>
                <w:sz w:val="24"/>
                <w:szCs w:val="24"/>
              </w:rPr>
            </w:pPr>
            <w:r>
              <w:rPr>
                <w:sz w:val="24"/>
                <w:szCs w:val="24"/>
              </w:rPr>
              <w:t xml:space="preserve"> </w:t>
            </w: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A64054" w:rsidP="000C49C0">
            <w:pPr>
              <w:bidi/>
              <w:ind w:left="567"/>
              <w:rPr>
                <w:rFonts w:asciiTheme="minorBidi" w:hAnsiTheme="minorBidi" w:cstheme="minorBidi"/>
                <w:sz w:val="28"/>
                <w:szCs w:val="28"/>
                <w:rtl/>
                <w:lang w:bidi="ar-IQ"/>
              </w:rPr>
            </w:pPr>
            <w:r>
              <w:rPr>
                <w:rFonts w:asciiTheme="minorBidi" w:hAnsiTheme="minorBidi" w:cstheme="minorBidi" w:hint="cs"/>
                <w:sz w:val="28"/>
                <w:szCs w:val="28"/>
                <w:rtl/>
                <w:lang w:bidi="ar-IQ"/>
              </w:rPr>
              <w:t>اسس</w:t>
            </w:r>
            <w:r w:rsidR="00871A7D" w:rsidRPr="00A521E1">
              <w:rPr>
                <w:rFonts w:asciiTheme="minorBidi" w:hAnsiTheme="minorBidi" w:cstheme="minorBidi"/>
                <w:sz w:val="28"/>
                <w:szCs w:val="28"/>
                <w:rtl/>
                <w:lang w:bidi="ar-IQ"/>
              </w:rPr>
              <w:t xml:space="preserve"> مكافحة الآفات الحشرية مع التوسع في الأداء الحيوي</w:t>
            </w:r>
          </w:p>
        </w:tc>
        <w:tc>
          <w:tcPr>
            <w:tcW w:w="1461" w:type="dxa"/>
            <w:gridSpan w:val="3"/>
          </w:tcPr>
          <w:p w:rsidR="00871A7D" w:rsidRPr="00A521E1" w:rsidRDefault="00871A7D" w:rsidP="00382729">
            <w:pPr>
              <w:spacing w:after="0" w:line="240" w:lineRule="auto"/>
              <w:rPr>
                <w:color w:val="000000" w:themeColor="text1"/>
                <w:sz w:val="24"/>
                <w:szCs w:val="24"/>
                <w:lang w:val="en-US"/>
              </w:rPr>
            </w:pPr>
            <w:r w:rsidRPr="00A521E1">
              <w:rPr>
                <w:rFonts w:cs="Ali-A-Samik"/>
                <w:sz w:val="28"/>
                <w:szCs w:val="28"/>
                <w:lang w:bidi="ar-IQ"/>
              </w:rPr>
              <w:t xml:space="preserve">Second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A64054" w:rsidP="000C49C0">
            <w:pPr>
              <w:bidi/>
              <w:ind w:left="567"/>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اسس </w:t>
            </w:r>
            <w:r w:rsidR="00871A7D" w:rsidRPr="00A521E1">
              <w:rPr>
                <w:rFonts w:asciiTheme="minorBidi" w:hAnsiTheme="minorBidi" w:cstheme="minorBidi"/>
                <w:sz w:val="28"/>
                <w:szCs w:val="28"/>
                <w:rtl/>
                <w:lang w:bidi="ar-IQ"/>
              </w:rPr>
              <w:t>مكافحة الآفات الحشرية مع التوسع في الأداء الحيوي</w:t>
            </w:r>
          </w:p>
        </w:tc>
        <w:tc>
          <w:tcPr>
            <w:tcW w:w="1461" w:type="dxa"/>
            <w:gridSpan w:val="3"/>
          </w:tcPr>
          <w:p w:rsidR="00871A7D" w:rsidRPr="00A521E1" w:rsidRDefault="00382729" w:rsidP="001E5C29">
            <w:pPr>
              <w:spacing w:after="0" w:line="240" w:lineRule="auto"/>
              <w:rPr>
                <w:color w:val="000000" w:themeColor="text1"/>
                <w:sz w:val="24"/>
                <w:szCs w:val="24"/>
                <w:lang w:val="en-US"/>
              </w:rPr>
            </w:pPr>
            <w:r w:rsidRPr="00A521E1">
              <w:rPr>
                <w:rFonts w:cs="Ali-A-Samik"/>
                <w:sz w:val="28"/>
                <w:szCs w:val="28"/>
                <w:lang w:val="en-US" w:bidi="ar-IQ"/>
              </w:rPr>
              <w:t xml:space="preserve">Third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ind w:left="567"/>
              <w:jc w:val="right"/>
              <w:rPr>
                <w:rFonts w:asciiTheme="minorBidi" w:hAnsiTheme="minorBidi" w:cstheme="minorBidi"/>
                <w:sz w:val="28"/>
                <w:szCs w:val="28"/>
                <w:rtl/>
                <w:lang w:bidi="ar-IQ"/>
              </w:rPr>
            </w:pPr>
            <w:r w:rsidRPr="00A521E1">
              <w:rPr>
                <w:rFonts w:asciiTheme="minorBidi" w:hAnsiTheme="minorBidi" w:cstheme="minorBidi"/>
                <w:sz w:val="28"/>
                <w:szCs w:val="28"/>
                <w:lang w:bidi="ar-IQ"/>
              </w:rPr>
              <w:t xml:space="preserve">                                 </w:t>
            </w:r>
            <w:r w:rsidR="000C49C0" w:rsidRPr="00A521E1">
              <w:rPr>
                <w:rFonts w:asciiTheme="minorBidi" w:hAnsiTheme="minorBidi" w:cstheme="minorBidi"/>
                <w:sz w:val="28"/>
                <w:szCs w:val="28"/>
                <w:rtl/>
                <w:lang w:bidi="ar-IQ"/>
              </w:rPr>
              <w:t xml:space="preserve">الحشرات ذات أضرار العامة </w:t>
            </w:r>
            <w:r w:rsidRPr="00A521E1">
              <w:rPr>
                <w:rFonts w:asciiTheme="minorBidi" w:hAnsiTheme="minorBidi" w:cstheme="minorBidi"/>
                <w:sz w:val="28"/>
                <w:szCs w:val="28"/>
                <w:rtl/>
                <w:lang w:bidi="ar-IQ"/>
              </w:rPr>
              <w:t>(العوائل النباتية+الطور الضار +أعراض الأصابة والضرر+دورةالحياة)</w:t>
            </w:r>
          </w:p>
        </w:tc>
        <w:tc>
          <w:tcPr>
            <w:tcW w:w="1461" w:type="dxa"/>
            <w:gridSpan w:val="3"/>
          </w:tcPr>
          <w:p w:rsidR="00871A7D" w:rsidRPr="00A521E1" w:rsidRDefault="00CA67EC" w:rsidP="00CA67EC">
            <w:pPr>
              <w:spacing w:after="0" w:line="240" w:lineRule="auto"/>
              <w:rPr>
                <w:color w:val="000000" w:themeColor="text1"/>
                <w:sz w:val="28"/>
                <w:szCs w:val="28"/>
                <w:lang w:val="en-US"/>
              </w:rPr>
            </w:pPr>
            <w:r w:rsidRPr="00A521E1">
              <w:rPr>
                <w:rFonts w:cs="Ali-A-Samik"/>
                <w:sz w:val="28"/>
                <w:szCs w:val="28"/>
                <w:lang w:bidi="ar-IQ"/>
              </w:rPr>
              <w:t>F</w:t>
            </w:r>
            <w:r w:rsidR="00382729" w:rsidRPr="00A521E1">
              <w:rPr>
                <w:rFonts w:cs="Ali-A-Samik"/>
                <w:sz w:val="28"/>
                <w:szCs w:val="28"/>
                <w:lang w:bidi="ar-IQ"/>
              </w:rPr>
              <w:t>our</w:t>
            </w:r>
            <w:r w:rsidRPr="00A521E1">
              <w:rPr>
                <w:color w:val="000000" w:themeColor="text1"/>
                <w:sz w:val="28"/>
                <w:szCs w:val="28"/>
                <w:lang w:val="en-US"/>
              </w:rPr>
              <w:t xml:space="preserve"> and five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B01616" w:rsidRPr="00A521E1" w:rsidRDefault="00871A7D" w:rsidP="000C49C0">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العائلة النجيلية </w:t>
            </w:r>
            <w:r w:rsidRPr="00A521E1">
              <w:rPr>
                <w:rFonts w:asciiTheme="minorBidi" w:hAnsiTheme="minorBidi" w:cstheme="minorBidi"/>
                <w:sz w:val="28"/>
                <w:szCs w:val="28"/>
                <w:lang w:bidi="ar-IQ"/>
              </w:rPr>
              <w:t>Graminae</w:t>
            </w:r>
            <w:r w:rsidRPr="00A521E1">
              <w:rPr>
                <w:rFonts w:asciiTheme="minorBidi" w:hAnsiTheme="minorBidi" w:cstheme="minorBidi"/>
                <w:sz w:val="28"/>
                <w:szCs w:val="28"/>
                <w:rtl/>
                <w:lang w:bidi="ar-IQ"/>
              </w:rPr>
              <w:t xml:space="preserve"> </w:t>
            </w:r>
          </w:p>
          <w:p w:rsidR="00871A7D" w:rsidRPr="00A521E1" w:rsidRDefault="00871A7D" w:rsidP="00B01616">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(العوائل النباتية+الطور الضار +أعراض الأصابة والضرر+دورةالحياة)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Six</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B01616" w:rsidRPr="00A521E1" w:rsidRDefault="00871A7D" w:rsidP="000C49C0">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العائلة البقولية </w:t>
            </w:r>
            <w:r w:rsidRPr="00A521E1">
              <w:rPr>
                <w:rFonts w:asciiTheme="minorBidi" w:hAnsiTheme="minorBidi" w:cstheme="minorBidi"/>
                <w:sz w:val="28"/>
                <w:szCs w:val="28"/>
                <w:lang w:bidi="ar-IQ"/>
              </w:rPr>
              <w:t>Leguminosae</w:t>
            </w:r>
            <w:r w:rsidRPr="00A521E1">
              <w:rPr>
                <w:rFonts w:asciiTheme="minorBidi" w:hAnsiTheme="minorBidi" w:cstheme="minorBidi"/>
                <w:sz w:val="28"/>
                <w:szCs w:val="28"/>
                <w:rtl/>
                <w:lang w:bidi="ar-IQ"/>
              </w:rPr>
              <w:t xml:space="preserve"> </w:t>
            </w:r>
          </w:p>
          <w:p w:rsidR="00871A7D" w:rsidRPr="00A521E1" w:rsidRDefault="00871A7D" w:rsidP="00B01616">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(العوائل النباتية+الطور الضار +أعراض الأصابة والضرر+دورةالحياة) </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bidi="ar-IQ"/>
              </w:rPr>
              <w:t>Seven</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B01616" w:rsidRPr="00A521E1" w:rsidRDefault="00871A7D" w:rsidP="000C49C0">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العائلة الخبازية </w:t>
            </w:r>
            <w:r w:rsidRPr="00A521E1">
              <w:rPr>
                <w:rFonts w:asciiTheme="minorBidi" w:hAnsiTheme="minorBidi" w:cstheme="minorBidi"/>
                <w:sz w:val="28"/>
                <w:szCs w:val="28"/>
                <w:lang w:bidi="ar-IQ"/>
              </w:rPr>
              <w:t>Malvaceae</w:t>
            </w:r>
            <w:r w:rsidRPr="00A521E1">
              <w:rPr>
                <w:rFonts w:asciiTheme="minorBidi" w:hAnsiTheme="minorBidi" w:cstheme="minorBidi"/>
                <w:sz w:val="28"/>
                <w:szCs w:val="28"/>
                <w:rtl/>
                <w:lang w:bidi="ar-IQ"/>
              </w:rPr>
              <w:t xml:space="preserve">  </w:t>
            </w:r>
          </w:p>
          <w:p w:rsidR="00871A7D" w:rsidRPr="00A521E1" w:rsidRDefault="00871A7D" w:rsidP="00B01616">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(العوائل النباتية+الطور الضار +أعراض الأصابة والضرر+دورةالحياة)</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bidi="ar-IQ"/>
              </w:rPr>
              <w:t xml:space="preserve">Eight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B01616" w:rsidRPr="00A521E1" w:rsidRDefault="00871A7D" w:rsidP="000C49C0">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المحاصيل السكرية </w:t>
            </w:r>
            <w:r w:rsidRPr="00A521E1">
              <w:rPr>
                <w:rFonts w:asciiTheme="minorBidi" w:hAnsiTheme="minorBidi" w:cstheme="minorBidi"/>
                <w:sz w:val="28"/>
                <w:szCs w:val="28"/>
                <w:lang w:bidi="ar-IQ"/>
              </w:rPr>
              <w:t>Sugar Crops</w:t>
            </w:r>
            <w:r w:rsidRPr="00A521E1">
              <w:rPr>
                <w:rFonts w:asciiTheme="minorBidi" w:hAnsiTheme="minorBidi" w:cstheme="minorBidi"/>
                <w:sz w:val="28"/>
                <w:szCs w:val="28"/>
                <w:rtl/>
                <w:lang w:bidi="ar-IQ"/>
              </w:rPr>
              <w:t xml:space="preserve"> </w:t>
            </w:r>
          </w:p>
          <w:p w:rsidR="00871A7D" w:rsidRPr="00A521E1" w:rsidRDefault="00871A7D" w:rsidP="00B01616">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(العوائل النباتية+الطور الضار +أعراض الأصابة والضرر+دورةالحياة)</w:t>
            </w:r>
          </w:p>
        </w:tc>
        <w:tc>
          <w:tcPr>
            <w:tcW w:w="1461" w:type="dxa"/>
            <w:gridSpan w:val="3"/>
          </w:tcPr>
          <w:p w:rsidR="00871A7D" w:rsidRPr="00A521E1" w:rsidRDefault="00871A7D" w:rsidP="001E5C29">
            <w:pPr>
              <w:spacing w:after="0" w:line="240" w:lineRule="auto"/>
              <w:rPr>
                <w:color w:val="000000" w:themeColor="text1"/>
                <w:sz w:val="24"/>
                <w:szCs w:val="24"/>
                <w:lang w:val="en-US"/>
              </w:rPr>
            </w:pPr>
            <w:r w:rsidRPr="00A521E1">
              <w:rPr>
                <w:rFonts w:cs="Ali-A-Samik"/>
                <w:sz w:val="28"/>
                <w:szCs w:val="28"/>
                <w:lang w:bidi="ar-IQ"/>
              </w:rPr>
              <w:t xml:space="preserve">Nine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B01616" w:rsidRPr="00A521E1" w:rsidRDefault="00871A7D" w:rsidP="000C49C0">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المحاصيل الزيتية </w:t>
            </w:r>
            <w:r w:rsidRPr="00A521E1">
              <w:rPr>
                <w:rFonts w:asciiTheme="minorBidi" w:hAnsiTheme="minorBidi" w:cstheme="minorBidi"/>
                <w:sz w:val="28"/>
                <w:szCs w:val="28"/>
                <w:lang w:bidi="ar-IQ"/>
              </w:rPr>
              <w:t>Oil Crop</w:t>
            </w:r>
            <w:r w:rsidRPr="00A521E1">
              <w:rPr>
                <w:rFonts w:asciiTheme="minorBidi" w:hAnsiTheme="minorBidi" w:cstheme="minorBidi"/>
                <w:sz w:val="28"/>
                <w:szCs w:val="28"/>
                <w:rtl/>
                <w:lang w:bidi="ar-IQ"/>
              </w:rPr>
              <w:t xml:space="preserve"> </w:t>
            </w:r>
          </w:p>
          <w:p w:rsidR="00871A7D" w:rsidRPr="00A521E1" w:rsidRDefault="00871A7D" w:rsidP="00B01616">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lastRenderedPageBreak/>
              <w:t>(العوائل النباتية+الطور الضار +أعراض الأصابةوالضرر+دورةالحياة)</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bidi="ar-IQ"/>
              </w:rPr>
              <w:lastRenderedPageBreak/>
              <w:t>Ten</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lang w:bidi="ar-IQ"/>
              </w:rPr>
            </w:pPr>
            <w:r w:rsidRPr="00A521E1">
              <w:rPr>
                <w:rFonts w:asciiTheme="minorBidi" w:hAnsiTheme="minorBidi" w:cstheme="minorBidi"/>
                <w:sz w:val="28"/>
                <w:szCs w:val="28"/>
                <w:lang w:bidi="ar-IQ"/>
              </w:rPr>
              <w:t xml:space="preserve"> </w:t>
            </w:r>
            <w:r w:rsidRPr="00A521E1">
              <w:rPr>
                <w:rFonts w:asciiTheme="minorBidi" w:hAnsiTheme="minorBidi" w:cstheme="minorBidi"/>
                <w:sz w:val="28"/>
                <w:szCs w:val="28"/>
                <w:rtl/>
                <w:lang w:bidi="ar-IQ"/>
              </w:rPr>
              <w:t>حشرات المحاصيل المنبهة (التبغ والخردل) (العوائل النباتية+الطور الضار +أعراض الأصابة والضرر+دورةالحياة)</w:t>
            </w:r>
            <w:r w:rsidRPr="00A521E1">
              <w:rPr>
                <w:rFonts w:asciiTheme="minorBidi" w:hAnsiTheme="minorBidi" w:cstheme="minorBidi"/>
                <w:sz w:val="28"/>
                <w:szCs w:val="28"/>
                <w:lang w:bidi="ar-IQ"/>
              </w:rPr>
              <w:t xml:space="preserve"> </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bidi="ar-IQ"/>
              </w:rPr>
              <w:t xml:space="preserve">Eleven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حشرات المواد المخزونة (العوائل النباتية+الطور الضار +أعراض الأصابة والضرر+دورةالحياة)</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bidi="ar-IQ"/>
              </w:rPr>
              <w:t>Twelve</w:t>
            </w:r>
          </w:p>
        </w:tc>
        <w:tc>
          <w:tcPr>
            <w:tcW w:w="2303" w:type="dxa"/>
          </w:tcPr>
          <w:p w:rsidR="00871A7D" w:rsidRDefault="00871A7D">
            <w:pPr>
              <w:spacing w:after="0" w:line="240" w:lineRule="auto"/>
              <w:rPr>
                <w:sz w:val="24"/>
                <w:szCs w:val="24"/>
              </w:rPr>
            </w:pPr>
          </w:p>
        </w:tc>
      </w:tr>
      <w:tr w:rsidR="00574B03" w:rsidTr="0010325C">
        <w:trPr>
          <w:trHeight w:val="536"/>
        </w:trPr>
        <w:tc>
          <w:tcPr>
            <w:tcW w:w="6586" w:type="dxa"/>
            <w:gridSpan w:val="4"/>
            <w:tcBorders>
              <w:top w:val="single" w:sz="8" w:space="0" w:color="000000"/>
              <w:bottom w:val="single" w:sz="8" w:space="0" w:color="000000"/>
            </w:tcBorders>
            <w:shd w:val="clear" w:color="auto" w:fill="8DB3E2"/>
          </w:tcPr>
          <w:p w:rsidR="00574B03" w:rsidRPr="00A521E1" w:rsidRDefault="00574B03">
            <w:pPr>
              <w:spacing w:after="0" w:line="240" w:lineRule="auto"/>
              <w:rPr>
                <w:b/>
                <w:bCs/>
                <w:sz w:val="32"/>
                <w:szCs w:val="32"/>
                <w:lang w:val="en-US"/>
              </w:rPr>
            </w:pPr>
            <w:r w:rsidRPr="00A521E1">
              <w:rPr>
                <w:b/>
                <w:bCs/>
                <w:sz w:val="32"/>
                <w:szCs w:val="32"/>
              </w:rPr>
              <w:t xml:space="preserve">Practical Topics </w:t>
            </w:r>
          </w:p>
        </w:tc>
        <w:tc>
          <w:tcPr>
            <w:tcW w:w="1461" w:type="dxa"/>
            <w:gridSpan w:val="3"/>
            <w:shd w:val="clear" w:color="auto" w:fill="8DB3E2"/>
            <w:vAlign w:val="center"/>
          </w:tcPr>
          <w:p w:rsidR="00574B03" w:rsidRPr="00A521E1" w:rsidRDefault="00574B03">
            <w:pPr>
              <w:spacing w:after="0" w:line="240" w:lineRule="auto"/>
              <w:jc w:val="center"/>
              <w:rPr>
                <w:b/>
                <w:bCs/>
                <w:sz w:val="28"/>
                <w:szCs w:val="28"/>
              </w:rPr>
            </w:pPr>
            <w:r w:rsidRPr="00A521E1">
              <w:rPr>
                <w:b/>
                <w:bCs/>
                <w:sz w:val="28"/>
                <w:szCs w:val="28"/>
              </w:rPr>
              <w:t>Week</w:t>
            </w:r>
          </w:p>
        </w:tc>
        <w:tc>
          <w:tcPr>
            <w:tcW w:w="2303" w:type="dxa"/>
            <w:shd w:val="clear" w:color="auto" w:fill="8DB3E2"/>
            <w:vAlign w:val="center"/>
          </w:tcPr>
          <w:p w:rsidR="00574B03" w:rsidRDefault="00574B03">
            <w:pPr>
              <w:spacing w:after="0" w:line="240" w:lineRule="auto"/>
              <w:jc w:val="center"/>
              <w:rPr>
                <w:b/>
                <w:sz w:val="28"/>
                <w:szCs w:val="28"/>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871A7D">
            <w:pPr>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طرق جمع الحشرات وكيفيةتجفيفها و حفظها وتوزيع صناديق الحفظ على الطلبة</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val="en-US" w:bidi="ar-IQ"/>
              </w:rPr>
              <w:t>First</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871A7D">
            <w:pPr>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جولة فى حقول المعهد لتشخيص الافات الحشرية على المزروعات وتوصيات الوقاية والمكافة</w:t>
            </w:r>
          </w:p>
        </w:tc>
        <w:tc>
          <w:tcPr>
            <w:tcW w:w="1461" w:type="dxa"/>
            <w:gridSpan w:val="3"/>
          </w:tcPr>
          <w:p w:rsidR="00871A7D" w:rsidRPr="00A521E1" w:rsidRDefault="00871A7D" w:rsidP="001E5C29">
            <w:pPr>
              <w:spacing w:after="0" w:line="240" w:lineRule="auto"/>
              <w:rPr>
                <w:color w:val="000000" w:themeColor="text1"/>
                <w:sz w:val="24"/>
                <w:szCs w:val="24"/>
              </w:rPr>
            </w:pPr>
            <w:r w:rsidRPr="00A521E1">
              <w:rPr>
                <w:rFonts w:cs="Ali-A-Samik"/>
                <w:sz w:val="28"/>
                <w:szCs w:val="28"/>
                <w:lang w:bidi="ar-IQ"/>
              </w:rPr>
              <w:t xml:space="preserve">Second  and Third </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871A7D">
            <w:pPr>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الحشرات ذات أضرار العامة (الارضة ، الجراد ، المن ..) الوصف ،والاضرار ،والمكافحة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four</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العائلة النجيلية </w:t>
            </w:r>
            <w:r w:rsidRPr="00A521E1">
              <w:rPr>
                <w:rFonts w:asciiTheme="minorBidi" w:hAnsiTheme="minorBidi" w:cstheme="minorBidi"/>
                <w:sz w:val="28"/>
                <w:szCs w:val="28"/>
                <w:lang w:bidi="ar-IQ"/>
              </w:rPr>
              <w:t>Graminae</w:t>
            </w:r>
            <w:r w:rsidRPr="00A521E1">
              <w:rPr>
                <w:rFonts w:asciiTheme="minorBidi" w:hAnsiTheme="minorBidi" w:cstheme="minorBidi"/>
                <w:sz w:val="28"/>
                <w:szCs w:val="28"/>
                <w:rtl/>
                <w:lang w:bidi="ar-IQ"/>
              </w:rPr>
              <w:t xml:space="preserve"> (العوائل النباتية+الطور الضار +أعراض الأصابة والضرر) وصف الحشرة واطوارها</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five</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i/>
                <w:iCs/>
                <w:color w:val="000000"/>
                <w:sz w:val="28"/>
                <w:szCs w:val="28"/>
                <w:rtl/>
                <w:lang w:bidi="ar-IQ"/>
              </w:rPr>
            </w:pPr>
            <w:r w:rsidRPr="00A521E1">
              <w:rPr>
                <w:rFonts w:asciiTheme="minorBidi" w:hAnsiTheme="minorBidi" w:cstheme="minorBidi"/>
                <w:sz w:val="28"/>
                <w:szCs w:val="28"/>
                <w:rtl/>
                <w:lang w:bidi="ar-IQ"/>
              </w:rPr>
              <w:t xml:space="preserve">حشرات العائلة البقولية </w:t>
            </w:r>
            <w:r w:rsidRPr="00A521E1">
              <w:rPr>
                <w:rFonts w:asciiTheme="minorBidi" w:hAnsiTheme="minorBidi" w:cstheme="minorBidi"/>
                <w:sz w:val="28"/>
                <w:szCs w:val="28"/>
                <w:lang w:bidi="ar-IQ"/>
              </w:rPr>
              <w:t>Leguminosae</w:t>
            </w:r>
            <w:r w:rsidRPr="00A521E1">
              <w:rPr>
                <w:rFonts w:asciiTheme="minorBidi" w:hAnsiTheme="minorBidi" w:cstheme="minorBidi"/>
                <w:sz w:val="28"/>
                <w:szCs w:val="28"/>
                <w:rtl/>
                <w:lang w:bidi="ar-IQ"/>
              </w:rPr>
              <w:t xml:space="preserve"> (العوائل النباتية+الطور الضار +أعراض الأصابة والضرر+)</w:t>
            </w:r>
            <w:r w:rsidRPr="00A521E1">
              <w:rPr>
                <w:rFonts w:asciiTheme="minorBidi" w:hAnsiTheme="minorBidi" w:cstheme="minorBidi"/>
                <w:color w:val="000000"/>
                <w:sz w:val="28"/>
                <w:szCs w:val="28"/>
                <w:rtl/>
                <w:lang w:bidi="ar-IQ"/>
              </w:rPr>
              <w:t>وصف اطوار الحشر ةوالمكافحة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six</w:t>
            </w:r>
          </w:p>
        </w:tc>
        <w:tc>
          <w:tcPr>
            <w:tcW w:w="2303" w:type="dxa"/>
          </w:tcPr>
          <w:p w:rsidR="00871A7D" w:rsidRDefault="00871A7D"/>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المحاصيل المنبهة (التبغ والخردل) (الوصف لاطوار </w:t>
            </w:r>
            <w:r w:rsidR="003B4636">
              <w:rPr>
                <w:rFonts w:asciiTheme="minorBidi" w:hAnsiTheme="minorBidi" w:cstheme="minorBidi"/>
                <w:sz w:val="28"/>
                <w:szCs w:val="28"/>
                <w:rtl/>
                <w:lang w:bidi="ar-IQ"/>
              </w:rPr>
              <w:t xml:space="preserve">الحشرة + </w:t>
            </w:r>
            <w:r w:rsidRPr="00A521E1">
              <w:rPr>
                <w:rFonts w:asciiTheme="minorBidi" w:hAnsiTheme="minorBidi" w:cstheme="minorBidi"/>
                <w:sz w:val="28"/>
                <w:szCs w:val="28"/>
                <w:rtl/>
                <w:lang w:bidi="ar-IQ"/>
              </w:rPr>
              <w:t>المكافحة)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seven</w:t>
            </w:r>
          </w:p>
        </w:tc>
        <w:tc>
          <w:tcPr>
            <w:tcW w:w="2303" w:type="dxa"/>
          </w:tcPr>
          <w:p w:rsidR="00871A7D" w:rsidRDefault="00871A7D" w:rsidP="0055039E"/>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العائلة الخبازية </w:t>
            </w:r>
            <w:r w:rsidRPr="00A521E1">
              <w:rPr>
                <w:rFonts w:asciiTheme="minorBidi" w:hAnsiTheme="minorBidi" w:cstheme="minorBidi"/>
                <w:sz w:val="28"/>
                <w:szCs w:val="28"/>
                <w:lang w:bidi="ar-IQ"/>
              </w:rPr>
              <w:t>Malvaceae</w:t>
            </w:r>
            <w:r w:rsidRPr="00A521E1">
              <w:rPr>
                <w:rFonts w:asciiTheme="minorBidi" w:hAnsiTheme="minorBidi" w:cstheme="minorBidi"/>
                <w:sz w:val="28"/>
                <w:szCs w:val="28"/>
                <w:rtl/>
                <w:lang w:bidi="ar-IQ"/>
              </w:rPr>
              <w:t xml:space="preserve">  (العوائل النباتية+الطور الضار +أعراض الأصابة والضرر+وصف اطوار الحشرة)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 xml:space="preserve">Eight  </w:t>
            </w:r>
          </w:p>
        </w:tc>
        <w:tc>
          <w:tcPr>
            <w:tcW w:w="2303" w:type="dxa"/>
          </w:tcPr>
          <w:p w:rsidR="00871A7D" w:rsidRDefault="00871A7D"/>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pStyle w:val="ListParagraph"/>
              <w:shd w:val="clear" w:color="auto" w:fill="FFFFFF"/>
              <w:bidi/>
              <w:ind w:left="0"/>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المحاصيل السكرية </w:t>
            </w:r>
            <w:r w:rsidRPr="00A521E1">
              <w:rPr>
                <w:rFonts w:asciiTheme="minorBidi" w:hAnsiTheme="minorBidi" w:cstheme="minorBidi"/>
                <w:sz w:val="28"/>
                <w:szCs w:val="28"/>
                <w:lang w:bidi="ar-IQ"/>
              </w:rPr>
              <w:t>Sugar Crops</w:t>
            </w:r>
            <w:r w:rsidRPr="00A521E1">
              <w:rPr>
                <w:rFonts w:asciiTheme="minorBidi" w:hAnsiTheme="minorBidi" w:cstheme="minorBidi"/>
                <w:sz w:val="28"/>
                <w:szCs w:val="28"/>
                <w:rtl/>
                <w:lang w:bidi="ar-IQ"/>
              </w:rPr>
              <w:t xml:space="preserve"> (العوائل النباتية+الطور الضار +أعراض الأصابة والضرر+وصف اطوار الحشرة)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rFonts w:cs="Ali-A-Samik"/>
                <w:sz w:val="28"/>
                <w:szCs w:val="28"/>
                <w:lang w:bidi="ar-IQ"/>
              </w:rPr>
              <w:t>Nin</w:t>
            </w:r>
          </w:p>
        </w:tc>
        <w:tc>
          <w:tcPr>
            <w:tcW w:w="2303" w:type="dxa"/>
          </w:tcPr>
          <w:p w:rsidR="00871A7D" w:rsidRDefault="00871A7D">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المحاصيل الزيتية </w:t>
            </w:r>
            <w:r w:rsidRPr="00A521E1">
              <w:rPr>
                <w:rFonts w:asciiTheme="minorBidi" w:hAnsiTheme="minorBidi" w:cstheme="minorBidi"/>
                <w:sz w:val="28"/>
                <w:szCs w:val="28"/>
                <w:lang w:bidi="ar-IQ"/>
              </w:rPr>
              <w:t>Oil Crop</w:t>
            </w:r>
            <w:r w:rsidRPr="00A521E1">
              <w:rPr>
                <w:rFonts w:asciiTheme="minorBidi" w:hAnsiTheme="minorBidi" w:cstheme="minorBidi"/>
                <w:sz w:val="28"/>
                <w:szCs w:val="28"/>
                <w:rtl/>
                <w:lang w:bidi="ar-IQ"/>
              </w:rPr>
              <w:t xml:space="preserve"> (العوائل النباتية+الطور الضار +أعراض الأصابة والضرر+وصف اطوار الحشرة</w:t>
            </w:r>
          </w:p>
        </w:tc>
        <w:tc>
          <w:tcPr>
            <w:tcW w:w="1461" w:type="dxa"/>
            <w:gridSpan w:val="3"/>
          </w:tcPr>
          <w:p w:rsidR="00871A7D" w:rsidRPr="00A521E1" w:rsidRDefault="00382729" w:rsidP="001E5C29">
            <w:pPr>
              <w:spacing w:after="0" w:line="240" w:lineRule="auto"/>
              <w:rPr>
                <w:color w:val="000000" w:themeColor="text1"/>
                <w:sz w:val="24"/>
                <w:szCs w:val="24"/>
              </w:rPr>
            </w:pPr>
            <w:r w:rsidRPr="00A521E1">
              <w:rPr>
                <w:color w:val="000000" w:themeColor="text1"/>
                <w:sz w:val="28"/>
                <w:szCs w:val="28"/>
              </w:rPr>
              <w:t>Ten</w:t>
            </w:r>
          </w:p>
        </w:tc>
        <w:tc>
          <w:tcPr>
            <w:tcW w:w="2303" w:type="dxa"/>
          </w:tcPr>
          <w:p w:rsidR="00871A7D" w:rsidRDefault="00871A7D" w:rsidP="0055039E">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lang w:bidi="ar-IQ"/>
              </w:rPr>
            </w:pPr>
            <w:r w:rsidRPr="00A521E1">
              <w:rPr>
                <w:rFonts w:asciiTheme="minorBidi" w:hAnsiTheme="minorBidi" w:cstheme="minorBidi"/>
                <w:sz w:val="28"/>
                <w:szCs w:val="28"/>
                <w:rtl/>
                <w:lang w:bidi="ar-IQ"/>
              </w:rPr>
              <w:t>حشرات المحاصيل المنبهة (التبغ والخردل) (العوائل النباتية+الطور الضار +أعراض الأصابة والضرر+وصف اطوار الحشرات</w:t>
            </w:r>
          </w:p>
        </w:tc>
        <w:tc>
          <w:tcPr>
            <w:tcW w:w="1461" w:type="dxa"/>
            <w:gridSpan w:val="3"/>
          </w:tcPr>
          <w:p w:rsidR="00871A7D" w:rsidRPr="00A521E1" w:rsidRDefault="00382729" w:rsidP="001E5C29">
            <w:pPr>
              <w:spacing w:after="0" w:line="240" w:lineRule="auto"/>
              <w:rPr>
                <w:color w:val="000000" w:themeColor="text1"/>
                <w:sz w:val="28"/>
                <w:szCs w:val="28"/>
              </w:rPr>
            </w:pPr>
            <w:r w:rsidRPr="00A521E1">
              <w:rPr>
                <w:rFonts w:cs="Ali-A-Samik"/>
                <w:sz w:val="28"/>
                <w:szCs w:val="28"/>
                <w:lang w:bidi="ar-IQ"/>
              </w:rPr>
              <w:t>Eleven</w:t>
            </w:r>
          </w:p>
        </w:tc>
        <w:tc>
          <w:tcPr>
            <w:tcW w:w="2303" w:type="dxa"/>
          </w:tcPr>
          <w:p w:rsidR="00871A7D" w:rsidRDefault="00871A7D" w:rsidP="0055039E">
            <w:pPr>
              <w:spacing w:after="0" w:line="240" w:lineRule="auto"/>
              <w:rPr>
                <w:sz w:val="24"/>
                <w:szCs w:val="24"/>
              </w:rPr>
            </w:pPr>
          </w:p>
        </w:tc>
      </w:tr>
      <w:tr w:rsidR="00871A7D" w:rsidTr="0010325C">
        <w:trPr>
          <w:trHeight w:val="536"/>
        </w:trPr>
        <w:tc>
          <w:tcPr>
            <w:tcW w:w="6586" w:type="dxa"/>
            <w:gridSpan w:val="4"/>
            <w:tcBorders>
              <w:top w:val="single" w:sz="8" w:space="0" w:color="000000"/>
              <w:bottom w:val="single" w:sz="8" w:space="0" w:color="000000"/>
            </w:tcBorders>
          </w:tcPr>
          <w:p w:rsidR="00871A7D" w:rsidRPr="00A521E1" w:rsidRDefault="00871A7D" w:rsidP="000C49C0">
            <w:pPr>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 xml:space="preserve">حشرات المواد المخزونة (العوائل النباتية+الطور الضار +أعراض </w:t>
            </w:r>
            <w:r w:rsidRPr="00A521E1">
              <w:rPr>
                <w:rFonts w:asciiTheme="minorBidi" w:hAnsiTheme="minorBidi" w:cstheme="minorBidi"/>
                <w:sz w:val="28"/>
                <w:szCs w:val="28"/>
                <w:rtl/>
                <w:lang w:bidi="ar-IQ"/>
              </w:rPr>
              <w:lastRenderedPageBreak/>
              <w:t>الأصابة والضرر+وصف اطوار الحشرات)</w:t>
            </w:r>
          </w:p>
        </w:tc>
        <w:tc>
          <w:tcPr>
            <w:tcW w:w="1461" w:type="dxa"/>
            <w:gridSpan w:val="3"/>
          </w:tcPr>
          <w:p w:rsidR="00871A7D" w:rsidRPr="00A521E1" w:rsidRDefault="00382729" w:rsidP="001E5C29">
            <w:pPr>
              <w:spacing w:after="0" w:line="240" w:lineRule="auto"/>
              <w:rPr>
                <w:color w:val="000000" w:themeColor="text1"/>
                <w:sz w:val="28"/>
                <w:szCs w:val="28"/>
              </w:rPr>
            </w:pPr>
            <w:r w:rsidRPr="00A521E1">
              <w:rPr>
                <w:color w:val="000000" w:themeColor="text1"/>
                <w:sz w:val="28"/>
                <w:szCs w:val="28"/>
              </w:rPr>
              <w:lastRenderedPageBreak/>
              <w:t xml:space="preserve">Twelve </w:t>
            </w:r>
          </w:p>
        </w:tc>
        <w:tc>
          <w:tcPr>
            <w:tcW w:w="2303" w:type="dxa"/>
          </w:tcPr>
          <w:p w:rsidR="00871A7D" w:rsidRDefault="00871A7D" w:rsidP="0055039E">
            <w:pPr>
              <w:spacing w:after="0" w:line="240" w:lineRule="auto"/>
              <w:rPr>
                <w:sz w:val="24"/>
                <w:szCs w:val="24"/>
              </w:rPr>
            </w:pPr>
          </w:p>
        </w:tc>
      </w:tr>
      <w:tr w:rsidR="00574B03" w:rsidRPr="00EF7370">
        <w:trPr>
          <w:trHeight w:val="732"/>
        </w:trPr>
        <w:tc>
          <w:tcPr>
            <w:tcW w:w="10350" w:type="dxa"/>
            <w:gridSpan w:val="8"/>
            <w:shd w:val="clear" w:color="auto" w:fill="8DB3E2"/>
          </w:tcPr>
          <w:p w:rsidR="00574B03" w:rsidRDefault="00574B03">
            <w:pPr>
              <w:spacing w:after="0" w:line="240" w:lineRule="auto"/>
              <w:rPr>
                <w:b/>
                <w:sz w:val="32"/>
                <w:szCs w:val="32"/>
              </w:rPr>
            </w:pPr>
            <w:r>
              <w:rPr>
                <w:b/>
                <w:sz w:val="32"/>
                <w:szCs w:val="32"/>
              </w:rPr>
              <w:t xml:space="preserve"> Questions Example Design</w:t>
            </w:r>
          </w:p>
          <w:p w:rsidR="00871A7D" w:rsidRPr="00A521E1" w:rsidRDefault="003D29A3" w:rsidP="00F151BD">
            <w:pPr>
              <w:pStyle w:val="HTMLPreformatted"/>
              <w:jc w:val="right"/>
              <w:rPr>
                <w:rFonts w:asciiTheme="minorBidi" w:hAnsiTheme="minorBidi" w:cstheme="minorBidi"/>
                <w:sz w:val="28"/>
                <w:szCs w:val="28"/>
                <w:rtl/>
                <w:lang w:bidi="ar-IQ"/>
              </w:rPr>
            </w:pPr>
            <w:r>
              <w:rPr>
                <w:rFonts w:cs="Ali-A-Alwand" w:hint="cs"/>
                <w:sz w:val="28"/>
                <w:szCs w:val="28"/>
                <w:rtl/>
                <w:lang w:bidi="ar-IQ"/>
              </w:rPr>
              <w:t xml:space="preserve">  </w:t>
            </w:r>
            <w:r w:rsidRPr="00A521E1">
              <w:rPr>
                <w:rFonts w:asciiTheme="minorBidi" w:hAnsiTheme="minorBidi" w:cstheme="minorBidi"/>
                <w:sz w:val="28"/>
                <w:szCs w:val="28"/>
                <w:rtl/>
                <w:lang w:bidi="ar-IQ"/>
              </w:rPr>
              <w:t xml:space="preserve">  </w:t>
            </w:r>
            <w:r w:rsidR="00871A7D" w:rsidRPr="00A521E1">
              <w:rPr>
                <w:rFonts w:asciiTheme="minorBidi" w:hAnsiTheme="minorBidi" w:cstheme="minorBidi"/>
                <w:sz w:val="28"/>
                <w:szCs w:val="28"/>
                <w:rtl/>
                <w:lang w:bidi="ar-IQ"/>
              </w:rPr>
              <w:t>أسئلة نموذجية لمادة حشرات المحاصيل</w:t>
            </w:r>
            <w:r w:rsidR="00871A7D" w:rsidRPr="00A521E1">
              <w:rPr>
                <w:rFonts w:asciiTheme="minorBidi" w:hAnsiTheme="minorBidi" w:cstheme="minorBidi"/>
                <w:sz w:val="28"/>
                <w:szCs w:val="28"/>
                <w:lang w:bidi="ar-IQ"/>
              </w:rPr>
              <w:t xml:space="preserve"> </w:t>
            </w:r>
          </w:p>
          <w:p w:rsidR="00871A7D" w:rsidRPr="00A521E1" w:rsidRDefault="00871A7D" w:rsidP="003D29A3">
            <w:pPr>
              <w:pStyle w:val="HTMLPreformatted"/>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س1/ عرف مايأتي</w:t>
            </w:r>
            <w:r w:rsidRPr="00A521E1">
              <w:rPr>
                <w:rFonts w:asciiTheme="minorBidi" w:hAnsiTheme="minorBidi" w:cstheme="minorBidi"/>
                <w:sz w:val="28"/>
                <w:szCs w:val="28"/>
                <w:lang w:bidi="ar-IQ"/>
              </w:rPr>
              <w:t xml:space="preserve"> : </w:t>
            </w:r>
          </w:p>
          <w:p w:rsidR="003D29A3" w:rsidRPr="00A521E1" w:rsidRDefault="00871A7D" w:rsidP="003D29A3">
            <w:pPr>
              <w:pStyle w:val="HTMLPreformatted"/>
              <w:rPr>
                <w:rFonts w:asciiTheme="minorBidi" w:hAnsiTheme="minorBidi" w:cstheme="minorBidi"/>
                <w:sz w:val="28"/>
                <w:szCs w:val="28"/>
                <w:lang w:bidi="ar-IQ"/>
              </w:rPr>
            </w:pPr>
            <w:r w:rsidRPr="00A521E1">
              <w:rPr>
                <w:rFonts w:asciiTheme="minorBidi" w:hAnsiTheme="minorBidi" w:cstheme="minorBidi"/>
                <w:sz w:val="28"/>
                <w:szCs w:val="28"/>
                <w:lang w:bidi="ar-IQ"/>
              </w:rPr>
              <w:t xml:space="preserve">1-Economic threshold      2- Pest     3- Monophagous </w:t>
            </w:r>
          </w:p>
          <w:p w:rsidR="00871A7D" w:rsidRPr="00A521E1" w:rsidRDefault="003D29A3" w:rsidP="003D29A3">
            <w:pPr>
              <w:pStyle w:val="HTMLPreformatted"/>
              <w:rPr>
                <w:rFonts w:asciiTheme="minorBidi" w:hAnsiTheme="minorBidi" w:cstheme="minorBidi"/>
                <w:sz w:val="28"/>
                <w:szCs w:val="28"/>
                <w:rtl/>
                <w:lang w:bidi="ar-IQ"/>
              </w:rPr>
            </w:pPr>
            <w:r w:rsidRPr="00A521E1">
              <w:rPr>
                <w:rFonts w:asciiTheme="minorBidi" w:hAnsiTheme="minorBidi" w:cstheme="minorBidi"/>
                <w:sz w:val="28"/>
                <w:szCs w:val="28"/>
                <w:lang w:bidi="ar-IQ"/>
              </w:rPr>
              <w:t xml:space="preserve">4- </w:t>
            </w:r>
            <w:r w:rsidR="00871A7D" w:rsidRPr="00A521E1">
              <w:rPr>
                <w:rFonts w:asciiTheme="minorBidi" w:hAnsiTheme="minorBidi" w:cstheme="minorBidi"/>
                <w:sz w:val="28"/>
                <w:szCs w:val="28"/>
                <w:lang w:bidi="ar-IQ"/>
              </w:rPr>
              <w:t>insects</w:t>
            </w:r>
            <w:r w:rsidRPr="00A521E1">
              <w:rPr>
                <w:rFonts w:asciiTheme="minorBidi" w:hAnsiTheme="minorBidi" w:cstheme="minorBidi"/>
                <w:sz w:val="28"/>
                <w:szCs w:val="28"/>
                <w:lang w:bidi="ar-IQ"/>
              </w:rPr>
              <w:t xml:space="preserve">    5-</w:t>
            </w:r>
            <w:r w:rsidRPr="00A521E1">
              <w:rPr>
                <w:rFonts w:asciiTheme="minorBidi" w:hAnsiTheme="minorBidi" w:cstheme="minorBidi"/>
                <w:sz w:val="28"/>
                <w:szCs w:val="28"/>
                <w:rtl/>
                <w:lang w:bidi="ar-IQ"/>
              </w:rPr>
              <w:t xml:space="preserve">  </w:t>
            </w:r>
            <w:r w:rsidR="00871A7D" w:rsidRPr="00A521E1">
              <w:rPr>
                <w:rFonts w:asciiTheme="minorBidi" w:hAnsiTheme="minorBidi" w:cstheme="minorBidi"/>
                <w:sz w:val="28"/>
                <w:szCs w:val="28"/>
                <w:rtl/>
                <w:lang w:bidi="ar-IQ"/>
              </w:rPr>
              <w:t>ظاهرة المقاومة</w:t>
            </w:r>
          </w:p>
          <w:p w:rsidR="00871A7D" w:rsidRPr="00A521E1" w:rsidRDefault="00871A7D" w:rsidP="003D29A3">
            <w:pPr>
              <w:pStyle w:val="HTMLPreformatted"/>
              <w:bidi/>
              <w:rPr>
                <w:rFonts w:asciiTheme="minorBidi" w:hAnsiTheme="minorBidi" w:cstheme="minorBidi"/>
                <w:sz w:val="28"/>
                <w:szCs w:val="28"/>
                <w:rtl/>
                <w:lang w:bidi="ar-IQ"/>
              </w:rPr>
            </w:pPr>
            <w:r w:rsidRPr="00A521E1">
              <w:rPr>
                <w:rFonts w:asciiTheme="minorBidi" w:hAnsiTheme="minorBidi" w:cstheme="minorBidi"/>
                <w:sz w:val="28"/>
                <w:szCs w:val="28"/>
                <w:rtl/>
                <w:lang w:bidi="ar-IQ"/>
              </w:rPr>
              <w:t>س2/أملأ الفراغات الآتية</w:t>
            </w:r>
            <w:r w:rsidRPr="00A521E1">
              <w:rPr>
                <w:rFonts w:asciiTheme="minorBidi" w:hAnsiTheme="minorBidi" w:cstheme="minorBidi"/>
                <w:sz w:val="28"/>
                <w:szCs w:val="28"/>
                <w:lang w:bidi="ar-IQ"/>
              </w:rPr>
              <w:t xml:space="preserve"> :</w:t>
            </w:r>
          </w:p>
          <w:p w:rsidR="00871A7D" w:rsidRPr="00A521E1" w:rsidRDefault="003D29A3" w:rsidP="003D29A3">
            <w:pPr>
              <w:pStyle w:val="HTMLPreformatted"/>
              <w:bidi/>
              <w:rPr>
                <w:rFonts w:asciiTheme="minorBidi" w:hAnsiTheme="minorBidi" w:cstheme="minorBidi"/>
                <w:sz w:val="28"/>
                <w:szCs w:val="28"/>
                <w:rtl/>
                <w:lang w:bidi="ar-IQ"/>
              </w:rPr>
            </w:pPr>
            <w:r w:rsidRPr="00A521E1">
              <w:rPr>
                <w:rFonts w:asciiTheme="minorBidi" w:hAnsiTheme="minorBidi" w:cstheme="minorBidi"/>
                <w:sz w:val="28"/>
                <w:szCs w:val="28"/>
                <w:lang w:bidi="ar-IQ"/>
              </w:rPr>
              <w:t>-</w:t>
            </w:r>
            <w:r w:rsidR="00871A7D" w:rsidRPr="00A521E1">
              <w:rPr>
                <w:rFonts w:asciiTheme="minorBidi" w:hAnsiTheme="minorBidi" w:cstheme="minorBidi"/>
                <w:sz w:val="28"/>
                <w:szCs w:val="28"/>
                <w:lang w:bidi="ar-IQ"/>
              </w:rPr>
              <w:t xml:space="preserve">1 </w:t>
            </w:r>
            <w:r w:rsidR="00871A7D" w:rsidRPr="00A521E1">
              <w:rPr>
                <w:rFonts w:asciiTheme="minorBidi" w:hAnsiTheme="minorBidi" w:cstheme="minorBidi"/>
                <w:sz w:val="28"/>
                <w:szCs w:val="28"/>
                <w:rtl/>
                <w:lang w:bidi="ar-IQ"/>
              </w:rPr>
              <w:t>الطور الضار لحشرة من الحنطة هي .............. أما الطور الضار لحشرة السونة هي</w:t>
            </w:r>
            <w:r w:rsidR="00871A7D" w:rsidRPr="00A521E1">
              <w:rPr>
                <w:rFonts w:asciiTheme="minorBidi" w:hAnsiTheme="minorBidi" w:cstheme="minorBidi"/>
                <w:sz w:val="28"/>
                <w:szCs w:val="28"/>
                <w:lang w:bidi="ar-IQ"/>
              </w:rPr>
              <w:t xml:space="preserve"> .................</w:t>
            </w:r>
          </w:p>
          <w:p w:rsidR="00871A7D" w:rsidRPr="00A521E1" w:rsidRDefault="003D29A3" w:rsidP="003D29A3">
            <w:pPr>
              <w:pStyle w:val="HTMLPreformatted"/>
              <w:bidi/>
              <w:rPr>
                <w:rFonts w:asciiTheme="minorBidi" w:hAnsiTheme="minorBidi" w:cstheme="minorBidi"/>
                <w:sz w:val="28"/>
                <w:szCs w:val="28"/>
                <w:rtl/>
                <w:lang w:bidi="ar-IQ"/>
              </w:rPr>
            </w:pPr>
            <w:r w:rsidRPr="00A521E1">
              <w:rPr>
                <w:rFonts w:asciiTheme="minorBidi" w:hAnsiTheme="minorBidi" w:cstheme="minorBidi"/>
                <w:sz w:val="28"/>
                <w:szCs w:val="28"/>
                <w:lang w:bidi="ar-IQ"/>
              </w:rPr>
              <w:t>-</w:t>
            </w:r>
            <w:r w:rsidR="00871A7D" w:rsidRPr="00A521E1">
              <w:rPr>
                <w:rFonts w:asciiTheme="minorBidi" w:hAnsiTheme="minorBidi" w:cstheme="minorBidi"/>
                <w:sz w:val="28"/>
                <w:szCs w:val="28"/>
                <w:lang w:bidi="ar-IQ"/>
              </w:rPr>
              <w:t xml:space="preserve">2 </w:t>
            </w:r>
            <w:r w:rsidR="00871A7D" w:rsidRPr="00A521E1">
              <w:rPr>
                <w:rFonts w:asciiTheme="minorBidi" w:hAnsiTheme="minorBidi" w:cstheme="minorBidi"/>
                <w:sz w:val="28"/>
                <w:szCs w:val="28"/>
                <w:rtl/>
                <w:lang w:bidi="ar-IQ"/>
              </w:rPr>
              <w:t xml:space="preserve">حشرة دودة جوز القطن الشوكية تقضي فترة الشتاء بطور .......... أما حشرة دودة قاضة السوداء تقضي فترة الشتاء </w:t>
            </w:r>
            <w:r w:rsidRPr="00A521E1">
              <w:rPr>
                <w:rFonts w:asciiTheme="minorBidi" w:hAnsiTheme="minorBidi" w:cstheme="minorBidi"/>
                <w:sz w:val="28"/>
                <w:szCs w:val="28"/>
                <w:rtl/>
                <w:lang w:bidi="ar-IQ"/>
              </w:rPr>
              <w:t xml:space="preserve"> </w:t>
            </w:r>
            <w:r w:rsidR="00871A7D" w:rsidRPr="00A521E1">
              <w:rPr>
                <w:rFonts w:asciiTheme="minorBidi" w:hAnsiTheme="minorBidi" w:cstheme="minorBidi"/>
                <w:sz w:val="28"/>
                <w:szCs w:val="28"/>
                <w:rtl/>
                <w:lang w:bidi="ar-IQ"/>
              </w:rPr>
              <w:t>بطور</w:t>
            </w:r>
            <w:r w:rsidRPr="00A521E1">
              <w:rPr>
                <w:rFonts w:asciiTheme="minorBidi" w:hAnsiTheme="minorBidi" w:cstheme="minorBidi"/>
                <w:sz w:val="28"/>
                <w:szCs w:val="28"/>
                <w:lang w:bidi="ar-IQ"/>
              </w:rPr>
              <w:t xml:space="preserve"> ..</w:t>
            </w:r>
            <w:r w:rsidR="00871A7D" w:rsidRPr="00A521E1">
              <w:rPr>
                <w:rFonts w:asciiTheme="minorBidi" w:hAnsiTheme="minorBidi" w:cstheme="minorBidi"/>
                <w:sz w:val="28"/>
                <w:szCs w:val="28"/>
                <w:lang w:bidi="ar-IQ"/>
              </w:rPr>
              <w:t xml:space="preserve">...... </w:t>
            </w:r>
          </w:p>
          <w:p w:rsidR="00871A7D" w:rsidRPr="00A521E1" w:rsidRDefault="003D29A3" w:rsidP="003D29A3">
            <w:pPr>
              <w:pStyle w:val="HTMLPreformatted"/>
              <w:bidi/>
              <w:rPr>
                <w:rFonts w:asciiTheme="minorBidi" w:hAnsiTheme="minorBidi" w:cstheme="minorBidi"/>
                <w:sz w:val="28"/>
                <w:szCs w:val="28"/>
                <w:rtl/>
                <w:lang w:bidi="ar-IQ"/>
              </w:rPr>
            </w:pPr>
            <w:r w:rsidRPr="00A521E1">
              <w:rPr>
                <w:rFonts w:asciiTheme="minorBidi" w:hAnsiTheme="minorBidi" w:cstheme="minorBidi"/>
                <w:sz w:val="28"/>
                <w:szCs w:val="28"/>
                <w:lang w:bidi="ar-IQ"/>
              </w:rPr>
              <w:t>-</w:t>
            </w:r>
            <w:r w:rsidR="00871A7D" w:rsidRPr="00A521E1">
              <w:rPr>
                <w:rFonts w:asciiTheme="minorBidi" w:hAnsiTheme="minorBidi" w:cstheme="minorBidi"/>
                <w:sz w:val="28"/>
                <w:szCs w:val="28"/>
                <w:lang w:bidi="ar-IQ"/>
              </w:rPr>
              <w:t xml:space="preserve">3 </w:t>
            </w:r>
            <w:r w:rsidR="00871A7D" w:rsidRPr="00A521E1">
              <w:rPr>
                <w:rFonts w:asciiTheme="minorBidi" w:hAnsiTheme="minorBidi" w:cstheme="minorBidi"/>
                <w:sz w:val="28"/>
                <w:szCs w:val="28"/>
                <w:rtl/>
                <w:lang w:bidi="ar-IQ"/>
              </w:rPr>
              <w:t>حشرة دودة اوراق القطن تعود الى عاائلة ............... واستحالتها من نوع</w:t>
            </w:r>
            <w:r w:rsidR="00871A7D" w:rsidRPr="00A521E1">
              <w:rPr>
                <w:rFonts w:asciiTheme="minorBidi" w:hAnsiTheme="minorBidi" w:cstheme="minorBidi"/>
                <w:sz w:val="28"/>
                <w:szCs w:val="28"/>
                <w:lang w:bidi="ar-IQ"/>
              </w:rPr>
              <w:t xml:space="preserve"> .............</w:t>
            </w:r>
          </w:p>
          <w:p w:rsidR="00871A7D" w:rsidRDefault="003D29A3" w:rsidP="003D29A3">
            <w:pPr>
              <w:pStyle w:val="HTMLPreformatted"/>
              <w:bidi/>
              <w:rPr>
                <w:rFonts w:asciiTheme="minorBidi" w:hAnsiTheme="minorBidi" w:cstheme="minorBidi"/>
                <w:sz w:val="28"/>
                <w:szCs w:val="28"/>
                <w:rtl/>
                <w:lang w:bidi="ar-IQ"/>
              </w:rPr>
            </w:pPr>
            <w:r w:rsidRPr="00A521E1">
              <w:rPr>
                <w:rFonts w:asciiTheme="minorBidi" w:hAnsiTheme="minorBidi" w:cstheme="minorBidi"/>
                <w:sz w:val="28"/>
                <w:szCs w:val="28"/>
                <w:lang w:bidi="ar-IQ"/>
              </w:rPr>
              <w:t xml:space="preserve">4 </w:t>
            </w:r>
            <w:r w:rsidRPr="00A521E1">
              <w:rPr>
                <w:rFonts w:asciiTheme="minorBidi" w:hAnsiTheme="minorBidi" w:cstheme="minorBidi"/>
                <w:sz w:val="28"/>
                <w:szCs w:val="28"/>
                <w:rtl/>
                <w:lang w:bidi="ar-IQ"/>
              </w:rPr>
              <w:t>-من</w:t>
            </w:r>
            <w:r w:rsidR="00871A7D" w:rsidRPr="00A521E1">
              <w:rPr>
                <w:rFonts w:asciiTheme="minorBidi" w:hAnsiTheme="minorBidi" w:cstheme="minorBidi"/>
                <w:sz w:val="28"/>
                <w:szCs w:val="28"/>
                <w:rtl/>
                <w:lang w:bidi="ar-IQ"/>
              </w:rPr>
              <w:t xml:space="preserve"> أنواع حرشفيات الأجنحة التي تصيب القطن 1........... 2............. 3</w:t>
            </w:r>
            <w:r w:rsidR="00871A7D" w:rsidRPr="00A521E1">
              <w:rPr>
                <w:rFonts w:asciiTheme="minorBidi" w:hAnsiTheme="minorBidi" w:cstheme="minorBidi"/>
                <w:sz w:val="28"/>
                <w:szCs w:val="28"/>
                <w:lang w:bidi="ar-IQ"/>
              </w:rPr>
              <w:t xml:space="preserve">.....................      </w:t>
            </w:r>
          </w:p>
          <w:p w:rsidR="00CB67DA" w:rsidRPr="00A521E1" w:rsidRDefault="00CB67DA" w:rsidP="00CB67DA">
            <w:pPr>
              <w:pStyle w:val="HTMLPreformatted"/>
              <w:bidi/>
              <w:rPr>
                <w:rFonts w:asciiTheme="minorBidi" w:hAnsiTheme="minorBidi" w:cstheme="minorBidi"/>
                <w:sz w:val="28"/>
                <w:szCs w:val="28"/>
                <w:rtl/>
                <w:lang w:bidi="ar-IQ"/>
              </w:rPr>
            </w:pPr>
          </w:p>
          <w:p w:rsidR="00871A7D" w:rsidRDefault="003D29A3" w:rsidP="00871A7D">
            <w:pPr>
              <w:pStyle w:val="HTMLPreformatted"/>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س3/ أكتب الا</w:t>
            </w:r>
            <w:r w:rsidR="00871A7D" w:rsidRPr="00A521E1">
              <w:rPr>
                <w:rFonts w:asciiTheme="minorBidi" w:hAnsiTheme="minorBidi" w:cstheme="minorBidi"/>
                <w:sz w:val="28"/>
                <w:szCs w:val="28"/>
                <w:rtl/>
                <w:lang w:bidi="ar-IQ"/>
              </w:rPr>
              <w:t>سم العلمي والعائلة والرتبة لحشرات التي تصيب السمسم ؟</w:t>
            </w:r>
          </w:p>
          <w:p w:rsidR="00CB67DA" w:rsidRPr="00A521E1" w:rsidRDefault="00CB67DA" w:rsidP="00871A7D">
            <w:pPr>
              <w:pStyle w:val="HTMLPreformatted"/>
              <w:jc w:val="right"/>
              <w:rPr>
                <w:rFonts w:asciiTheme="minorBidi" w:hAnsiTheme="minorBidi" w:cstheme="minorBidi"/>
                <w:sz w:val="28"/>
                <w:szCs w:val="28"/>
                <w:rtl/>
                <w:lang w:bidi="ar-IQ"/>
              </w:rPr>
            </w:pPr>
          </w:p>
          <w:p w:rsidR="00871A7D" w:rsidRDefault="00871A7D" w:rsidP="00871A7D">
            <w:pPr>
              <w:pStyle w:val="HTMLPreformatted"/>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س4/اكتب اسماء لاتقل عن خمسة  اهم الحشرات التى تصيب النجيليات ؟مع ذكر الضرر لكل منهم؟</w:t>
            </w:r>
          </w:p>
          <w:p w:rsidR="00CB67DA" w:rsidRPr="00A521E1" w:rsidRDefault="00CB67DA" w:rsidP="00871A7D">
            <w:pPr>
              <w:pStyle w:val="HTMLPreformatted"/>
              <w:jc w:val="right"/>
              <w:rPr>
                <w:rFonts w:asciiTheme="minorBidi" w:hAnsiTheme="minorBidi" w:cstheme="minorBidi"/>
                <w:sz w:val="28"/>
                <w:szCs w:val="28"/>
                <w:rtl/>
                <w:lang w:bidi="ar-IQ"/>
              </w:rPr>
            </w:pPr>
          </w:p>
          <w:p w:rsidR="00CB67DA" w:rsidRDefault="00871A7D" w:rsidP="00871A7D">
            <w:pPr>
              <w:pStyle w:val="HTMLPreformatted"/>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س5/اكتب الاسم العلمى والعائلة والرتبة :للحشرات التالية : 1-حشرة الرخوة على الحنطة 2-دودة جوز القرنفلية 3- حفار ساق الذرة 4-دودوة جوز القطن الشوكية 5-حفار ساق الذرة</w:t>
            </w:r>
            <w:r w:rsidR="00CB67DA">
              <w:rPr>
                <w:rFonts w:asciiTheme="minorBidi" w:hAnsiTheme="minorBidi" w:cstheme="minorBidi" w:hint="cs"/>
                <w:sz w:val="28"/>
                <w:szCs w:val="28"/>
                <w:rtl/>
                <w:lang w:bidi="ar-IQ"/>
              </w:rPr>
              <w:t>.</w:t>
            </w:r>
          </w:p>
          <w:p w:rsidR="00CB67DA" w:rsidRDefault="00CB67DA" w:rsidP="00871A7D">
            <w:pPr>
              <w:pStyle w:val="HTMLPreformatted"/>
              <w:jc w:val="right"/>
              <w:rPr>
                <w:rFonts w:asciiTheme="minorBidi" w:hAnsiTheme="minorBidi" w:cstheme="minorBidi"/>
                <w:sz w:val="28"/>
                <w:szCs w:val="28"/>
                <w:rtl/>
                <w:lang w:bidi="ar-IQ"/>
              </w:rPr>
            </w:pPr>
          </w:p>
          <w:p w:rsidR="00CB67DA" w:rsidRDefault="00871A7D" w:rsidP="00871A7D">
            <w:pPr>
              <w:pStyle w:val="HTMLPreformatted"/>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س6/ اكتب كيفية التشية وعدد الاجيال في السنة لكل من الحشرات التالية : 1-الكاروب 2-النمل الابيض 3-زنبور الحنطة المنشارى 4-  ذبابة البيضاء</w:t>
            </w:r>
          </w:p>
          <w:p w:rsidR="00871A7D" w:rsidRPr="00A521E1" w:rsidRDefault="00871A7D" w:rsidP="00871A7D">
            <w:pPr>
              <w:pStyle w:val="HTMLPreformatted"/>
              <w:jc w:val="right"/>
              <w:rPr>
                <w:rFonts w:asciiTheme="minorBidi" w:hAnsiTheme="minorBidi" w:cstheme="minorBidi"/>
                <w:sz w:val="28"/>
                <w:szCs w:val="28"/>
                <w:rtl/>
                <w:lang w:bidi="ar-IQ"/>
              </w:rPr>
            </w:pPr>
            <w:r w:rsidRPr="00A521E1">
              <w:rPr>
                <w:rFonts w:asciiTheme="minorBidi" w:hAnsiTheme="minorBidi" w:cstheme="minorBidi"/>
                <w:sz w:val="28"/>
                <w:szCs w:val="28"/>
                <w:lang w:bidi="ar-IQ"/>
              </w:rPr>
              <w:t xml:space="preserve">  </w:t>
            </w:r>
          </w:p>
          <w:p w:rsidR="00EF7370" w:rsidRDefault="00871A7D" w:rsidP="00EF7370">
            <w:pPr>
              <w:pStyle w:val="HTMLPreformatted"/>
              <w:jc w:val="right"/>
              <w:rPr>
                <w:rFonts w:asciiTheme="minorBidi" w:hAnsiTheme="minorBidi" w:cstheme="minorBidi"/>
                <w:sz w:val="28"/>
                <w:szCs w:val="28"/>
                <w:rtl/>
                <w:lang w:bidi="ar-IQ"/>
              </w:rPr>
            </w:pPr>
            <w:r w:rsidRPr="00A521E1">
              <w:rPr>
                <w:rFonts w:asciiTheme="minorBidi" w:hAnsiTheme="minorBidi" w:cstheme="minorBidi"/>
                <w:sz w:val="28"/>
                <w:szCs w:val="28"/>
                <w:rtl/>
                <w:lang w:bidi="ar-IQ"/>
              </w:rPr>
              <w:t>س7/ اكتب طور الضار ونوع الضرر لكل من الافات التالية : 1- العنكبوت الاحمر 2- السونة 3- سوسة الحنطة 4-خنفساء الباقلاء الكبيرة 5- سوسة الجت</w:t>
            </w:r>
          </w:p>
          <w:p w:rsidR="00CB67DA" w:rsidRPr="00EF7370" w:rsidRDefault="00CB67DA" w:rsidP="00EF7370">
            <w:pPr>
              <w:pStyle w:val="HTMLPreformatted"/>
              <w:jc w:val="right"/>
              <w:rPr>
                <w:rFonts w:asciiTheme="minorBidi" w:hAnsiTheme="minorBidi" w:cstheme="minorBidi"/>
                <w:sz w:val="28"/>
                <w:szCs w:val="28"/>
                <w:lang w:bidi="ar-IQ"/>
              </w:rPr>
            </w:pPr>
          </w:p>
          <w:p w:rsidR="00EF7370" w:rsidRPr="00EF7370" w:rsidRDefault="00EF7370" w:rsidP="00EF7370">
            <w:pPr>
              <w:bidi/>
              <w:rPr>
                <w:rFonts w:asciiTheme="minorBidi" w:hAnsiTheme="minorBidi" w:cstheme="minorBidi"/>
                <w:sz w:val="28"/>
                <w:szCs w:val="28"/>
                <w:rtl/>
                <w:lang w:bidi="ar-IQ"/>
              </w:rPr>
            </w:pPr>
            <w:r>
              <w:rPr>
                <w:rFonts w:asciiTheme="minorBidi" w:hAnsiTheme="minorBidi" w:cstheme="minorBidi"/>
                <w:sz w:val="28"/>
                <w:szCs w:val="28"/>
                <w:rtl/>
                <w:lang w:bidi="ar-IQ"/>
              </w:rPr>
              <w:t>س</w:t>
            </w:r>
            <w:r>
              <w:rPr>
                <w:rFonts w:asciiTheme="minorBidi" w:hAnsiTheme="minorBidi" w:cstheme="minorBidi" w:hint="cs"/>
                <w:sz w:val="28"/>
                <w:szCs w:val="28"/>
                <w:rtl/>
                <w:lang w:bidi="ar-IQ"/>
              </w:rPr>
              <w:t>8</w:t>
            </w:r>
            <w:r w:rsidRPr="00EF7370">
              <w:rPr>
                <w:rFonts w:asciiTheme="minorBidi" w:hAnsiTheme="minorBidi" w:cstheme="minorBidi"/>
                <w:sz w:val="28"/>
                <w:szCs w:val="28"/>
                <w:rtl/>
                <w:lang w:bidi="ar-IQ"/>
              </w:rPr>
              <w:t xml:space="preserve">/ عرف المكافحة الميكانيكية. وماهي انواعها .                                             </w:t>
            </w:r>
          </w:p>
          <w:p w:rsidR="00EF7370" w:rsidRPr="00EF7370" w:rsidRDefault="00EF7370" w:rsidP="00EF7370">
            <w:pPr>
              <w:bidi/>
              <w:rPr>
                <w:rFonts w:asciiTheme="minorBidi" w:hAnsiTheme="minorBidi" w:cstheme="minorBidi"/>
                <w:sz w:val="28"/>
                <w:szCs w:val="28"/>
                <w:rtl/>
                <w:lang w:bidi="ar-IQ"/>
              </w:rPr>
            </w:pPr>
            <w:r w:rsidRPr="00EF7370">
              <w:rPr>
                <w:rFonts w:asciiTheme="minorBidi" w:hAnsiTheme="minorBidi" w:cstheme="minorBidi"/>
                <w:sz w:val="28"/>
                <w:szCs w:val="28"/>
                <w:rtl/>
                <w:lang w:bidi="ar-IQ"/>
              </w:rPr>
              <w:t>س</w:t>
            </w:r>
            <w:r w:rsidR="00CB67DA">
              <w:rPr>
                <w:rFonts w:asciiTheme="minorBidi" w:hAnsiTheme="minorBidi" w:cstheme="minorBidi" w:hint="cs"/>
                <w:sz w:val="28"/>
                <w:szCs w:val="28"/>
                <w:rtl/>
                <w:lang w:bidi="ar-IQ"/>
              </w:rPr>
              <w:t>9</w:t>
            </w:r>
            <w:r w:rsidRPr="00EF7370">
              <w:rPr>
                <w:rFonts w:asciiTheme="minorBidi" w:hAnsiTheme="minorBidi" w:cstheme="minorBidi"/>
                <w:sz w:val="28"/>
                <w:szCs w:val="28"/>
                <w:rtl/>
                <w:lang w:bidi="ar-IQ"/>
              </w:rPr>
              <w:t>/ صف حشرة ناخرة اوراق الحنطة( دودة الزرع )</w:t>
            </w:r>
            <w:r w:rsidRPr="00EF7370">
              <w:rPr>
                <w:rFonts w:asciiTheme="minorBidi" w:hAnsiTheme="minorBidi" w:cstheme="minorBidi"/>
                <w:sz w:val="28"/>
                <w:szCs w:val="28"/>
                <w:lang w:bidi="ar-IQ"/>
              </w:rPr>
              <w:t>cereal leafminer</w:t>
            </w:r>
            <w:r w:rsidRPr="00EF7370">
              <w:rPr>
                <w:rFonts w:asciiTheme="minorBidi" w:hAnsiTheme="minorBidi" w:cstheme="minorBidi"/>
                <w:sz w:val="28"/>
                <w:szCs w:val="28"/>
                <w:rtl/>
                <w:lang w:bidi="ar-IQ"/>
              </w:rPr>
              <w:t xml:space="preserve">. وماهي اعراض الاصابة والضرر؟ وكيف تكافح؟                                                                       </w:t>
            </w:r>
          </w:p>
          <w:p w:rsidR="00EF7370" w:rsidRPr="00EF7370" w:rsidRDefault="00EF7370" w:rsidP="00EF7370">
            <w:pPr>
              <w:bidi/>
              <w:rPr>
                <w:rFonts w:asciiTheme="minorBidi" w:hAnsiTheme="minorBidi" w:cstheme="minorBidi"/>
                <w:sz w:val="28"/>
                <w:szCs w:val="28"/>
                <w:rtl/>
                <w:lang w:bidi="ar-IQ"/>
              </w:rPr>
            </w:pPr>
            <w:r w:rsidRPr="00EF7370">
              <w:rPr>
                <w:rFonts w:asciiTheme="minorBidi" w:hAnsiTheme="minorBidi" w:cstheme="minorBidi"/>
                <w:sz w:val="28"/>
                <w:szCs w:val="28"/>
                <w:rtl/>
                <w:lang w:bidi="ar-IQ"/>
              </w:rPr>
              <w:t>س</w:t>
            </w:r>
            <w:r>
              <w:rPr>
                <w:rFonts w:asciiTheme="minorBidi" w:hAnsiTheme="minorBidi" w:cstheme="minorBidi" w:hint="cs"/>
                <w:sz w:val="28"/>
                <w:szCs w:val="28"/>
                <w:rtl/>
                <w:lang w:bidi="ar-IQ"/>
              </w:rPr>
              <w:t>10</w:t>
            </w:r>
            <w:r w:rsidRPr="00EF7370">
              <w:rPr>
                <w:rFonts w:asciiTheme="minorBidi" w:hAnsiTheme="minorBidi" w:cstheme="minorBidi"/>
                <w:sz w:val="28"/>
                <w:szCs w:val="28"/>
                <w:rtl/>
                <w:lang w:bidi="ar-IQ"/>
              </w:rPr>
              <w:t>/ اي العوائل النباتية تصاب بحشرة خنفساء الحمراء؟ وفي اي مرحلة من مراحل حياة الحشرة تسبب امراضاَ للنباتات؟ ثم</w:t>
            </w:r>
            <w:r w:rsidRPr="00EF7370">
              <w:rPr>
                <w:rFonts w:asciiTheme="minorBidi" w:hAnsiTheme="minorBidi" w:cstheme="minorBidi"/>
                <w:sz w:val="28"/>
                <w:szCs w:val="28"/>
                <w:u w:val="single"/>
                <w:rtl/>
                <w:lang w:bidi="ar-IQ"/>
              </w:rPr>
              <w:t xml:space="preserve"> </w:t>
            </w:r>
            <w:r w:rsidRPr="00EF7370">
              <w:rPr>
                <w:rFonts w:asciiTheme="minorBidi" w:hAnsiTheme="minorBidi" w:cstheme="minorBidi"/>
                <w:sz w:val="28"/>
                <w:szCs w:val="28"/>
                <w:rtl/>
                <w:lang w:bidi="ar-IQ"/>
              </w:rPr>
              <w:t xml:space="preserve">اوصف الحشرة ؟ واذكر اعراض الاصابة بالمرض ؟                       </w:t>
            </w:r>
          </w:p>
          <w:p w:rsidR="00CB67DA" w:rsidRDefault="00EF7370" w:rsidP="00EF7370">
            <w:pPr>
              <w:pStyle w:val="HTMLPreformatted"/>
              <w:bidi/>
              <w:rPr>
                <w:rFonts w:asciiTheme="minorBidi" w:hAnsiTheme="minorBidi" w:cstheme="minorBidi"/>
                <w:sz w:val="28"/>
                <w:szCs w:val="28"/>
                <w:rtl/>
                <w:lang w:bidi="ar-IQ"/>
              </w:rPr>
            </w:pPr>
            <w:r w:rsidRPr="00EF7370">
              <w:rPr>
                <w:rFonts w:asciiTheme="minorBidi" w:hAnsiTheme="minorBidi" w:cstheme="minorBidi"/>
                <w:sz w:val="28"/>
                <w:szCs w:val="28"/>
                <w:rtl/>
                <w:lang w:bidi="ar-IQ"/>
              </w:rPr>
              <w:t>س</w:t>
            </w:r>
            <w:r>
              <w:rPr>
                <w:rFonts w:asciiTheme="minorBidi" w:hAnsiTheme="minorBidi" w:cstheme="minorBidi" w:hint="cs"/>
                <w:sz w:val="28"/>
                <w:szCs w:val="28"/>
                <w:rtl/>
                <w:lang w:bidi="ar-IQ"/>
              </w:rPr>
              <w:t>11</w:t>
            </w:r>
            <w:r w:rsidRPr="00EF7370">
              <w:rPr>
                <w:rFonts w:asciiTheme="minorBidi" w:hAnsiTheme="minorBidi" w:cstheme="minorBidi"/>
                <w:sz w:val="28"/>
                <w:szCs w:val="28"/>
                <w:rtl/>
                <w:lang w:bidi="ar-IQ"/>
              </w:rPr>
              <w:t xml:space="preserve">/ كيف تكافح حشرة السونة؟   </w:t>
            </w:r>
          </w:p>
          <w:p w:rsidR="00A53A58" w:rsidRDefault="00EF7370" w:rsidP="00CB67DA">
            <w:pPr>
              <w:pStyle w:val="HTMLPreformatted"/>
              <w:bidi/>
              <w:rPr>
                <w:rFonts w:asciiTheme="minorBidi" w:hAnsiTheme="minorBidi" w:cstheme="minorBidi"/>
                <w:sz w:val="28"/>
                <w:szCs w:val="28"/>
                <w:rtl/>
                <w:lang w:bidi="ar-IQ"/>
              </w:rPr>
            </w:pPr>
            <w:r w:rsidRPr="00EF7370">
              <w:rPr>
                <w:rFonts w:asciiTheme="minorBidi" w:hAnsiTheme="minorBidi" w:cstheme="minorBidi"/>
                <w:sz w:val="28"/>
                <w:szCs w:val="28"/>
                <w:rtl/>
                <w:lang w:bidi="ar-IQ"/>
              </w:rPr>
              <w:t xml:space="preserve"> </w:t>
            </w:r>
          </w:p>
          <w:p w:rsidR="009F05F3" w:rsidRDefault="00A53A58" w:rsidP="00A53A58">
            <w:pPr>
              <w:pStyle w:val="HTMLPreformatted"/>
              <w:bidi/>
              <w:rPr>
                <w:b/>
                <w:bCs/>
                <w:sz w:val="28"/>
                <w:szCs w:val="28"/>
                <w:rtl/>
                <w:lang w:bidi="ar-IQ"/>
              </w:rPr>
            </w:pPr>
            <w:r>
              <w:rPr>
                <w:rFonts w:asciiTheme="minorBidi" w:hAnsiTheme="minorBidi" w:cstheme="minorBidi" w:hint="cs"/>
                <w:sz w:val="28"/>
                <w:szCs w:val="28"/>
                <w:rtl/>
                <w:lang w:bidi="ar-IQ"/>
              </w:rPr>
              <w:t>س12</w:t>
            </w:r>
            <w:r w:rsidRPr="00A53A58">
              <w:rPr>
                <w:rFonts w:asciiTheme="minorBidi" w:hAnsiTheme="minorBidi" w:cstheme="minorBidi"/>
                <w:sz w:val="28"/>
                <w:szCs w:val="28"/>
                <w:rtl/>
                <w:lang w:bidi="ar-IQ"/>
              </w:rPr>
              <w:t xml:space="preserve"> /</w:t>
            </w:r>
            <w:r w:rsidR="00EF7370" w:rsidRPr="00A53A58">
              <w:rPr>
                <w:rFonts w:asciiTheme="minorBidi" w:hAnsiTheme="minorBidi" w:cstheme="minorBidi"/>
                <w:sz w:val="28"/>
                <w:szCs w:val="28"/>
                <w:rtl/>
                <w:lang w:bidi="ar-IQ"/>
              </w:rPr>
              <w:t xml:space="preserve">  </w:t>
            </w:r>
            <w:r w:rsidRPr="00A53A58">
              <w:rPr>
                <w:rFonts w:asciiTheme="minorBidi" w:hAnsiTheme="minorBidi" w:cstheme="minorBidi"/>
                <w:sz w:val="28"/>
                <w:szCs w:val="28"/>
                <w:rtl/>
                <w:lang w:bidi="ar-IQ"/>
              </w:rPr>
              <w:t xml:space="preserve">كيف تكافح الاصابة الحقلية (بحشرة الحفار ( الكاروب ) </w:t>
            </w:r>
            <w:r w:rsidRPr="00A53A58">
              <w:rPr>
                <w:rFonts w:asciiTheme="minorBidi" w:hAnsiTheme="minorBidi" w:cstheme="minorBidi"/>
                <w:sz w:val="28"/>
                <w:szCs w:val="28"/>
                <w:lang w:bidi="ar-IQ"/>
              </w:rPr>
              <w:t>(Mole cricket</w:t>
            </w:r>
            <w:r w:rsidRPr="00A53A58">
              <w:rPr>
                <w:rFonts w:asciiTheme="minorBidi" w:hAnsiTheme="minorBidi" w:cstheme="minorBidi"/>
                <w:sz w:val="28"/>
                <w:szCs w:val="28"/>
                <w:rtl/>
                <w:lang w:bidi="ar-IQ"/>
              </w:rPr>
              <w:t xml:space="preserve"> </w:t>
            </w:r>
            <w:r w:rsidRPr="006E638E">
              <w:rPr>
                <w:rFonts w:hint="cs"/>
                <w:b/>
                <w:bCs/>
                <w:sz w:val="28"/>
                <w:szCs w:val="28"/>
                <w:rtl/>
                <w:lang w:bidi="ar-IQ"/>
              </w:rPr>
              <w:t>.</w:t>
            </w:r>
            <w:r w:rsidRPr="007B3455">
              <w:rPr>
                <w:b/>
                <w:bCs/>
                <w:sz w:val="28"/>
                <w:szCs w:val="28"/>
                <w:rtl/>
                <w:lang w:bidi="ar-IQ"/>
              </w:rPr>
              <w:t xml:space="preserve"> </w:t>
            </w:r>
          </w:p>
          <w:p w:rsidR="00CB67DA" w:rsidRDefault="00CB67DA" w:rsidP="00CB67DA">
            <w:pPr>
              <w:pStyle w:val="HTMLPreformatted"/>
              <w:bidi/>
              <w:rPr>
                <w:b/>
                <w:bCs/>
                <w:sz w:val="28"/>
                <w:szCs w:val="28"/>
                <w:rtl/>
                <w:lang w:bidi="ar-IQ"/>
              </w:rPr>
            </w:pPr>
          </w:p>
          <w:p w:rsidR="009F05F3" w:rsidRPr="009F05F3" w:rsidRDefault="00A53A58" w:rsidP="009F05F3">
            <w:pPr>
              <w:bidi/>
              <w:rPr>
                <w:rFonts w:cstheme="minorBidi"/>
                <w:sz w:val="28"/>
                <w:szCs w:val="28"/>
                <w:rtl/>
                <w:lang w:val="en-US" w:bidi="ar-IQ"/>
              </w:rPr>
            </w:pPr>
            <w:r>
              <w:rPr>
                <w:rFonts w:hint="cs"/>
                <w:b/>
                <w:bCs/>
                <w:sz w:val="28"/>
                <w:szCs w:val="28"/>
                <w:rtl/>
                <w:lang w:bidi="ar-IQ"/>
              </w:rPr>
              <w:t xml:space="preserve"> </w:t>
            </w:r>
            <w:r w:rsidR="009F05F3" w:rsidRPr="009F05F3">
              <w:rPr>
                <w:rFonts w:cs="Times New Roman" w:hint="cs"/>
                <w:sz w:val="28"/>
                <w:szCs w:val="28"/>
                <w:rtl/>
                <w:lang w:bidi="ar-IQ"/>
              </w:rPr>
              <w:t>س</w:t>
            </w:r>
            <w:r w:rsidR="00CB67DA">
              <w:rPr>
                <w:rFonts w:cstheme="minorBidi" w:hint="cs"/>
                <w:sz w:val="28"/>
                <w:szCs w:val="28"/>
                <w:rtl/>
                <w:lang w:val="en-US" w:bidi="ar-IQ"/>
              </w:rPr>
              <w:t>13</w:t>
            </w:r>
            <w:r w:rsidR="009F05F3">
              <w:rPr>
                <w:rFonts w:hint="cs"/>
                <w:sz w:val="28"/>
                <w:szCs w:val="28"/>
                <w:rtl/>
                <w:lang w:bidi="ar-IQ"/>
              </w:rPr>
              <w:t>/</w:t>
            </w:r>
            <w:r w:rsidR="009F05F3" w:rsidRPr="009F05F3">
              <w:rPr>
                <w:rFonts w:cs="Times New Roman" w:hint="cs"/>
                <w:sz w:val="28"/>
                <w:szCs w:val="28"/>
                <w:rtl/>
                <w:lang w:bidi="ar-IQ"/>
              </w:rPr>
              <w:t>ماهي اعراض الاصابة بحشرة من الباقلاء الاسود</w:t>
            </w:r>
            <w:r w:rsidR="009F05F3" w:rsidRPr="009F05F3">
              <w:rPr>
                <w:rFonts w:hint="cs"/>
                <w:sz w:val="28"/>
                <w:szCs w:val="28"/>
                <w:rtl/>
                <w:lang w:bidi="ar-IQ"/>
              </w:rPr>
              <w:t xml:space="preserve">( </w:t>
            </w:r>
            <w:r w:rsidR="009F05F3" w:rsidRPr="009F05F3">
              <w:rPr>
                <w:sz w:val="28"/>
                <w:szCs w:val="28"/>
                <w:lang w:bidi="ar-IQ"/>
              </w:rPr>
              <w:t>Black Bean Aphid</w:t>
            </w:r>
            <w:r w:rsidR="009F05F3" w:rsidRPr="009F05F3">
              <w:rPr>
                <w:rFonts w:hint="cs"/>
                <w:sz w:val="28"/>
                <w:szCs w:val="28"/>
                <w:rtl/>
                <w:lang w:bidi="ar-IQ"/>
              </w:rPr>
              <w:t xml:space="preserve"> )</w:t>
            </w:r>
            <w:r w:rsidR="009F05F3" w:rsidRPr="009F05F3">
              <w:rPr>
                <w:rFonts w:cs="Times New Roman" w:hint="cs"/>
                <w:sz w:val="28"/>
                <w:szCs w:val="28"/>
                <w:rtl/>
                <w:lang w:bidi="ar-IQ"/>
              </w:rPr>
              <w:t>وكيف تكافح؟</w:t>
            </w:r>
          </w:p>
          <w:p w:rsidR="00EF7370" w:rsidRPr="00EF7370" w:rsidRDefault="00A53A58" w:rsidP="009F05F3">
            <w:pPr>
              <w:pStyle w:val="HTMLPreformatted"/>
              <w:bidi/>
              <w:rPr>
                <w:rFonts w:asciiTheme="minorBidi" w:hAnsiTheme="minorBidi" w:cstheme="minorBidi"/>
                <w:sz w:val="28"/>
                <w:szCs w:val="28"/>
                <w:lang w:bidi="ar-IQ"/>
              </w:rPr>
            </w:pPr>
            <w:r>
              <w:rPr>
                <w:rFonts w:hint="cs"/>
                <w:b/>
                <w:bCs/>
                <w:sz w:val="28"/>
                <w:szCs w:val="28"/>
                <w:rtl/>
                <w:lang w:bidi="ar-IQ"/>
              </w:rPr>
              <w:t xml:space="preserve">         </w:t>
            </w:r>
            <w:r w:rsidR="00EF7370" w:rsidRPr="00EF7370">
              <w:rPr>
                <w:rFonts w:asciiTheme="minorBidi" w:hAnsiTheme="minorBidi" w:cstheme="minorBidi"/>
                <w:sz w:val="28"/>
                <w:szCs w:val="28"/>
                <w:rtl/>
                <w:lang w:bidi="ar-IQ"/>
              </w:rPr>
              <w:t xml:space="preserve">                                                              </w:t>
            </w:r>
          </w:p>
          <w:p w:rsidR="00871A7D" w:rsidRPr="00871A7D" w:rsidRDefault="00871A7D" w:rsidP="00EF7370">
            <w:pPr>
              <w:pStyle w:val="HTMLPreformatted"/>
              <w:bidi/>
              <w:rPr>
                <w:rFonts w:cs="Ali-A-Alwand"/>
                <w:sz w:val="28"/>
                <w:szCs w:val="28"/>
                <w:rtl/>
                <w:lang w:bidi="ar-IQ"/>
              </w:rPr>
            </w:pPr>
          </w:p>
          <w:p w:rsidR="00574B03" w:rsidRPr="00402BEC" w:rsidRDefault="00574B03">
            <w:pPr>
              <w:spacing w:after="0" w:line="240" w:lineRule="auto"/>
              <w:rPr>
                <w:b/>
                <w:sz w:val="28"/>
                <w:szCs w:val="28"/>
                <w:lang w:val="en-US"/>
              </w:rPr>
            </w:pPr>
          </w:p>
          <w:p w:rsidR="00574B03" w:rsidRDefault="00574B03">
            <w:pPr>
              <w:spacing w:after="0" w:line="240" w:lineRule="auto"/>
              <w:rPr>
                <w:sz w:val="24"/>
                <w:szCs w:val="24"/>
              </w:rPr>
            </w:pPr>
          </w:p>
        </w:tc>
      </w:tr>
      <w:tr w:rsidR="00574B03">
        <w:trPr>
          <w:trHeight w:val="732"/>
        </w:trPr>
        <w:tc>
          <w:tcPr>
            <w:tcW w:w="10350" w:type="dxa"/>
            <w:gridSpan w:val="8"/>
            <w:shd w:val="clear" w:color="auto" w:fill="E5B9B7"/>
          </w:tcPr>
          <w:p w:rsidR="00574B03" w:rsidRDefault="00574B03">
            <w:pPr>
              <w:spacing w:after="0" w:line="240" w:lineRule="auto"/>
              <w:rPr>
                <w:b/>
                <w:sz w:val="32"/>
                <w:szCs w:val="32"/>
              </w:rPr>
            </w:pPr>
            <w:r>
              <w:rPr>
                <w:b/>
                <w:sz w:val="32"/>
                <w:szCs w:val="32"/>
              </w:rPr>
              <w:lastRenderedPageBreak/>
              <w:t xml:space="preserve"> Extra notes:</w:t>
            </w:r>
          </w:p>
          <w:p w:rsidR="00574B03" w:rsidRDefault="00574B03">
            <w:pPr>
              <w:spacing w:after="0" w:line="240" w:lineRule="auto"/>
              <w:rPr>
                <w:b/>
                <w:sz w:val="32"/>
                <w:szCs w:val="32"/>
              </w:rPr>
            </w:pPr>
          </w:p>
          <w:p w:rsidR="00574B03" w:rsidRDefault="00574B03">
            <w:pPr>
              <w:spacing w:after="0" w:line="240" w:lineRule="auto"/>
              <w:rPr>
                <w:b/>
                <w:sz w:val="32"/>
                <w:szCs w:val="32"/>
                <w:lang w:val="en-US"/>
              </w:rPr>
            </w:pPr>
          </w:p>
          <w:p w:rsidR="00ED6957" w:rsidRDefault="00ED6957">
            <w:pPr>
              <w:spacing w:after="0" w:line="240" w:lineRule="auto"/>
              <w:rPr>
                <w:b/>
                <w:sz w:val="32"/>
                <w:szCs w:val="32"/>
                <w:lang w:val="en-US"/>
              </w:rPr>
            </w:pPr>
          </w:p>
          <w:p w:rsidR="00ED6957" w:rsidRDefault="00ED6957">
            <w:pPr>
              <w:spacing w:after="0" w:line="240" w:lineRule="auto"/>
              <w:rPr>
                <w:b/>
                <w:sz w:val="32"/>
                <w:szCs w:val="32"/>
                <w:lang w:val="en-US"/>
              </w:rPr>
            </w:pPr>
          </w:p>
          <w:p w:rsidR="00ED6957" w:rsidRPr="00ED6957" w:rsidRDefault="00ED6957">
            <w:pPr>
              <w:spacing w:after="0" w:line="240" w:lineRule="auto"/>
              <w:rPr>
                <w:b/>
                <w:sz w:val="32"/>
                <w:szCs w:val="32"/>
                <w:lang w:val="en-US"/>
              </w:rPr>
            </w:pPr>
          </w:p>
          <w:p w:rsidR="00574B03" w:rsidRDefault="00574B03">
            <w:pPr>
              <w:spacing w:after="0" w:line="240" w:lineRule="auto"/>
              <w:rPr>
                <w:b/>
                <w:sz w:val="32"/>
                <w:szCs w:val="32"/>
              </w:rPr>
            </w:pPr>
          </w:p>
        </w:tc>
      </w:tr>
      <w:tr w:rsidR="00574B03">
        <w:trPr>
          <w:trHeight w:val="732"/>
        </w:trPr>
        <w:tc>
          <w:tcPr>
            <w:tcW w:w="10350" w:type="dxa"/>
            <w:gridSpan w:val="8"/>
            <w:shd w:val="clear" w:color="auto" w:fill="D7E3BC"/>
          </w:tcPr>
          <w:p w:rsidR="00574B03" w:rsidRDefault="00574B03" w:rsidP="0096493A">
            <w:pPr>
              <w:spacing w:after="0" w:line="240" w:lineRule="auto"/>
              <w:rPr>
                <w:b/>
                <w:sz w:val="32"/>
                <w:szCs w:val="32"/>
              </w:rPr>
            </w:pPr>
            <w:r>
              <w:rPr>
                <w:b/>
                <w:sz w:val="32"/>
                <w:szCs w:val="32"/>
              </w:rPr>
              <w:t>External Evaluator</w:t>
            </w:r>
          </w:p>
          <w:p w:rsidR="00574B03" w:rsidRDefault="00574B03">
            <w:pPr>
              <w:spacing w:after="0" w:line="240" w:lineRule="auto"/>
              <w:rPr>
                <w:b/>
                <w:sz w:val="32"/>
                <w:szCs w:val="32"/>
              </w:rPr>
            </w:pPr>
          </w:p>
          <w:p w:rsidR="00574B03" w:rsidRDefault="00574B03">
            <w:pPr>
              <w:spacing w:after="0" w:line="240" w:lineRule="auto"/>
              <w:rPr>
                <w:b/>
                <w:sz w:val="32"/>
                <w:szCs w:val="32"/>
              </w:rPr>
            </w:pPr>
          </w:p>
          <w:p w:rsidR="000C49C0" w:rsidRDefault="000C49C0">
            <w:pPr>
              <w:spacing w:after="0" w:line="240" w:lineRule="auto"/>
              <w:rPr>
                <w:b/>
                <w:sz w:val="32"/>
                <w:szCs w:val="32"/>
              </w:rPr>
            </w:pPr>
          </w:p>
          <w:p w:rsidR="000C49C0" w:rsidRDefault="000C49C0">
            <w:pPr>
              <w:spacing w:after="0" w:line="240" w:lineRule="auto"/>
              <w:rPr>
                <w:b/>
                <w:sz w:val="32"/>
                <w:szCs w:val="32"/>
              </w:rPr>
            </w:pPr>
          </w:p>
          <w:p w:rsidR="000C49C0" w:rsidRDefault="000C49C0">
            <w:pPr>
              <w:spacing w:after="0" w:line="240" w:lineRule="auto"/>
              <w:rPr>
                <w:b/>
                <w:sz w:val="32"/>
                <w:szCs w:val="32"/>
              </w:rPr>
            </w:pPr>
          </w:p>
          <w:p w:rsidR="00574B03" w:rsidRDefault="00574B03">
            <w:pPr>
              <w:spacing w:after="0" w:line="240" w:lineRule="auto"/>
              <w:rPr>
                <w:b/>
                <w:sz w:val="32"/>
                <w:szCs w:val="32"/>
              </w:rPr>
            </w:pPr>
          </w:p>
          <w:p w:rsidR="00574B03" w:rsidRDefault="00574B03">
            <w:pPr>
              <w:spacing w:after="0" w:line="240" w:lineRule="auto"/>
              <w:rPr>
                <w:b/>
                <w:sz w:val="32"/>
                <w:szCs w:val="32"/>
              </w:rPr>
            </w:pPr>
          </w:p>
          <w:p w:rsidR="00574B03" w:rsidRPr="00871A7D" w:rsidRDefault="00574B03">
            <w:pPr>
              <w:spacing w:after="0" w:line="240" w:lineRule="auto"/>
              <w:rPr>
                <w:b/>
                <w:sz w:val="32"/>
                <w:szCs w:val="32"/>
                <w:lang w:val="en-US"/>
              </w:rPr>
            </w:pPr>
          </w:p>
        </w:tc>
      </w:tr>
    </w:tbl>
    <w:p w:rsidR="009E02E6" w:rsidRDefault="009E02E6">
      <w:pPr>
        <w:rPr>
          <w:sz w:val="18"/>
          <w:szCs w:val="18"/>
        </w:rPr>
      </w:pPr>
    </w:p>
    <w:p w:rsidR="001C0BEE" w:rsidRDefault="001C0BEE" w:rsidP="001C0BEE">
      <w:pPr>
        <w:tabs>
          <w:tab w:val="left" w:pos="5546"/>
        </w:tabs>
        <w:rPr>
          <w:rFonts w:asciiTheme="majorBidi" w:hAnsiTheme="majorBidi" w:cstheme="majorBidi"/>
          <w:color w:val="000000" w:themeColor="text1"/>
          <w:lang w:bidi="ar-IQ"/>
        </w:rPr>
      </w:pPr>
    </w:p>
    <w:p w:rsidR="000C49C0" w:rsidRDefault="000C49C0" w:rsidP="001C0BEE">
      <w:pPr>
        <w:tabs>
          <w:tab w:val="left" w:pos="5546"/>
        </w:tabs>
        <w:rPr>
          <w:rFonts w:asciiTheme="majorBidi" w:hAnsiTheme="majorBidi" w:cstheme="majorBidi"/>
          <w:color w:val="000000" w:themeColor="text1"/>
          <w:lang w:bidi="ar-IQ"/>
        </w:rPr>
      </w:pPr>
    </w:p>
    <w:p w:rsidR="000C49C0" w:rsidRDefault="000C49C0" w:rsidP="001C0BEE">
      <w:pPr>
        <w:tabs>
          <w:tab w:val="left" w:pos="5546"/>
        </w:tabs>
        <w:rPr>
          <w:rFonts w:asciiTheme="majorBidi" w:hAnsiTheme="majorBidi" w:cstheme="majorBidi"/>
          <w:color w:val="000000" w:themeColor="text1"/>
          <w:lang w:bidi="ar-IQ"/>
        </w:rPr>
      </w:pPr>
    </w:p>
    <w:p w:rsidR="000C49C0" w:rsidRDefault="000C49C0" w:rsidP="001C0BEE">
      <w:pPr>
        <w:tabs>
          <w:tab w:val="left" w:pos="5546"/>
        </w:tabs>
        <w:rPr>
          <w:rFonts w:asciiTheme="majorBidi" w:hAnsiTheme="majorBidi" w:cstheme="majorBidi"/>
          <w:color w:val="000000" w:themeColor="text1"/>
          <w:lang w:bidi="ar-IQ"/>
        </w:rPr>
      </w:pPr>
    </w:p>
    <w:p w:rsidR="00ED6957" w:rsidRPr="00B01616" w:rsidRDefault="00ED6957" w:rsidP="001C0BEE">
      <w:pPr>
        <w:tabs>
          <w:tab w:val="left" w:pos="5546"/>
        </w:tabs>
        <w:rPr>
          <w:rFonts w:asciiTheme="majorBidi" w:hAnsiTheme="majorBidi" w:cstheme="majorBidi"/>
          <w:color w:val="000000" w:themeColor="text1"/>
          <w:lang w:val="en-US" w:bidi="ar-IQ"/>
        </w:rPr>
      </w:pPr>
    </w:p>
    <w:p w:rsidR="000C49C0" w:rsidRPr="00F37F14" w:rsidRDefault="000C49C0" w:rsidP="001C0BEE">
      <w:pPr>
        <w:tabs>
          <w:tab w:val="left" w:pos="5546"/>
        </w:tabs>
        <w:rPr>
          <w:rFonts w:asciiTheme="majorBidi" w:hAnsiTheme="majorBidi" w:cstheme="majorBidi"/>
          <w:color w:val="000000" w:themeColor="text1"/>
          <w:lang w:bidi="ar-IQ"/>
        </w:rPr>
      </w:pPr>
    </w:p>
    <w:p w:rsidR="001C0BEE" w:rsidRDefault="001C0BEE">
      <w:pPr>
        <w:rPr>
          <w:sz w:val="18"/>
          <w:szCs w:val="18"/>
        </w:rPr>
      </w:pPr>
    </w:p>
    <w:sectPr w:rsidR="001C0BEE">
      <w:footerReference w:type="default" r:id="rId13"/>
      <w:pgSz w:w="12240" w:h="15840"/>
      <w:pgMar w:top="903" w:right="1800" w:bottom="1440" w:left="180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1CF" w:rsidRDefault="005521CF">
      <w:pPr>
        <w:spacing w:after="0" w:line="240" w:lineRule="auto"/>
      </w:pPr>
      <w:r>
        <w:separator/>
      </w:r>
    </w:p>
  </w:endnote>
  <w:endnote w:type="continuationSeparator" w:id="0">
    <w:p w:rsidR="005521CF" w:rsidRDefault="0055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i_K_Sahifa">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li_K_Alwand">
    <w:panose1 w:val="00000000000000000000"/>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Ali-A-Alwan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2E6" w:rsidRDefault="00E43A44">
    <w:pPr>
      <w:pBdr>
        <w:top w:val="single" w:sz="24" w:space="1" w:color="622423"/>
        <w:left w:val="nil"/>
        <w:bottom w:val="nil"/>
        <w:right w:val="nil"/>
        <w:between w:val="nil"/>
      </w:pBdr>
      <w:tabs>
        <w:tab w:val="center" w:pos="4153"/>
        <w:tab w:val="right" w:pos="8306"/>
      </w:tabs>
      <w:spacing w:after="0" w:line="240" w:lineRule="auto"/>
      <w:rPr>
        <w:rFonts w:ascii="Cambria" w:eastAsia="Cambria" w:hAnsi="Cambria" w:cs="Cambria"/>
        <w:color w:val="000000"/>
      </w:rPr>
    </w:pPr>
    <w:r>
      <w:rPr>
        <w:rFonts w:ascii="Cambria" w:eastAsia="Cambria" w:hAnsi="Cambria" w:cs="Cambria"/>
        <w:color w:val="000000"/>
      </w:rPr>
      <w:t xml:space="preserve">Directorate of Quality Assurance and Accreditation            </w:t>
    </w:r>
    <w:r>
      <w:rPr>
        <w:rFonts w:ascii="Cambria" w:eastAsia="Cambria" w:hAnsi="Cambria" w:cs="Times New Roman"/>
        <w:color w:val="000000"/>
        <w:rtl/>
      </w:rPr>
      <w:t>به‌ڕێوه‌به‌رایه‌تی دڵنیایی جۆری و متمانه‌به‌خشین</w:t>
    </w:r>
  </w:p>
  <w:p w:rsidR="009E02E6" w:rsidRDefault="009E02E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1CF" w:rsidRDefault="005521CF">
      <w:pPr>
        <w:spacing w:after="0" w:line="240" w:lineRule="auto"/>
      </w:pPr>
      <w:r>
        <w:separator/>
      </w:r>
    </w:p>
  </w:footnote>
  <w:footnote w:type="continuationSeparator" w:id="0">
    <w:p w:rsidR="005521CF" w:rsidRDefault="00552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CEE"/>
    <w:multiLevelType w:val="hybridMultilevel"/>
    <w:tmpl w:val="759EAF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4773BB7"/>
    <w:multiLevelType w:val="hybridMultilevel"/>
    <w:tmpl w:val="2EF00908"/>
    <w:lvl w:ilvl="0" w:tplc="CE144D3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C5D75"/>
    <w:multiLevelType w:val="hybridMultilevel"/>
    <w:tmpl w:val="8DB62184"/>
    <w:lvl w:ilvl="0" w:tplc="239EB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127E7"/>
    <w:multiLevelType w:val="hybridMultilevel"/>
    <w:tmpl w:val="B00AFC4C"/>
    <w:lvl w:ilvl="0" w:tplc="B1941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B4573"/>
    <w:multiLevelType w:val="hybridMultilevel"/>
    <w:tmpl w:val="138C30F2"/>
    <w:lvl w:ilvl="0" w:tplc="75E07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54F5A"/>
    <w:multiLevelType w:val="hybridMultilevel"/>
    <w:tmpl w:val="4BC42386"/>
    <w:lvl w:ilvl="0" w:tplc="912CE9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16C2976"/>
    <w:multiLevelType w:val="hybridMultilevel"/>
    <w:tmpl w:val="B0147D56"/>
    <w:lvl w:ilvl="0" w:tplc="AA3C566C">
      <w:start w:val="1"/>
      <w:numFmt w:val="bullet"/>
      <w:lvlText w:val=""/>
      <w:lvlJc w:val="left"/>
      <w:pPr>
        <w:ind w:left="780" w:hanging="360"/>
      </w:pPr>
      <w:rPr>
        <w:rFonts w:ascii="Symbol" w:hAnsi="Symbol" w:hint="default"/>
        <w:b w:val="0"/>
        <w:bCs w:val="0"/>
        <w:lang w:val="en-U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39D31C5"/>
    <w:multiLevelType w:val="hybridMultilevel"/>
    <w:tmpl w:val="3E38695A"/>
    <w:lvl w:ilvl="0" w:tplc="F3021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650D7"/>
    <w:multiLevelType w:val="hybridMultilevel"/>
    <w:tmpl w:val="37ECEA16"/>
    <w:lvl w:ilvl="0" w:tplc="555E8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53964">
    <w:abstractNumId w:val="5"/>
  </w:num>
  <w:num w:numId="2" w16cid:durableId="1092973295">
    <w:abstractNumId w:val="1"/>
  </w:num>
  <w:num w:numId="3" w16cid:durableId="2100061312">
    <w:abstractNumId w:val="7"/>
  </w:num>
  <w:num w:numId="4" w16cid:durableId="587815732">
    <w:abstractNumId w:val="0"/>
  </w:num>
  <w:num w:numId="5" w16cid:durableId="1097947524">
    <w:abstractNumId w:val="2"/>
  </w:num>
  <w:num w:numId="6" w16cid:durableId="1574465618">
    <w:abstractNumId w:val="4"/>
  </w:num>
  <w:num w:numId="7" w16cid:durableId="407700690">
    <w:abstractNumId w:val="8"/>
  </w:num>
  <w:num w:numId="8" w16cid:durableId="1507095098">
    <w:abstractNumId w:val="3"/>
  </w:num>
  <w:num w:numId="9" w16cid:durableId="744304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E02E6"/>
    <w:rsid w:val="000A16EE"/>
    <w:rsid w:val="000B4B2F"/>
    <w:rsid w:val="000C49C0"/>
    <w:rsid w:val="000C576C"/>
    <w:rsid w:val="0010325C"/>
    <w:rsid w:val="0015220B"/>
    <w:rsid w:val="001A081B"/>
    <w:rsid w:val="001C0BEE"/>
    <w:rsid w:val="002656C9"/>
    <w:rsid w:val="002A1A45"/>
    <w:rsid w:val="00382729"/>
    <w:rsid w:val="003B4636"/>
    <w:rsid w:val="003D29A3"/>
    <w:rsid w:val="00402BEC"/>
    <w:rsid w:val="00484A23"/>
    <w:rsid w:val="004A432A"/>
    <w:rsid w:val="004C5ED2"/>
    <w:rsid w:val="004E74A9"/>
    <w:rsid w:val="0055039E"/>
    <w:rsid w:val="005521CF"/>
    <w:rsid w:val="00561360"/>
    <w:rsid w:val="00574B03"/>
    <w:rsid w:val="00592BF8"/>
    <w:rsid w:val="005C72F6"/>
    <w:rsid w:val="00637781"/>
    <w:rsid w:val="006E28D2"/>
    <w:rsid w:val="00701E6F"/>
    <w:rsid w:val="00757EA3"/>
    <w:rsid w:val="007D716D"/>
    <w:rsid w:val="008140E9"/>
    <w:rsid w:val="00871A7D"/>
    <w:rsid w:val="00950C08"/>
    <w:rsid w:val="0096493A"/>
    <w:rsid w:val="009C59FD"/>
    <w:rsid w:val="009E02E6"/>
    <w:rsid w:val="009F05F3"/>
    <w:rsid w:val="00A410C3"/>
    <w:rsid w:val="00A464A7"/>
    <w:rsid w:val="00A521E1"/>
    <w:rsid w:val="00A53A58"/>
    <w:rsid w:val="00A64054"/>
    <w:rsid w:val="00B01616"/>
    <w:rsid w:val="00B04EF2"/>
    <w:rsid w:val="00C157C6"/>
    <w:rsid w:val="00C54AB5"/>
    <w:rsid w:val="00CA67EC"/>
    <w:rsid w:val="00CB67DA"/>
    <w:rsid w:val="00D52E0C"/>
    <w:rsid w:val="00E43A44"/>
    <w:rsid w:val="00ED6957"/>
    <w:rsid w:val="00EF7370"/>
    <w:rsid w:val="00F151BD"/>
    <w:rsid w:val="00F40E08"/>
    <w:rsid w:val="00F7281A"/>
    <w:rsid w:val="00FC110B"/>
    <w:rsid w:val="00FC4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0EE7"/>
  <w15:docId w15:val="{09291DAC-2AF0-4E69-9983-A032762F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5220B"/>
    <w:rPr>
      <w:color w:val="0000FF" w:themeColor="hyperlink"/>
      <w:u w:val="single"/>
    </w:rPr>
  </w:style>
  <w:style w:type="paragraph" w:styleId="ListParagraph">
    <w:name w:val="List Paragraph"/>
    <w:basedOn w:val="Normal"/>
    <w:uiPriority w:val="34"/>
    <w:qFormat/>
    <w:rsid w:val="00A464A7"/>
    <w:pPr>
      <w:ind w:left="720"/>
      <w:contextualSpacing/>
    </w:pPr>
    <w:rPr>
      <w:rFonts w:cs="Arial"/>
    </w:rPr>
  </w:style>
  <w:style w:type="paragraph" w:styleId="HTMLPreformatted">
    <w:name w:val="HTML Preformatted"/>
    <w:basedOn w:val="Normal"/>
    <w:link w:val="HTMLPreformattedChar"/>
    <w:uiPriority w:val="99"/>
    <w:unhideWhenUsed/>
    <w:rsid w:val="00C54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54AB5"/>
    <w:rPr>
      <w:rFonts w:ascii="Courier New" w:eastAsia="Times New Roman" w:hAnsi="Courier New" w:cs="Courier New"/>
      <w:sz w:val="20"/>
      <w:szCs w:val="20"/>
      <w:lang w:val="en-US"/>
    </w:rPr>
  </w:style>
  <w:style w:type="table" w:styleId="TableGrid">
    <w:name w:val="Table Grid"/>
    <w:basedOn w:val="TableNormal"/>
    <w:uiPriority w:val="39"/>
    <w:rsid w:val="001C0BE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BEE"/>
    <w:rPr>
      <w:rFonts w:ascii="Tahoma" w:hAnsi="Tahoma" w:cs="Tahoma"/>
      <w:sz w:val="16"/>
      <w:szCs w:val="16"/>
    </w:rPr>
  </w:style>
  <w:style w:type="character" w:styleId="UnresolvedMention">
    <w:name w:val="Unresolved Mention"/>
    <w:basedOn w:val="DefaultParagraphFont"/>
    <w:uiPriority w:val="99"/>
    <w:semiHidden/>
    <w:unhideWhenUsed/>
    <w:rsid w:val="009C5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agricultureegy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had.cm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hla.kareem@epu.edu.i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0C975E-CDD8-4EED-B6FF-3FB6204F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Aryas</cp:lastModifiedBy>
  <cp:revision>18</cp:revision>
  <dcterms:created xsi:type="dcterms:W3CDTF">2021-10-12T15:14:00Z</dcterms:created>
  <dcterms:modified xsi:type="dcterms:W3CDTF">2023-10-01T17:30:00Z</dcterms:modified>
</cp:coreProperties>
</file>