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AC" w:rsidRDefault="000D40E7">
      <w:pPr>
        <w:pStyle w:val="BodyText"/>
        <w:spacing w:before="11"/>
        <w:rPr>
          <w:sz w:val="14"/>
        </w:rPr>
      </w:pPr>
      <w:r>
        <w:pict>
          <v:rect id="_x0000_s1028" style="position:absolute;margin-left:462pt;margin-top:335.7pt;width:20.65pt;height:15.9pt;z-index:-16437248;mso-position-horizontal-relative:page;mso-position-vertical-relative:page" stroked="f">
            <w10:wrap anchorx="page" anchory="page"/>
          </v:rect>
        </w:pict>
      </w:r>
    </w:p>
    <w:p w:rsidR="007869AC" w:rsidRDefault="008B2672">
      <w:pPr>
        <w:pStyle w:val="BodyText"/>
        <w:spacing w:before="87" w:line="242" w:lineRule="auto"/>
        <w:ind w:left="5152" w:right="2701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-105152</wp:posOffset>
            </wp:positionV>
            <wp:extent cx="1438528" cy="11436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528" cy="1143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303529</wp:posOffset>
            </wp:positionH>
            <wp:positionV relativeFrom="paragraph">
              <wp:posOffset>185042</wp:posOffset>
            </wp:positionV>
            <wp:extent cx="2938907" cy="725170"/>
            <wp:effectExtent l="0" t="0" r="0" b="0"/>
            <wp:wrapNone/>
            <wp:docPr id="3" name="image2.png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07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Kurdistan</w:t>
      </w:r>
      <w:r>
        <w:rPr>
          <w:spacing w:val="-9"/>
        </w:rPr>
        <w:t xml:space="preserve"> </w:t>
      </w:r>
      <w:r>
        <w:t>Region</w:t>
      </w:r>
      <w:r>
        <w:rPr>
          <w:spacing w:val="-8"/>
        </w:rPr>
        <w:t xml:space="preserve"> </w:t>
      </w:r>
      <w:r>
        <w:t>Government</w:t>
      </w:r>
      <w:r>
        <w:rPr>
          <w:spacing w:val="-67"/>
        </w:rPr>
        <w:t xml:space="preserve"> </w:t>
      </w:r>
      <w:r>
        <w:t>Ministry of Higher Education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Research</w:t>
      </w:r>
    </w:p>
    <w:p w:rsidR="007869AC" w:rsidRDefault="008B2672">
      <w:pPr>
        <w:pStyle w:val="BodyText"/>
        <w:spacing w:line="321" w:lineRule="exact"/>
        <w:ind w:left="5145" w:right="2701"/>
        <w:jc w:val="center"/>
      </w:pPr>
      <w:r>
        <w:t>Erbil</w:t>
      </w:r>
      <w:r>
        <w:rPr>
          <w:spacing w:val="-5"/>
        </w:rPr>
        <w:t xml:space="preserve"> </w:t>
      </w:r>
      <w:r>
        <w:t>Polytechnic</w:t>
      </w:r>
      <w:r>
        <w:rPr>
          <w:spacing w:val="-3"/>
        </w:rPr>
        <w:t xml:space="preserve"> </w:t>
      </w:r>
      <w:r>
        <w:t>University</w:t>
      </w:r>
    </w:p>
    <w:p w:rsidR="007869AC" w:rsidRDefault="000D40E7">
      <w:pPr>
        <w:pStyle w:val="BodyText"/>
        <w:spacing w:before="10"/>
        <w:rPr>
          <w:sz w:val="25"/>
        </w:rPr>
      </w:pPr>
      <w:r>
        <w:pict>
          <v:line id="_x0000_s1027" style="position:absolute;z-index:-15728640;mso-wrap-distance-left:0;mso-wrap-distance-right:0;mso-position-horizontal-relative:page" from="46.3pt,19.1pt" to="534.4pt,19.9pt" strokecolor="#4f81bb" strokeweight="4.5pt">
            <w10:wrap type="topAndBottom" anchorx="page"/>
          </v:line>
        </w:pict>
      </w:r>
    </w:p>
    <w:p w:rsidR="007869AC" w:rsidRDefault="007869AC">
      <w:pPr>
        <w:pStyle w:val="BodyText"/>
        <w:rPr>
          <w:sz w:val="20"/>
        </w:rPr>
      </w:pPr>
    </w:p>
    <w:p w:rsidR="007869AC" w:rsidRDefault="007869AC">
      <w:pPr>
        <w:pStyle w:val="BodyText"/>
        <w:rPr>
          <w:sz w:val="20"/>
        </w:rPr>
      </w:pPr>
    </w:p>
    <w:p w:rsidR="007869AC" w:rsidRDefault="000D40E7">
      <w:pPr>
        <w:pStyle w:val="BodyText"/>
        <w:spacing w:before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.6pt;margin-top:17.7pt;width:434.95pt;height:60.75pt;z-index:-15728128;mso-wrap-distance-left:0;mso-wrap-distance-right:0;mso-position-horizontal-relative:page" fillcolor="#8db3e0" stroked="f">
            <v:textbox inset="0,0,0,0">
              <w:txbxContent>
                <w:p w:rsidR="007869AC" w:rsidRDefault="008B2672">
                  <w:pPr>
                    <w:spacing w:line="502" w:lineRule="exact"/>
                    <w:ind w:left="880" w:right="879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Module</w:t>
                  </w:r>
                  <w:r>
                    <w:rPr>
                      <w:b/>
                      <w:spacing w:val="-2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(Course</w:t>
                  </w:r>
                  <w:r>
                    <w:rPr>
                      <w:b/>
                      <w:spacing w:val="-1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Syllabus)</w:t>
                  </w:r>
                  <w:r>
                    <w:rPr>
                      <w:b/>
                      <w:spacing w:val="-4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Catalogue</w:t>
                  </w:r>
                </w:p>
                <w:p w:rsidR="007869AC" w:rsidRDefault="008B2672" w:rsidP="00B555EA">
                  <w:pPr>
                    <w:spacing w:before="205"/>
                    <w:ind w:left="880" w:right="87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202</w:t>
                  </w:r>
                  <w:r w:rsidR="00B555EA">
                    <w:rPr>
                      <w:b/>
                      <w:sz w:val="44"/>
                    </w:rPr>
                    <w:t>2</w:t>
                  </w:r>
                  <w:r>
                    <w:rPr>
                      <w:b/>
                      <w:sz w:val="44"/>
                    </w:rPr>
                    <w:t>-202</w:t>
                  </w:r>
                  <w:r w:rsidR="00B555EA">
                    <w:rPr>
                      <w:b/>
                      <w:sz w:val="44"/>
                    </w:rPr>
                    <w:t>3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7869AC" w:rsidRDefault="007869AC">
      <w:pPr>
        <w:pStyle w:val="BodyText"/>
        <w:spacing w:before="9"/>
        <w:rPr>
          <w:sz w:val="14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1825"/>
        <w:gridCol w:w="379"/>
        <w:gridCol w:w="357"/>
        <w:gridCol w:w="268"/>
        <w:gridCol w:w="402"/>
        <w:gridCol w:w="387"/>
        <w:gridCol w:w="402"/>
        <w:gridCol w:w="418"/>
        <w:gridCol w:w="995"/>
        <w:gridCol w:w="119"/>
        <w:gridCol w:w="282"/>
        <w:gridCol w:w="120"/>
        <w:gridCol w:w="174"/>
      </w:tblGrid>
      <w:tr w:rsidR="007869AC">
        <w:trPr>
          <w:trHeight w:val="369"/>
        </w:trPr>
        <w:tc>
          <w:tcPr>
            <w:tcW w:w="3784" w:type="dxa"/>
            <w:shd w:val="clear" w:color="auto" w:fill="C5D9EF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College/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  <w:tc>
          <w:tcPr>
            <w:tcW w:w="6128" w:type="dxa"/>
            <w:gridSpan w:val="13"/>
            <w:shd w:val="clear" w:color="auto" w:fill="C5D9EF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Koya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Technical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</w:tr>
      <w:tr w:rsidR="007869AC">
        <w:trPr>
          <w:trHeight w:val="364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</w:p>
        </w:tc>
        <w:tc>
          <w:tcPr>
            <w:tcW w:w="6128" w:type="dxa"/>
            <w:gridSpan w:val="13"/>
          </w:tcPr>
          <w:p w:rsidR="007869AC" w:rsidRDefault="008B2672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Community Health</w:t>
            </w:r>
          </w:p>
        </w:tc>
      </w:tr>
      <w:tr w:rsidR="007869AC">
        <w:trPr>
          <w:trHeight w:val="369"/>
        </w:trPr>
        <w:tc>
          <w:tcPr>
            <w:tcW w:w="3784" w:type="dxa"/>
            <w:shd w:val="clear" w:color="auto" w:fill="C5D9EF"/>
          </w:tcPr>
          <w:p w:rsidR="007869AC" w:rsidRDefault="008B2672">
            <w:pPr>
              <w:pStyle w:val="TableParagraph"/>
              <w:spacing w:line="35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Name</w:t>
            </w:r>
          </w:p>
        </w:tc>
        <w:tc>
          <w:tcPr>
            <w:tcW w:w="6128" w:type="dxa"/>
            <w:gridSpan w:val="13"/>
            <w:shd w:val="clear" w:color="auto" w:fill="C5D9EF"/>
          </w:tcPr>
          <w:p w:rsidR="007869AC" w:rsidRDefault="008B2672">
            <w:pPr>
              <w:pStyle w:val="TableParagraph"/>
              <w:spacing w:line="35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Nutrition</w:t>
            </w:r>
          </w:p>
        </w:tc>
      </w:tr>
      <w:tr w:rsidR="007869AC">
        <w:trPr>
          <w:trHeight w:val="369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Code</w:t>
            </w:r>
          </w:p>
        </w:tc>
        <w:tc>
          <w:tcPr>
            <w:tcW w:w="6128" w:type="dxa"/>
            <w:gridSpan w:val="13"/>
          </w:tcPr>
          <w:p w:rsidR="007869AC" w:rsidRDefault="008B2672" w:rsidP="00AA3571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NUT40</w:t>
            </w:r>
            <w:r w:rsidR="00AA3571">
              <w:rPr>
                <w:b/>
                <w:sz w:val="32"/>
              </w:rPr>
              <w:t>2</w:t>
            </w:r>
          </w:p>
        </w:tc>
      </w:tr>
      <w:tr w:rsidR="007869AC">
        <w:trPr>
          <w:trHeight w:val="113"/>
        </w:trPr>
        <w:tc>
          <w:tcPr>
            <w:tcW w:w="3784" w:type="dxa"/>
            <w:vMerge w:val="restart"/>
            <w:shd w:val="clear" w:color="auto" w:fill="C5D9EF"/>
          </w:tcPr>
          <w:p w:rsidR="007869AC" w:rsidRDefault="008B2672">
            <w:pPr>
              <w:pStyle w:val="TableParagraph"/>
              <w:spacing w:line="36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Degree</w:t>
            </w:r>
          </w:p>
        </w:tc>
        <w:tc>
          <w:tcPr>
            <w:tcW w:w="6128" w:type="dxa"/>
            <w:gridSpan w:val="13"/>
            <w:tcBorders>
              <w:bottom w:val="nil"/>
            </w:tcBorders>
            <w:shd w:val="clear" w:color="auto" w:fill="C5D9EF"/>
          </w:tcPr>
          <w:p w:rsidR="007869AC" w:rsidRDefault="007869AC">
            <w:pPr>
              <w:pStyle w:val="TableParagraph"/>
              <w:rPr>
                <w:sz w:val="6"/>
              </w:rPr>
            </w:pPr>
          </w:p>
        </w:tc>
      </w:tr>
      <w:tr w:rsidR="007869AC">
        <w:trPr>
          <w:trHeight w:val="306"/>
        </w:trPr>
        <w:tc>
          <w:tcPr>
            <w:tcW w:w="3784" w:type="dxa"/>
            <w:vMerge/>
            <w:tcBorders>
              <w:top w:val="nil"/>
            </w:tcBorders>
            <w:shd w:val="clear" w:color="auto" w:fill="C5D9EF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4"/>
            <w:tcBorders>
              <w:top w:val="nil"/>
              <w:bottom w:val="nil"/>
            </w:tcBorders>
            <w:shd w:val="clear" w:color="auto" w:fill="C5D9EF"/>
          </w:tcPr>
          <w:p w:rsidR="007869AC" w:rsidRDefault="008B2672">
            <w:pPr>
              <w:pStyle w:val="TableParagraph"/>
              <w:spacing w:line="23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Technical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402" w:type="dxa"/>
            <w:shd w:val="clear" w:color="auto" w:fill="FFFFFF"/>
          </w:tcPr>
          <w:p w:rsidR="007869AC" w:rsidRDefault="008B2672">
            <w:pPr>
              <w:pStyle w:val="TableParagraph"/>
              <w:spacing w:line="239" w:lineRule="exact"/>
              <w:ind w:left="243" w:right="-15"/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</w:p>
        </w:tc>
        <w:tc>
          <w:tcPr>
            <w:tcW w:w="2321" w:type="dxa"/>
            <w:gridSpan w:val="5"/>
            <w:tcBorders>
              <w:top w:val="nil"/>
              <w:bottom w:val="nil"/>
            </w:tcBorders>
            <w:shd w:val="clear" w:color="auto" w:fill="C5D9EF"/>
          </w:tcPr>
          <w:p w:rsidR="007869AC" w:rsidRDefault="008B2672">
            <w:pPr>
              <w:pStyle w:val="TableParagraph"/>
              <w:spacing w:line="239" w:lineRule="exact"/>
              <w:ind w:left="1142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Bachler</w:t>
            </w:r>
            <w:proofErr w:type="spellEnd"/>
          </w:p>
        </w:tc>
        <w:tc>
          <w:tcPr>
            <w:tcW w:w="402" w:type="dxa"/>
            <w:gridSpan w:val="2"/>
            <w:shd w:val="clear" w:color="auto" w:fill="FFFFFF"/>
          </w:tcPr>
          <w:p w:rsidR="007869AC" w:rsidRDefault="007869AC">
            <w:pPr>
              <w:pStyle w:val="TableParagraph"/>
            </w:pPr>
          </w:p>
        </w:tc>
        <w:tc>
          <w:tcPr>
            <w:tcW w:w="174" w:type="dxa"/>
            <w:tcBorders>
              <w:top w:val="nil"/>
              <w:bottom w:val="nil"/>
            </w:tcBorders>
            <w:shd w:val="clear" w:color="auto" w:fill="C5D9EF"/>
          </w:tcPr>
          <w:p w:rsidR="007869AC" w:rsidRDefault="007869AC">
            <w:pPr>
              <w:pStyle w:val="TableParagraph"/>
            </w:pPr>
          </w:p>
        </w:tc>
      </w:tr>
      <w:tr w:rsidR="007869AC">
        <w:trPr>
          <w:trHeight w:val="277"/>
        </w:trPr>
        <w:tc>
          <w:tcPr>
            <w:tcW w:w="3784" w:type="dxa"/>
            <w:vMerge/>
            <w:tcBorders>
              <w:top w:val="nil"/>
            </w:tcBorders>
            <w:shd w:val="clear" w:color="auto" w:fill="C5D9EF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  <w:tcBorders>
              <w:top w:val="nil"/>
              <w:bottom w:val="single" w:sz="6" w:space="0" w:color="000000"/>
            </w:tcBorders>
            <w:shd w:val="clear" w:color="auto" w:fill="C5D9EF"/>
          </w:tcPr>
          <w:p w:rsidR="007869AC" w:rsidRDefault="008B2672">
            <w:pPr>
              <w:pStyle w:val="TableParagraph"/>
              <w:spacing w:line="25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High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357" w:type="dxa"/>
            <w:tcBorders>
              <w:bottom w:val="single" w:sz="6" w:space="0" w:color="000000"/>
            </w:tcBorders>
            <w:shd w:val="clear" w:color="auto" w:fill="FFFFFF"/>
          </w:tcPr>
          <w:p w:rsidR="007869AC" w:rsidRDefault="007869A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gridSpan w:val="5"/>
            <w:tcBorders>
              <w:top w:val="nil"/>
              <w:bottom w:val="single" w:sz="6" w:space="0" w:color="000000"/>
            </w:tcBorders>
            <w:shd w:val="clear" w:color="auto" w:fill="C5D9EF"/>
          </w:tcPr>
          <w:p w:rsidR="007869AC" w:rsidRDefault="008B2672">
            <w:pPr>
              <w:pStyle w:val="TableParagraph"/>
              <w:spacing w:line="257" w:lineRule="exact"/>
              <w:ind w:left="357"/>
              <w:rPr>
                <w:b/>
                <w:sz w:val="32"/>
              </w:rPr>
            </w:pPr>
            <w:r>
              <w:rPr>
                <w:b/>
                <w:sz w:val="32"/>
              </w:rPr>
              <w:t>Master</w:t>
            </w:r>
          </w:p>
        </w:tc>
        <w:tc>
          <w:tcPr>
            <w:tcW w:w="1114" w:type="dxa"/>
            <w:gridSpan w:val="2"/>
            <w:tcBorders>
              <w:top w:val="nil"/>
              <w:bottom w:val="single" w:sz="6" w:space="0" w:color="000000"/>
            </w:tcBorders>
            <w:shd w:val="clear" w:color="auto" w:fill="C5D9EF"/>
          </w:tcPr>
          <w:p w:rsidR="007869AC" w:rsidRDefault="008B2672">
            <w:pPr>
              <w:pStyle w:val="TableParagraph"/>
              <w:spacing w:line="257" w:lineRule="exact"/>
              <w:ind w:left="176"/>
              <w:rPr>
                <w:b/>
                <w:sz w:val="32"/>
              </w:rPr>
            </w:pPr>
            <w:r>
              <w:rPr>
                <w:b/>
                <w:sz w:val="32"/>
              </w:rPr>
              <w:t>PhD</w:t>
            </w:r>
          </w:p>
        </w:tc>
        <w:tc>
          <w:tcPr>
            <w:tcW w:w="402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7869AC" w:rsidRDefault="007869AC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nil"/>
              <w:bottom w:val="single" w:sz="6" w:space="0" w:color="000000"/>
            </w:tcBorders>
            <w:shd w:val="clear" w:color="auto" w:fill="FFFFFF"/>
          </w:tcPr>
          <w:p w:rsidR="007869AC" w:rsidRDefault="007869AC">
            <w:pPr>
              <w:pStyle w:val="TableParagraph"/>
              <w:rPr>
                <w:sz w:val="20"/>
              </w:rPr>
            </w:pPr>
          </w:p>
        </w:tc>
      </w:tr>
      <w:tr w:rsidR="007869AC">
        <w:trPr>
          <w:trHeight w:val="85"/>
        </w:trPr>
        <w:tc>
          <w:tcPr>
            <w:tcW w:w="3784" w:type="dxa"/>
            <w:vMerge w:val="restart"/>
          </w:tcPr>
          <w:p w:rsidR="007869AC" w:rsidRDefault="008B2672">
            <w:pPr>
              <w:pStyle w:val="TableParagraph"/>
              <w:spacing w:line="34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Semester</w:t>
            </w:r>
          </w:p>
        </w:tc>
        <w:tc>
          <w:tcPr>
            <w:tcW w:w="5552" w:type="dxa"/>
            <w:gridSpan w:val="10"/>
            <w:tcBorders>
              <w:top w:val="single" w:sz="6" w:space="0" w:color="000000"/>
              <w:bottom w:val="nil"/>
            </w:tcBorders>
            <w:shd w:val="clear" w:color="auto" w:fill="C5D9EF"/>
          </w:tcPr>
          <w:p w:rsidR="007869AC" w:rsidRDefault="007869AC">
            <w:pPr>
              <w:pStyle w:val="TableParagraph"/>
              <w:rPr>
                <w:sz w:val="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000000"/>
              <w:bottom w:val="nil"/>
            </w:tcBorders>
            <w:shd w:val="clear" w:color="auto" w:fill="C5D9EF"/>
          </w:tcPr>
          <w:p w:rsidR="007869AC" w:rsidRDefault="007869AC">
            <w:pPr>
              <w:pStyle w:val="TableParagraph"/>
              <w:rPr>
                <w:sz w:val="2"/>
              </w:rPr>
            </w:pPr>
          </w:p>
        </w:tc>
        <w:tc>
          <w:tcPr>
            <w:tcW w:w="174" w:type="dxa"/>
            <w:tcBorders>
              <w:top w:val="single" w:sz="6" w:space="0" w:color="000000"/>
              <w:bottom w:val="nil"/>
            </w:tcBorders>
            <w:shd w:val="clear" w:color="auto" w:fill="C5D9EF"/>
          </w:tcPr>
          <w:p w:rsidR="007869AC" w:rsidRDefault="007869AC">
            <w:pPr>
              <w:pStyle w:val="TableParagraph"/>
              <w:rPr>
                <w:sz w:val="2"/>
              </w:rPr>
            </w:pPr>
          </w:p>
        </w:tc>
      </w:tr>
      <w:tr w:rsidR="007869AC">
        <w:trPr>
          <w:trHeight w:val="266"/>
        </w:trPr>
        <w:tc>
          <w:tcPr>
            <w:tcW w:w="3784" w:type="dxa"/>
            <w:vMerge/>
            <w:tcBorders>
              <w:top w:val="nil"/>
            </w:tcBorders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  <w:gridSpan w:val="13"/>
            <w:tcBorders>
              <w:top w:val="nil"/>
            </w:tcBorders>
          </w:tcPr>
          <w:p w:rsidR="007869AC" w:rsidRDefault="008B2672">
            <w:pPr>
              <w:pStyle w:val="TableParagraph"/>
              <w:spacing w:line="247" w:lineRule="exact"/>
              <w:ind w:left="110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4</w:t>
            </w:r>
          </w:p>
        </w:tc>
      </w:tr>
      <w:tr w:rsidR="007869AC">
        <w:trPr>
          <w:trHeight w:val="369"/>
        </w:trPr>
        <w:tc>
          <w:tcPr>
            <w:tcW w:w="3784" w:type="dxa"/>
            <w:shd w:val="clear" w:color="auto" w:fill="C5D9EF"/>
          </w:tcPr>
          <w:p w:rsidR="007869AC" w:rsidRDefault="008B2672">
            <w:pPr>
              <w:pStyle w:val="TableParagraph"/>
              <w:spacing w:line="348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Qualification</w:t>
            </w:r>
          </w:p>
        </w:tc>
        <w:tc>
          <w:tcPr>
            <w:tcW w:w="6128" w:type="dxa"/>
            <w:gridSpan w:val="13"/>
            <w:shd w:val="clear" w:color="auto" w:fill="C5D9EF"/>
          </w:tcPr>
          <w:p w:rsidR="007869AC" w:rsidRDefault="007869AC">
            <w:pPr>
              <w:pStyle w:val="TableParagraph"/>
              <w:rPr>
                <w:sz w:val="28"/>
              </w:rPr>
            </w:pPr>
          </w:p>
        </w:tc>
      </w:tr>
      <w:tr w:rsidR="007869AC">
        <w:trPr>
          <w:trHeight w:val="369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Scientific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Title</w:t>
            </w:r>
          </w:p>
        </w:tc>
        <w:tc>
          <w:tcPr>
            <w:tcW w:w="6128" w:type="dxa"/>
            <w:gridSpan w:val="13"/>
          </w:tcPr>
          <w:p w:rsidR="007869AC" w:rsidRDefault="00AD43D4" w:rsidP="00AD43D4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Assist</w:t>
            </w:r>
            <w:r w:rsidR="008B2672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Prof</w:t>
            </w:r>
          </w:p>
        </w:tc>
      </w:tr>
      <w:tr w:rsidR="007869AC">
        <w:trPr>
          <w:trHeight w:val="388"/>
        </w:trPr>
        <w:tc>
          <w:tcPr>
            <w:tcW w:w="3784" w:type="dxa"/>
            <w:shd w:val="clear" w:color="auto" w:fill="C5D9EF"/>
          </w:tcPr>
          <w:p w:rsidR="007869AC" w:rsidRDefault="008B2672">
            <w:pPr>
              <w:pStyle w:val="TableParagraph"/>
              <w:spacing w:line="36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ECTS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(Credits)</w:t>
            </w:r>
          </w:p>
        </w:tc>
        <w:tc>
          <w:tcPr>
            <w:tcW w:w="6128" w:type="dxa"/>
            <w:gridSpan w:val="13"/>
            <w:tcBorders>
              <w:bottom w:val="single" w:sz="8" w:space="0" w:color="000000"/>
            </w:tcBorders>
            <w:shd w:val="clear" w:color="auto" w:fill="C5D9EF"/>
          </w:tcPr>
          <w:p w:rsidR="007869AC" w:rsidRDefault="008B267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7869AC">
        <w:trPr>
          <w:trHeight w:val="122"/>
        </w:trPr>
        <w:tc>
          <w:tcPr>
            <w:tcW w:w="3784" w:type="dxa"/>
            <w:vMerge w:val="restart"/>
          </w:tcPr>
          <w:p w:rsidR="007869AC" w:rsidRDefault="008B2672">
            <w:pPr>
              <w:pStyle w:val="TableParagraph"/>
              <w:spacing w:line="33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type</w:t>
            </w:r>
          </w:p>
        </w:tc>
        <w:tc>
          <w:tcPr>
            <w:tcW w:w="5433" w:type="dxa"/>
            <w:gridSpan w:val="9"/>
            <w:tcBorders>
              <w:top w:val="single" w:sz="8" w:space="0" w:color="000000"/>
              <w:bottom w:val="nil"/>
            </w:tcBorders>
          </w:tcPr>
          <w:p w:rsidR="007869AC" w:rsidRDefault="007869AC">
            <w:pPr>
              <w:pStyle w:val="TableParagraph"/>
              <w:rPr>
                <w:sz w:val="6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000000"/>
            </w:tcBorders>
          </w:tcPr>
          <w:p w:rsidR="007869AC" w:rsidRDefault="007869AC">
            <w:pPr>
              <w:pStyle w:val="TableParagraph"/>
              <w:rPr>
                <w:sz w:val="26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8" w:space="0" w:color="000000"/>
            </w:tcBorders>
          </w:tcPr>
          <w:p w:rsidR="007869AC" w:rsidRDefault="007869AC">
            <w:pPr>
              <w:pStyle w:val="TableParagraph"/>
              <w:rPr>
                <w:sz w:val="26"/>
              </w:rPr>
            </w:pPr>
          </w:p>
        </w:tc>
      </w:tr>
      <w:tr w:rsidR="007869AC">
        <w:trPr>
          <w:trHeight w:val="227"/>
        </w:trPr>
        <w:tc>
          <w:tcPr>
            <w:tcW w:w="3784" w:type="dxa"/>
            <w:vMerge/>
            <w:tcBorders>
              <w:top w:val="nil"/>
            </w:tcBorders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7869AC" w:rsidRDefault="008B2672">
            <w:pPr>
              <w:pStyle w:val="TableParagraph"/>
              <w:spacing w:line="20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Prerequisite</w:t>
            </w:r>
          </w:p>
        </w:tc>
        <w:tc>
          <w:tcPr>
            <w:tcW w:w="379" w:type="dxa"/>
          </w:tcPr>
          <w:p w:rsidR="007869AC" w:rsidRDefault="007869AC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gridSpan w:val="4"/>
            <w:tcBorders>
              <w:top w:val="nil"/>
            </w:tcBorders>
          </w:tcPr>
          <w:p w:rsidR="007869AC" w:rsidRDefault="008B2672">
            <w:pPr>
              <w:pStyle w:val="TableParagraph"/>
              <w:spacing w:line="207" w:lineRule="exact"/>
              <w:ind w:left="455"/>
              <w:rPr>
                <w:b/>
                <w:sz w:val="32"/>
              </w:rPr>
            </w:pPr>
            <w:r>
              <w:rPr>
                <w:b/>
                <w:sz w:val="32"/>
              </w:rPr>
              <w:t>Core</w:t>
            </w:r>
          </w:p>
        </w:tc>
        <w:tc>
          <w:tcPr>
            <w:tcW w:w="402" w:type="dxa"/>
          </w:tcPr>
          <w:p w:rsidR="007869AC" w:rsidRDefault="008B2672">
            <w:pPr>
              <w:pStyle w:val="TableParagraph"/>
              <w:spacing w:line="207" w:lineRule="exact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7869AC" w:rsidRDefault="008B2672">
            <w:pPr>
              <w:pStyle w:val="TableParagraph"/>
              <w:spacing w:line="207" w:lineRule="exact"/>
              <w:ind w:left="353"/>
              <w:rPr>
                <w:b/>
                <w:sz w:val="32"/>
              </w:rPr>
            </w:pPr>
            <w:r>
              <w:rPr>
                <w:b/>
                <w:sz w:val="32"/>
              </w:rPr>
              <w:t>Assist.</w:t>
            </w: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7869AC" w:rsidRDefault="007869AC">
            <w:pPr>
              <w:rPr>
                <w:sz w:val="2"/>
                <w:szCs w:val="2"/>
              </w:rPr>
            </w:pPr>
          </w:p>
        </w:tc>
      </w:tr>
      <w:tr w:rsidR="007869AC">
        <w:trPr>
          <w:trHeight w:val="369"/>
        </w:trPr>
        <w:tc>
          <w:tcPr>
            <w:tcW w:w="3784" w:type="dxa"/>
            <w:shd w:val="clear" w:color="auto" w:fill="C5D9EF"/>
          </w:tcPr>
          <w:p w:rsidR="007869AC" w:rsidRDefault="008B2672">
            <w:pPr>
              <w:pStyle w:val="TableParagraph"/>
              <w:spacing w:line="35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</w:p>
        </w:tc>
        <w:tc>
          <w:tcPr>
            <w:tcW w:w="2561" w:type="dxa"/>
            <w:gridSpan w:val="3"/>
            <w:shd w:val="clear" w:color="auto" w:fill="C5D9EF"/>
          </w:tcPr>
          <w:p w:rsidR="007869AC" w:rsidRDefault="008B2672">
            <w:pPr>
              <w:pStyle w:val="TableParagraph"/>
              <w:spacing w:line="35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4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</w:p>
        </w:tc>
        <w:tc>
          <w:tcPr>
            <w:tcW w:w="3567" w:type="dxa"/>
            <w:gridSpan w:val="10"/>
            <w:shd w:val="clear" w:color="auto" w:fill="C5D9EF"/>
          </w:tcPr>
          <w:p w:rsidR="007869AC" w:rsidRDefault="007869AC">
            <w:pPr>
              <w:pStyle w:val="TableParagraph"/>
              <w:rPr>
                <w:sz w:val="28"/>
              </w:rPr>
            </w:pPr>
          </w:p>
        </w:tc>
      </w:tr>
      <w:tr w:rsidR="007869AC">
        <w:trPr>
          <w:trHeight w:val="364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2561" w:type="dxa"/>
            <w:gridSpan w:val="3"/>
          </w:tcPr>
          <w:p w:rsidR="007869AC" w:rsidRDefault="008B2672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(2)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Hrs.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67" w:type="dxa"/>
            <w:gridSpan w:val="10"/>
          </w:tcPr>
          <w:p w:rsidR="007869AC" w:rsidRDefault="008B2672">
            <w:pPr>
              <w:pStyle w:val="TableParagraph"/>
              <w:spacing w:line="344" w:lineRule="exact"/>
              <w:ind w:left="84"/>
              <w:rPr>
                <w:b/>
                <w:sz w:val="32"/>
              </w:rPr>
            </w:pPr>
            <w:r>
              <w:rPr>
                <w:b/>
                <w:sz w:val="32"/>
              </w:rPr>
              <w:t>(2)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Total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hrs.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7869AC">
        <w:trPr>
          <w:trHeight w:val="369"/>
        </w:trPr>
        <w:tc>
          <w:tcPr>
            <w:tcW w:w="3784" w:type="dxa"/>
            <w:shd w:val="clear" w:color="auto" w:fill="C5D9EF"/>
          </w:tcPr>
          <w:p w:rsidR="007869AC" w:rsidRDefault="008B2672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2561" w:type="dxa"/>
            <w:gridSpan w:val="3"/>
            <w:shd w:val="clear" w:color="auto" w:fill="C5D9EF"/>
          </w:tcPr>
          <w:p w:rsidR="007869AC" w:rsidRDefault="008B2672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(0)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hrs.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67" w:type="dxa"/>
            <w:gridSpan w:val="10"/>
            <w:shd w:val="clear" w:color="auto" w:fill="C5D9EF"/>
          </w:tcPr>
          <w:p w:rsidR="007869AC" w:rsidRDefault="008B2672">
            <w:pPr>
              <w:pStyle w:val="TableParagraph"/>
              <w:spacing w:line="349" w:lineRule="exact"/>
              <w:ind w:left="84"/>
              <w:rPr>
                <w:b/>
                <w:sz w:val="32"/>
              </w:rPr>
            </w:pPr>
            <w:r>
              <w:rPr>
                <w:b/>
                <w:sz w:val="32"/>
              </w:rPr>
              <w:t>(0)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Total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hrs.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7869AC">
        <w:trPr>
          <w:trHeight w:val="369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Number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Weeks</w:t>
            </w:r>
          </w:p>
        </w:tc>
        <w:tc>
          <w:tcPr>
            <w:tcW w:w="6128" w:type="dxa"/>
            <w:gridSpan w:val="13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  <w:tr w:rsidR="007869AC">
        <w:trPr>
          <w:trHeight w:val="369"/>
        </w:trPr>
        <w:tc>
          <w:tcPr>
            <w:tcW w:w="3784" w:type="dxa"/>
            <w:shd w:val="clear" w:color="auto" w:fill="B8CCE2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6128" w:type="dxa"/>
            <w:gridSpan w:val="13"/>
            <w:shd w:val="clear" w:color="auto" w:fill="B8CCE2"/>
          </w:tcPr>
          <w:p w:rsidR="007869AC" w:rsidRDefault="00E522F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Layla</w:t>
            </w:r>
            <w:proofErr w:type="spellEnd"/>
            <w:r>
              <w:rPr>
                <w:b/>
                <w:sz w:val="32"/>
              </w:rPr>
              <w:t xml:space="preserve">  Kareem Ali</w:t>
            </w:r>
          </w:p>
        </w:tc>
      </w:tr>
      <w:tr w:rsidR="007869AC">
        <w:trPr>
          <w:trHeight w:val="504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6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28" w:type="dxa"/>
            <w:gridSpan w:val="13"/>
          </w:tcPr>
          <w:p w:rsidR="007869AC" w:rsidRDefault="000D40E7" w:rsidP="000F7084">
            <w:pPr>
              <w:pStyle w:val="TableParagraph"/>
              <w:spacing w:line="250" w:lineRule="exact"/>
              <w:ind w:left="110" w:right="3468"/>
            </w:pPr>
            <w:hyperlink r:id="rId10" w:history="1">
              <w:r w:rsidR="000F7084" w:rsidRPr="00E522F2">
                <w:rPr>
                  <w:rStyle w:val="Hyperlink"/>
                  <w:b/>
                  <w:bCs/>
                  <w:u w:color="0000FF"/>
                </w:rPr>
                <w:t>layla.ali@el.epu.edu.iq</w:t>
              </w:r>
            </w:hyperlink>
            <w:r w:rsidR="008B2672">
              <w:rPr>
                <w:color w:val="0000FF"/>
                <w:spacing w:val="1"/>
              </w:rPr>
              <w:t xml:space="preserve"> </w:t>
            </w:r>
            <w:r w:rsidR="008B2672" w:rsidRPr="00E522F2">
              <w:rPr>
                <w:b/>
                <w:bCs/>
              </w:rPr>
              <w:t>075010</w:t>
            </w:r>
            <w:r w:rsidR="000F7084" w:rsidRPr="00E522F2">
              <w:rPr>
                <w:b/>
                <w:bCs/>
              </w:rPr>
              <w:t>49043</w:t>
            </w:r>
          </w:p>
        </w:tc>
      </w:tr>
      <w:tr w:rsidR="007869AC">
        <w:trPr>
          <w:trHeight w:val="369"/>
        </w:trPr>
        <w:tc>
          <w:tcPr>
            <w:tcW w:w="3784" w:type="dxa"/>
            <w:shd w:val="clear" w:color="auto" w:fill="B8CCE2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6128" w:type="dxa"/>
            <w:gridSpan w:val="13"/>
            <w:shd w:val="clear" w:color="auto" w:fill="B8CCE2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------</w:t>
            </w:r>
          </w:p>
        </w:tc>
      </w:tr>
      <w:tr w:rsidR="007869AC">
        <w:trPr>
          <w:trHeight w:val="369"/>
        </w:trPr>
        <w:tc>
          <w:tcPr>
            <w:tcW w:w="3784" w:type="dxa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28" w:type="dxa"/>
            <w:gridSpan w:val="13"/>
          </w:tcPr>
          <w:p w:rsidR="007869AC" w:rsidRDefault="008B2672">
            <w:pPr>
              <w:pStyle w:val="TableParagraph"/>
              <w:spacing w:line="34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------</w:t>
            </w:r>
          </w:p>
        </w:tc>
      </w:tr>
      <w:tr w:rsidR="007869AC">
        <w:trPr>
          <w:trHeight w:val="364"/>
        </w:trPr>
        <w:tc>
          <w:tcPr>
            <w:tcW w:w="3784" w:type="dxa"/>
            <w:shd w:val="clear" w:color="auto" w:fill="B8CCE2"/>
          </w:tcPr>
          <w:p w:rsidR="007869AC" w:rsidRDefault="008B2672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Websites</w:t>
            </w:r>
          </w:p>
        </w:tc>
        <w:tc>
          <w:tcPr>
            <w:tcW w:w="6128" w:type="dxa"/>
            <w:gridSpan w:val="13"/>
            <w:shd w:val="clear" w:color="auto" w:fill="B8CCE2"/>
          </w:tcPr>
          <w:p w:rsidR="007869AC" w:rsidRDefault="007869AC">
            <w:pPr>
              <w:pStyle w:val="TableParagraph"/>
              <w:rPr>
                <w:sz w:val="28"/>
              </w:rPr>
            </w:pPr>
          </w:p>
        </w:tc>
      </w:tr>
    </w:tbl>
    <w:p w:rsidR="007869AC" w:rsidRDefault="007869AC">
      <w:pPr>
        <w:rPr>
          <w:sz w:val="28"/>
        </w:rPr>
        <w:sectPr w:rsidR="007869AC">
          <w:footerReference w:type="default" r:id="rId11"/>
          <w:type w:val="continuous"/>
          <w:pgSz w:w="12240" w:h="15840"/>
          <w:pgMar w:top="440" w:right="580" w:bottom="1140" w:left="360" w:header="720" w:footer="954" w:gutter="0"/>
          <w:pgNumType w:start="1"/>
          <w:cols w:space="720"/>
        </w:sectPr>
      </w:pPr>
    </w:p>
    <w:p w:rsidR="007869AC" w:rsidRDefault="008B2672">
      <w:pPr>
        <w:pStyle w:val="Heading1"/>
        <w:spacing w:before="67"/>
        <w:ind w:left="2929" w:right="2701"/>
        <w:rPr>
          <w:rFonts w:ascii="Arial"/>
        </w:rPr>
      </w:pPr>
      <w:bookmarkStart w:id="1" w:name="Course_Book"/>
      <w:bookmarkEnd w:id="1"/>
      <w:r>
        <w:rPr>
          <w:rFonts w:ascii="Arial"/>
        </w:rPr>
        <w:lastRenderedPageBreak/>
        <w:t>Course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Book</w:t>
      </w:r>
    </w:p>
    <w:p w:rsidR="007869AC" w:rsidRDefault="007869AC">
      <w:pPr>
        <w:pStyle w:val="BodyText"/>
        <w:spacing w:before="6" w:after="1"/>
        <w:rPr>
          <w:rFonts w:ascii="Arial"/>
          <w:b/>
          <w:sz w:val="23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874"/>
        <w:gridCol w:w="1777"/>
        <w:gridCol w:w="1522"/>
        <w:gridCol w:w="994"/>
        <w:gridCol w:w="2689"/>
      </w:tblGrid>
      <w:tr w:rsidR="007869AC">
        <w:trPr>
          <w:trHeight w:val="1689"/>
        </w:trPr>
        <w:tc>
          <w:tcPr>
            <w:tcW w:w="2502" w:type="dxa"/>
            <w:shd w:val="clear" w:color="auto" w:fill="8DB3E0"/>
          </w:tcPr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869AC" w:rsidRDefault="008B2672">
            <w:pPr>
              <w:pStyle w:val="TableParagraph"/>
              <w:ind w:left="479" w:firstLine="29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Course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w w:val="95"/>
                <w:sz w:val="28"/>
              </w:rPr>
              <w:t>Description</w:t>
            </w:r>
          </w:p>
        </w:tc>
        <w:tc>
          <w:tcPr>
            <w:tcW w:w="7856" w:type="dxa"/>
            <w:gridSpan w:val="5"/>
          </w:tcPr>
          <w:p w:rsidR="007869AC" w:rsidRDefault="008B26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Topics covered in this course include: Basic facts and principles of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 are presented. Study includes the physiological and 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improvements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7869AC">
        <w:trPr>
          <w:trHeight w:val="6740"/>
        </w:trPr>
        <w:tc>
          <w:tcPr>
            <w:tcW w:w="2502" w:type="dxa"/>
            <w:shd w:val="clear" w:color="auto" w:fill="8DB3E0"/>
          </w:tcPr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7869AC" w:rsidRDefault="008B2672">
            <w:pPr>
              <w:pStyle w:val="TableParagraph"/>
              <w:spacing w:before="247"/>
              <w:ind w:left="566" w:right="546" w:firstLine="20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Course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objectives</w:t>
            </w:r>
          </w:p>
        </w:tc>
        <w:tc>
          <w:tcPr>
            <w:tcW w:w="7856" w:type="dxa"/>
            <w:gridSpan w:val="5"/>
          </w:tcPr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68" w:lineRule="auto"/>
              <w:ind w:right="5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discriminate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3" w:line="268" w:lineRule="auto"/>
              <w:ind w:right="78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fallacy.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5" w:line="268" w:lineRule="auto"/>
              <w:ind w:right="608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under-nutrition,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malnutrition.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caloric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38"/>
              <w:ind w:left="892" w:hanging="42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 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37"/>
              <w:ind w:left="892" w:hanging="424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diets.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2" w:line="273" w:lineRule="auto"/>
              <w:ind w:right="309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nutrients,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body.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68" w:lineRule="auto"/>
              <w:ind w:right="158"/>
              <w:rPr>
                <w:sz w:val="24"/>
              </w:rPr>
            </w:pPr>
            <w:r>
              <w:rPr>
                <w:sz w:val="24"/>
              </w:rPr>
              <w:t>Select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adequacy,</w:t>
            </w:r>
          </w:p>
          <w:p w:rsidR="007869AC" w:rsidRDefault="008B2672">
            <w:pPr>
              <w:pStyle w:val="TableParagraph"/>
              <w:spacing w:before="7"/>
              <w:ind w:left="829"/>
              <w:rPr>
                <w:sz w:val="24"/>
              </w:rPr>
            </w:pPr>
            <w:r>
              <w:rPr>
                <w:sz w:val="24"/>
              </w:rPr>
              <w:t>balance,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control, moderation,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density.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2" w:line="268" w:lineRule="auto"/>
              <w:ind w:right="219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athletes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others 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0" w:line="268" w:lineRule="auto"/>
              <w:ind w:right="94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signs, 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consequences,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  <w:p w:rsidR="007869AC" w:rsidRDefault="008B267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0" w:line="273" w:lineRule="auto"/>
              <w:ind w:right="263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advocate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disease throughout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</w:tr>
      <w:tr w:rsidR="007869AC">
        <w:trPr>
          <w:trHeight w:val="1286"/>
        </w:trPr>
        <w:tc>
          <w:tcPr>
            <w:tcW w:w="2502" w:type="dxa"/>
            <w:shd w:val="clear" w:color="auto" w:fill="8DB3E0"/>
          </w:tcPr>
          <w:p w:rsidR="007869AC" w:rsidRDefault="008B2672">
            <w:pPr>
              <w:pStyle w:val="TableParagraph"/>
              <w:ind w:left="666" w:right="648" w:firstLine="3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Student'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obligatio</w:t>
            </w:r>
            <w:proofErr w:type="spellEnd"/>
          </w:p>
          <w:p w:rsidR="007869AC" w:rsidRDefault="008B2672">
            <w:pPr>
              <w:pStyle w:val="TableParagraph"/>
              <w:spacing w:line="309" w:lineRule="exact"/>
              <w:ind w:left="66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9"/>
                <w:sz w:val="28"/>
              </w:rPr>
              <w:t>n</w:t>
            </w:r>
          </w:p>
        </w:tc>
        <w:tc>
          <w:tcPr>
            <w:tcW w:w="7856" w:type="dxa"/>
            <w:gridSpan w:val="5"/>
          </w:tcPr>
          <w:p w:rsidR="007869AC" w:rsidRDefault="008B2672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It is requisite that all the students listen and write notes and their obligations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throughout the academic year and the attendance and completion of all tests,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exams.</w:t>
            </w:r>
          </w:p>
        </w:tc>
      </w:tr>
      <w:tr w:rsidR="007869AC">
        <w:trPr>
          <w:trHeight w:val="964"/>
        </w:trPr>
        <w:tc>
          <w:tcPr>
            <w:tcW w:w="2502" w:type="dxa"/>
            <w:shd w:val="clear" w:color="auto" w:fill="8DB3E0"/>
          </w:tcPr>
          <w:p w:rsidR="007869AC" w:rsidRDefault="008B2672">
            <w:pPr>
              <w:pStyle w:val="TableParagraph"/>
              <w:spacing w:line="313" w:lineRule="exact"/>
              <w:ind w:left="19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Required</w:t>
            </w:r>
          </w:p>
          <w:p w:rsidR="007869AC" w:rsidRDefault="008B2672">
            <w:pPr>
              <w:pStyle w:val="TableParagraph"/>
              <w:spacing w:line="322" w:lineRule="exact"/>
              <w:ind w:left="695" w:right="57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Learning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Materials</w:t>
            </w:r>
          </w:p>
        </w:tc>
        <w:tc>
          <w:tcPr>
            <w:tcW w:w="7856" w:type="dxa"/>
            <w:gridSpan w:val="5"/>
          </w:tcPr>
          <w:p w:rsidR="007869AC" w:rsidRDefault="008B2672">
            <w:pPr>
              <w:pStyle w:val="TableParagraph"/>
              <w:ind w:left="109"/>
              <w:rPr>
                <w:rFonts w:ascii="Arial MT"/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overhead projector,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collection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according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to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lectures.</w:t>
            </w:r>
          </w:p>
        </w:tc>
      </w:tr>
      <w:tr w:rsidR="007869AC">
        <w:trPr>
          <w:trHeight w:val="652"/>
        </w:trPr>
        <w:tc>
          <w:tcPr>
            <w:tcW w:w="2502" w:type="dxa"/>
            <w:vMerge w:val="restart"/>
            <w:shd w:val="clear" w:color="auto" w:fill="8DB3E0"/>
          </w:tcPr>
          <w:p w:rsidR="007869AC" w:rsidRDefault="007869AC">
            <w:pPr>
              <w:pStyle w:val="TableParagraph"/>
              <w:rPr>
                <w:rFonts w:ascii="Arial"/>
                <w:b/>
                <w:sz w:val="32"/>
              </w:rPr>
            </w:pPr>
          </w:p>
          <w:p w:rsidR="007869AC" w:rsidRDefault="007869AC">
            <w:pPr>
              <w:pStyle w:val="TableParagraph"/>
              <w:spacing w:before="8"/>
              <w:rPr>
                <w:rFonts w:ascii="Arial"/>
                <w:b/>
                <w:sz w:val="46"/>
              </w:rPr>
            </w:pPr>
          </w:p>
          <w:p w:rsidR="007869AC" w:rsidRDefault="008B2672">
            <w:pPr>
              <w:pStyle w:val="TableParagraph"/>
              <w:ind w:left="604"/>
              <w:rPr>
                <w:b/>
                <w:sz w:val="30"/>
              </w:rPr>
            </w:pPr>
            <w:r>
              <w:rPr>
                <w:b/>
                <w:sz w:val="30"/>
              </w:rPr>
              <w:t>Evaluation</w:t>
            </w:r>
          </w:p>
        </w:tc>
        <w:tc>
          <w:tcPr>
            <w:tcW w:w="2651" w:type="dxa"/>
            <w:gridSpan w:val="2"/>
            <w:shd w:val="clear" w:color="auto" w:fill="93B3D5"/>
          </w:tcPr>
          <w:p w:rsidR="007869AC" w:rsidRDefault="008B2672">
            <w:pPr>
              <w:pStyle w:val="TableParagraph"/>
              <w:spacing w:before="36" w:line="298" w:lineRule="exact"/>
              <w:ind w:left="1176" w:right="1020"/>
              <w:jc w:val="center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pacing w:val="-2"/>
                <w:sz w:val="26"/>
              </w:rPr>
              <w:t>Tas</w:t>
            </w:r>
            <w:proofErr w:type="spellEnd"/>
            <w:r>
              <w:rPr>
                <w:rFonts w:ascii="Arial"/>
                <w:b/>
                <w:spacing w:val="-7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k</w:t>
            </w:r>
          </w:p>
        </w:tc>
        <w:tc>
          <w:tcPr>
            <w:tcW w:w="1522" w:type="dxa"/>
            <w:shd w:val="clear" w:color="auto" w:fill="93B3D5"/>
          </w:tcPr>
          <w:p w:rsidR="007869AC" w:rsidRDefault="008B2672">
            <w:pPr>
              <w:pStyle w:val="TableParagraph"/>
              <w:spacing w:before="26" w:line="242" w:lineRule="auto"/>
              <w:ind w:left="402" w:right="235" w:firstLine="5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Weight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(Marks)</w:t>
            </w:r>
          </w:p>
        </w:tc>
        <w:tc>
          <w:tcPr>
            <w:tcW w:w="994" w:type="dxa"/>
            <w:shd w:val="clear" w:color="auto" w:fill="93B3D5"/>
          </w:tcPr>
          <w:p w:rsidR="007869AC" w:rsidRDefault="008B2672">
            <w:pPr>
              <w:pStyle w:val="TableParagraph"/>
              <w:spacing w:before="26" w:line="242" w:lineRule="auto"/>
              <w:ind w:left="248" w:firstLine="96"/>
              <w:rPr>
                <w:b/>
                <w:sz w:val="26"/>
              </w:rPr>
            </w:pPr>
            <w:r>
              <w:rPr>
                <w:b/>
                <w:sz w:val="26"/>
              </w:rPr>
              <w:t>Due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Week</w:t>
            </w:r>
          </w:p>
        </w:tc>
        <w:tc>
          <w:tcPr>
            <w:tcW w:w="2689" w:type="dxa"/>
            <w:shd w:val="clear" w:color="auto" w:fill="93B3D5"/>
          </w:tcPr>
          <w:p w:rsidR="007869AC" w:rsidRDefault="008B2672">
            <w:pPr>
              <w:pStyle w:val="TableParagraph"/>
              <w:spacing w:before="49"/>
              <w:ind w:left="920" w:right="446" w:hanging="452"/>
              <w:rPr>
                <w:b/>
              </w:rPr>
            </w:pPr>
            <w:r>
              <w:rPr>
                <w:b/>
                <w:spacing w:val="-1"/>
              </w:rPr>
              <w:t xml:space="preserve">Relevant </w:t>
            </w:r>
            <w:r>
              <w:rPr>
                <w:b/>
              </w:rPr>
              <w:t>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Outcome</w:t>
            </w:r>
          </w:p>
        </w:tc>
      </w:tr>
      <w:tr w:rsidR="007869AC">
        <w:trPr>
          <w:trHeight w:val="364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</w:tcPr>
          <w:p w:rsidR="007869AC" w:rsidRDefault="008B2672">
            <w:pPr>
              <w:pStyle w:val="TableParagraph"/>
              <w:spacing w:before="30"/>
              <w:ind w:left="604"/>
              <w:rPr>
                <w:sz w:val="26"/>
              </w:rPr>
            </w:pPr>
            <w:r>
              <w:rPr>
                <w:sz w:val="26"/>
              </w:rPr>
              <w:t>Paper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Review</w:t>
            </w:r>
          </w:p>
        </w:tc>
        <w:tc>
          <w:tcPr>
            <w:tcW w:w="1522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88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extDirection w:val="tbRl"/>
          </w:tcPr>
          <w:p w:rsidR="007869AC" w:rsidRDefault="008B2672">
            <w:pPr>
              <w:pStyle w:val="TableParagraph"/>
              <w:spacing w:before="137" w:line="249" w:lineRule="auto"/>
              <w:ind w:left="259" w:right="185" w:hanging="53"/>
              <w:rPr>
                <w:sz w:val="28"/>
              </w:rPr>
            </w:pPr>
            <w:r>
              <w:rPr>
                <w:sz w:val="28"/>
              </w:rPr>
              <w:t>As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sig</w:t>
            </w:r>
          </w:p>
        </w:tc>
        <w:tc>
          <w:tcPr>
            <w:tcW w:w="1777" w:type="dxa"/>
          </w:tcPr>
          <w:p w:rsidR="007869AC" w:rsidRDefault="008B2672">
            <w:pPr>
              <w:pStyle w:val="TableParagraph"/>
              <w:spacing w:before="35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10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93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textDirection w:val="tbRl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7869AC" w:rsidRDefault="008B2672">
            <w:pPr>
              <w:pStyle w:val="TableParagraph"/>
              <w:spacing w:before="40"/>
              <w:ind w:left="126" w:right="123"/>
              <w:jc w:val="center"/>
              <w:rPr>
                <w:sz w:val="26"/>
              </w:rPr>
            </w:pPr>
            <w:r>
              <w:rPr>
                <w:sz w:val="26"/>
              </w:rPr>
              <w:t>Class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Activity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before="2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w w:val="97"/>
                <w:sz w:val="32"/>
              </w:rPr>
              <w:t>2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</w:tbl>
    <w:p w:rsidR="007869AC" w:rsidRDefault="007869AC">
      <w:pPr>
        <w:rPr>
          <w:sz w:val="24"/>
        </w:rPr>
        <w:sectPr w:rsidR="007869AC">
          <w:pgSz w:w="12240" w:h="15840"/>
          <w:pgMar w:top="860" w:right="580" w:bottom="1260" w:left="360" w:header="0" w:footer="954" w:gutter="0"/>
          <w:cols w:space="720"/>
        </w:sect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874"/>
        <w:gridCol w:w="1777"/>
        <w:gridCol w:w="1522"/>
        <w:gridCol w:w="994"/>
        <w:gridCol w:w="2689"/>
      </w:tblGrid>
      <w:tr w:rsidR="007869AC">
        <w:trPr>
          <w:trHeight w:val="388"/>
        </w:trPr>
        <w:tc>
          <w:tcPr>
            <w:tcW w:w="2502" w:type="dxa"/>
            <w:tcBorders>
              <w:top w:val="nil"/>
            </w:tcBorders>
            <w:shd w:val="clear" w:color="auto" w:fill="8DB3E0"/>
          </w:tcPr>
          <w:p w:rsidR="007869AC" w:rsidRDefault="007869AC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7869AC" w:rsidRDefault="007869AC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 w:rsidR="007869AC" w:rsidRDefault="008B2672">
            <w:pPr>
              <w:pStyle w:val="TableParagraph"/>
              <w:spacing w:before="30"/>
              <w:ind w:left="537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w w:val="97"/>
                <w:sz w:val="32"/>
              </w:rPr>
              <w:t>8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18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18"/>
              </w:rPr>
            </w:pPr>
          </w:p>
        </w:tc>
      </w:tr>
    </w:tbl>
    <w:p w:rsidR="007869AC" w:rsidRDefault="007869AC">
      <w:pPr>
        <w:rPr>
          <w:sz w:val="18"/>
        </w:rPr>
        <w:sectPr w:rsidR="007869AC">
          <w:pgSz w:w="12240" w:h="15840"/>
          <w:pgMar w:top="920" w:right="580" w:bottom="1140" w:left="360" w:header="0" w:footer="954" w:gutter="0"/>
          <w:cols w:space="720"/>
        </w:sect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874"/>
        <w:gridCol w:w="1777"/>
        <w:gridCol w:w="1522"/>
        <w:gridCol w:w="994"/>
        <w:gridCol w:w="2689"/>
      </w:tblGrid>
      <w:tr w:rsidR="007869AC">
        <w:trPr>
          <w:trHeight w:val="388"/>
        </w:trPr>
        <w:tc>
          <w:tcPr>
            <w:tcW w:w="2502" w:type="dxa"/>
            <w:vMerge w:val="restart"/>
            <w:shd w:val="clear" w:color="auto" w:fill="8DB3E0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Merge w:val="restart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7869AC" w:rsidRDefault="008B2672">
            <w:pPr>
              <w:pStyle w:val="TableParagraph"/>
              <w:spacing w:before="30"/>
              <w:ind w:right="450"/>
              <w:jc w:val="right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w w:val="97"/>
                <w:sz w:val="32"/>
              </w:rPr>
              <w:t>8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69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7869AC" w:rsidRDefault="008B2672">
            <w:pPr>
              <w:pStyle w:val="TableParagraph"/>
              <w:spacing w:before="35"/>
              <w:ind w:left="585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22" w:type="dxa"/>
          </w:tcPr>
          <w:p w:rsidR="007869AC" w:rsidRDefault="00FD5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64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7869AC" w:rsidRDefault="008B2672">
            <w:pPr>
              <w:pStyle w:val="TableParagraph"/>
              <w:spacing w:before="30"/>
              <w:ind w:right="507"/>
              <w:jc w:val="right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22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86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  <w:tcBorders>
              <w:bottom w:val="single" w:sz="6" w:space="0" w:color="000000"/>
            </w:tcBorders>
          </w:tcPr>
          <w:p w:rsidR="007869AC" w:rsidRDefault="008B2672">
            <w:pPr>
              <w:pStyle w:val="TableParagraph"/>
              <w:spacing w:before="21"/>
              <w:ind w:left="220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w w:val="97"/>
                <w:sz w:val="32"/>
              </w:rPr>
              <w:t>8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66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</w:tcBorders>
          </w:tcPr>
          <w:p w:rsidR="007869AC" w:rsidRDefault="008B2672">
            <w:pPr>
              <w:pStyle w:val="TableParagraph"/>
              <w:spacing w:before="19"/>
              <w:ind w:left="220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 w:rsidR="007869AC" w:rsidRDefault="00FD5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88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</w:tcPr>
          <w:p w:rsidR="007869AC" w:rsidRDefault="008B2672">
            <w:pPr>
              <w:pStyle w:val="TableParagraph"/>
              <w:spacing w:before="21"/>
              <w:ind w:left="220"/>
              <w:rPr>
                <w:sz w:val="26"/>
              </w:rPr>
            </w:pPr>
            <w:r>
              <w:rPr>
                <w:sz w:val="26"/>
              </w:rPr>
              <w:t>Midterm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24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93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</w:tcPr>
          <w:p w:rsidR="007869AC" w:rsidRDefault="008B2672">
            <w:pPr>
              <w:pStyle w:val="TableParagraph"/>
              <w:spacing w:before="21"/>
              <w:ind w:left="220"/>
              <w:rPr>
                <w:sz w:val="26"/>
              </w:rPr>
            </w:pPr>
            <w:r>
              <w:rPr>
                <w:sz w:val="26"/>
              </w:rPr>
              <w:t>Final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40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88"/>
        </w:trPr>
        <w:tc>
          <w:tcPr>
            <w:tcW w:w="2502" w:type="dxa"/>
            <w:vMerge/>
            <w:tcBorders>
              <w:top w:val="nil"/>
            </w:tcBorders>
            <w:shd w:val="clear" w:color="auto" w:fill="8DB3E0"/>
          </w:tcPr>
          <w:p w:rsidR="007869AC" w:rsidRDefault="007869AC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</w:tcPr>
          <w:p w:rsidR="007869AC" w:rsidRDefault="008B2672">
            <w:pPr>
              <w:pStyle w:val="TableParagraph"/>
              <w:spacing w:before="21"/>
              <w:ind w:left="220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522" w:type="dxa"/>
          </w:tcPr>
          <w:p w:rsidR="007869AC" w:rsidRDefault="008B2672">
            <w:pPr>
              <w:pStyle w:val="TableParagraph"/>
              <w:spacing w:line="365" w:lineRule="exact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100</w:t>
            </w:r>
          </w:p>
        </w:tc>
        <w:tc>
          <w:tcPr>
            <w:tcW w:w="994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3082"/>
        </w:trPr>
        <w:tc>
          <w:tcPr>
            <w:tcW w:w="2502" w:type="dxa"/>
            <w:shd w:val="clear" w:color="auto" w:fill="8DB3E0"/>
          </w:tcPr>
          <w:p w:rsidR="007869AC" w:rsidRDefault="007869A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7869AC" w:rsidRDefault="007869AC">
            <w:pPr>
              <w:pStyle w:val="TableParagraph"/>
              <w:spacing w:before="2"/>
              <w:rPr>
                <w:rFonts w:ascii="Arial"/>
                <w:b/>
                <w:sz w:val="45"/>
              </w:rPr>
            </w:pPr>
          </w:p>
          <w:p w:rsidR="007869AC" w:rsidRDefault="008B2672">
            <w:pPr>
              <w:pStyle w:val="TableParagraph"/>
              <w:spacing w:line="242" w:lineRule="auto"/>
              <w:ind w:left="110" w:right="92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Specific</w:t>
            </w:r>
            <w:r>
              <w:rPr>
                <w:rFonts w:asci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learning</w:t>
            </w:r>
            <w:r>
              <w:rPr>
                <w:rFonts w:asci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outcome:</w:t>
            </w:r>
          </w:p>
        </w:tc>
        <w:tc>
          <w:tcPr>
            <w:tcW w:w="7856" w:type="dxa"/>
            <w:gridSpan w:val="5"/>
          </w:tcPr>
          <w:p w:rsidR="007869AC" w:rsidRDefault="008B267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37" w:lineRule="auto"/>
              <w:ind w:right="34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:rsidR="007869AC" w:rsidRDefault="008B267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Identify the methods, and tools of public health data collection, 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evidence-based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  <w:p w:rsidR="007869AC" w:rsidRDefault="008B267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8"/>
              <w:ind w:right="131"/>
              <w:rPr>
                <w:sz w:val="24"/>
              </w:rPr>
            </w:pPr>
            <w:r>
              <w:rPr>
                <w:sz w:val="24"/>
              </w:rPr>
              <w:t>Apply the principles of project implementation, including 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7869AC" w:rsidRDefault="008B267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Relate the underlying science of human health and disease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protecting 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  <w:p w:rsidR="007869AC" w:rsidRDefault="008B267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" w:line="278" w:lineRule="exact"/>
              <w:ind w:right="122"/>
              <w:rPr>
                <w:rFonts w:ascii="Arial MT"/>
                <w:sz w:val="28"/>
              </w:rPr>
            </w:pPr>
            <w:r>
              <w:rPr>
                <w:sz w:val="24"/>
              </w:rPr>
              <w:t>Identify the basic processes, approaches, and interventions that identify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health-related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</w:tc>
      </w:tr>
      <w:tr w:rsidR="007869AC">
        <w:trPr>
          <w:trHeight w:val="6702"/>
        </w:trPr>
        <w:tc>
          <w:tcPr>
            <w:tcW w:w="2502" w:type="dxa"/>
            <w:shd w:val="clear" w:color="auto" w:fill="8DB3E0"/>
          </w:tcPr>
          <w:p w:rsidR="007869AC" w:rsidRDefault="007869A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7869AC" w:rsidRDefault="007869A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7869AC" w:rsidRDefault="008B2672">
            <w:pPr>
              <w:pStyle w:val="TableParagraph"/>
              <w:spacing w:before="230" w:line="237" w:lineRule="auto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Course</w:t>
            </w:r>
            <w:r>
              <w:rPr>
                <w:rFonts w:asci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>References:</w:t>
            </w:r>
          </w:p>
        </w:tc>
        <w:tc>
          <w:tcPr>
            <w:tcW w:w="7856" w:type="dxa"/>
            <w:gridSpan w:val="5"/>
          </w:tcPr>
          <w:p w:rsidR="007869AC" w:rsidRDefault="007869AC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7869AC" w:rsidRDefault="008B267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37" w:lineRule="auto"/>
              <w:ind w:right="5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The Atlas of Food by Erik Millstone; Tim Lang; Marion Nestle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(Foreword by) </w:t>
            </w:r>
            <w:r>
              <w:rPr>
                <w:sz w:val="24"/>
              </w:rPr>
              <w:t xml:space="preserve">Call Number: Reference 2nd </w:t>
            </w:r>
            <w:proofErr w:type="spellStart"/>
            <w:r>
              <w:rPr>
                <w:sz w:val="24"/>
              </w:rPr>
              <w:t>Fl</w:t>
            </w:r>
            <w:proofErr w:type="spellEnd"/>
            <w:r>
              <w:rPr>
                <w:sz w:val="24"/>
              </w:rPr>
              <w:t xml:space="preserve"> TX353 .M55 2008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7869AC" w:rsidRDefault="008B267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6" w:line="237" w:lineRule="auto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Dietary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Intakes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Jennifer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J. </w:t>
            </w:r>
            <w:proofErr w:type="spellStart"/>
            <w:r>
              <w:rPr>
                <w:b/>
                <w:sz w:val="24"/>
              </w:rPr>
              <w:t>Otten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(Editor);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Jennifer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Pitzi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Hellwig</w:t>
            </w:r>
            <w:proofErr w:type="spellEnd"/>
            <w:r>
              <w:rPr>
                <w:b/>
                <w:sz w:val="24"/>
              </w:rPr>
              <w:t xml:space="preserve"> (Editor); Linda Meyers (Editor) </w:t>
            </w:r>
            <w:r>
              <w:rPr>
                <w:sz w:val="24"/>
              </w:rPr>
              <w:t>Call Number: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2nd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QP141.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7869AC" w:rsidRDefault="008B267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1" w:line="237" w:lineRule="auto"/>
              <w:ind w:right="585"/>
              <w:rPr>
                <w:sz w:val="24"/>
              </w:rPr>
            </w:pPr>
            <w:r>
              <w:rPr>
                <w:b/>
                <w:sz w:val="24"/>
              </w:rPr>
              <w:t>Handbook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Food, 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Carolyn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Berdanier</w:t>
            </w:r>
            <w:proofErr w:type="spellEnd"/>
            <w:r>
              <w:rPr>
                <w:b/>
                <w:sz w:val="24"/>
              </w:rPr>
              <w:t xml:space="preserve"> (Editor); Johanna T. Dwyer (Editor); David Heber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(Editor) </w:t>
            </w:r>
            <w:r>
              <w:rPr>
                <w:sz w:val="24"/>
              </w:rPr>
              <w:t xml:space="preserve">Call Number: Reference 2nd </w:t>
            </w:r>
            <w:proofErr w:type="spellStart"/>
            <w:r>
              <w:rPr>
                <w:sz w:val="24"/>
              </w:rPr>
              <w:t>Fl</w:t>
            </w:r>
            <w:proofErr w:type="spellEnd"/>
            <w:r>
              <w:rPr>
                <w:sz w:val="24"/>
              </w:rPr>
              <w:t xml:space="preserve"> QP141 .H345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7869AC" w:rsidRDefault="008B267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" w:line="272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Manual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Therapeutics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David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Alpers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William</w:t>
            </w:r>
          </w:p>
          <w:p w:rsidR="007869AC" w:rsidRDefault="008B2672">
            <w:pPr>
              <w:pStyle w:val="TableParagraph"/>
              <w:spacing w:line="242" w:lineRule="auto"/>
              <w:ind w:left="829"/>
              <w:rPr>
                <w:sz w:val="24"/>
              </w:rPr>
            </w:pPr>
            <w:r>
              <w:rPr>
                <w:b/>
                <w:sz w:val="24"/>
              </w:rPr>
              <w:t xml:space="preserve">F. </w:t>
            </w:r>
            <w:proofErr w:type="spellStart"/>
            <w:r>
              <w:rPr>
                <w:b/>
                <w:sz w:val="24"/>
              </w:rPr>
              <w:t>Stenson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Dennis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Bier;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E. Taylor </w:t>
            </w:r>
            <w:r>
              <w:rPr>
                <w:sz w:val="24"/>
              </w:rPr>
              <w:t>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RM217.2.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</w:tbl>
    <w:p w:rsidR="007869AC" w:rsidRDefault="007869AC">
      <w:pPr>
        <w:spacing w:line="242" w:lineRule="auto"/>
        <w:rPr>
          <w:sz w:val="24"/>
        </w:rPr>
        <w:sectPr w:rsidR="007869AC">
          <w:pgSz w:w="12240" w:h="15840"/>
          <w:pgMar w:top="900" w:right="580" w:bottom="1140" w:left="360" w:header="0" w:footer="954" w:gutter="0"/>
          <w:cols w:space="720"/>
        </w:sect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2295"/>
        <w:gridCol w:w="2689"/>
      </w:tblGrid>
      <w:tr w:rsidR="007869AC">
        <w:trPr>
          <w:trHeight w:val="570"/>
        </w:trPr>
        <w:tc>
          <w:tcPr>
            <w:tcW w:w="5373" w:type="dxa"/>
            <w:tcBorders>
              <w:bottom w:val="single" w:sz="8" w:space="0" w:color="000000"/>
            </w:tcBorders>
            <w:shd w:val="clear" w:color="auto" w:fill="8DB3E0"/>
          </w:tcPr>
          <w:p w:rsidR="007869AC" w:rsidRDefault="008B2672">
            <w:pPr>
              <w:pStyle w:val="TableParagraph"/>
              <w:spacing w:before="94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Course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topics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2295" w:type="dxa"/>
            <w:shd w:val="clear" w:color="auto" w:fill="8DB3E0"/>
          </w:tcPr>
          <w:p w:rsidR="007869AC" w:rsidRDefault="008B2672">
            <w:pPr>
              <w:pStyle w:val="TableParagraph"/>
              <w:spacing w:before="122"/>
              <w:ind w:left="787" w:right="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shd w:val="clear" w:color="auto" w:fill="8DB3E0"/>
          </w:tcPr>
          <w:p w:rsidR="007869AC" w:rsidRDefault="008B2672">
            <w:pPr>
              <w:pStyle w:val="TableParagraph"/>
              <w:spacing w:before="122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7869AC">
        <w:trPr>
          <w:trHeight w:val="896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before="195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Basic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nutrition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st</w:t>
            </w:r>
            <w:r>
              <w:rPr>
                <w:b/>
                <w:sz w:val="28"/>
              </w:rPr>
              <w:t xml:space="preserve"> 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ind w:left="110" w:right="284"/>
              <w:jc w:val="both"/>
              <w:rPr>
                <w:sz w:val="24"/>
              </w:rPr>
            </w:pPr>
            <w:r>
              <w:rPr>
                <w:sz w:val="24"/>
              </w:rPr>
              <w:t>Students learn the 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 of nutrition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generally.</w:t>
            </w:r>
          </w:p>
        </w:tc>
      </w:tr>
      <w:tr w:rsidR="007869AC">
        <w:trPr>
          <w:trHeight w:val="998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before="196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Nutritional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requirements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vertAlign w:val="superscript"/>
              </w:rPr>
              <w:t>nd</w:t>
            </w:r>
            <w:r>
              <w:rPr>
                <w:b/>
                <w:sz w:val="28"/>
              </w:rPr>
              <w:t xml:space="preserve"> 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Students learn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of human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nutrients.</w:t>
            </w:r>
          </w:p>
        </w:tc>
      </w:tr>
      <w:tr w:rsidR="007869AC">
        <w:trPr>
          <w:trHeight w:val="830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before="195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Antioxidant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vitamins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vertAlign w:val="superscript"/>
              </w:rPr>
              <w:t>rd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spacing w:before="3" w:line="237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Students learn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antioxidant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869AC" w:rsidRDefault="008B2672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  <w:tr w:rsidR="007869AC">
        <w:trPr>
          <w:trHeight w:val="824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before="195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Fat-Soluble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Vitamins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7869AC" w:rsidRDefault="008B2672">
            <w:pPr>
              <w:pStyle w:val="TableParagraph"/>
              <w:spacing w:before="2" w:line="268" w:lineRule="exact"/>
              <w:ind w:left="110" w:right="230"/>
              <w:rPr>
                <w:sz w:val="24"/>
              </w:rPr>
            </w:pPr>
            <w:r>
              <w:rPr>
                <w:sz w:val="24"/>
              </w:rPr>
              <w:t>the fat-soluble vitamins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  <w:tr w:rsidR="007869AC">
        <w:trPr>
          <w:trHeight w:val="1103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before="195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Water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-Soluble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Vitamins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Students learn what 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water -soluble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869AC" w:rsidRDefault="008B2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  <w:tr w:rsidR="007869AC">
        <w:trPr>
          <w:trHeight w:val="1108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before="1" w:line="237" w:lineRule="auto"/>
              <w:ind w:left="110" w:right="893"/>
              <w:rPr>
                <w:b/>
                <w:sz w:val="32"/>
              </w:rPr>
            </w:pPr>
            <w:r>
              <w:rPr>
                <w:b/>
                <w:sz w:val="32"/>
              </w:rPr>
              <w:t>Principles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good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nutrition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Energy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Requirements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spacing w:before="1"/>
              <w:ind w:left="110" w:right="185"/>
              <w:rPr>
                <w:sz w:val="24"/>
              </w:rPr>
            </w:pPr>
            <w:r>
              <w:rPr>
                <w:sz w:val="24"/>
              </w:rPr>
              <w:t>Students learn how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choose the right 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energy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  <w:p w:rsidR="007869AC" w:rsidRDefault="008B2672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7869AC">
        <w:trPr>
          <w:trHeight w:val="1098"/>
        </w:trPr>
        <w:tc>
          <w:tcPr>
            <w:tcW w:w="5373" w:type="dxa"/>
            <w:tcBorders>
              <w:top w:val="single" w:sz="8" w:space="0" w:color="000000"/>
              <w:bottom w:val="single" w:sz="8" w:space="0" w:color="000000"/>
            </w:tcBorders>
          </w:tcPr>
          <w:p w:rsidR="007869AC" w:rsidRDefault="008B2672">
            <w:pPr>
              <w:pStyle w:val="TableParagraph"/>
              <w:spacing w:line="36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Lipids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main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types</w:t>
            </w:r>
          </w:p>
        </w:tc>
        <w:tc>
          <w:tcPr>
            <w:tcW w:w="2295" w:type="dxa"/>
          </w:tcPr>
          <w:p w:rsidR="007869AC" w:rsidRDefault="008B2672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</w:tcPr>
          <w:p w:rsidR="007869AC" w:rsidRDefault="008B2672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 of</w:t>
            </w:r>
          </w:p>
          <w:p w:rsidR="007869AC" w:rsidRDefault="008B2672">
            <w:pPr>
              <w:pStyle w:val="TableParagraph"/>
              <w:spacing w:before="4" w:line="264" w:lineRule="exact"/>
              <w:ind w:left="110" w:right="586"/>
              <w:rPr>
                <w:sz w:val="24"/>
              </w:rPr>
            </w:pPr>
            <w:r>
              <w:rPr>
                <w:sz w:val="24"/>
              </w:rPr>
              <w:t>lipids and the 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</w:tbl>
    <w:p w:rsidR="007869AC" w:rsidRDefault="007869AC">
      <w:pPr>
        <w:spacing w:line="264" w:lineRule="exact"/>
        <w:rPr>
          <w:sz w:val="24"/>
        </w:rPr>
        <w:sectPr w:rsidR="007869AC">
          <w:pgSz w:w="12240" w:h="15840"/>
          <w:pgMar w:top="900" w:right="580" w:bottom="1140" w:left="360" w:header="0" w:footer="954" w:gutter="0"/>
          <w:cols w:space="720"/>
        </w:sectPr>
      </w:pPr>
    </w:p>
    <w:tbl>
      <w:tblPr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2295"/>
        <w:gridCol w:w="2689"/>
      </w:tblGrid>
      <w:tr w:rsidR="007869AC">
        <w:trPr>
          <w:trHeight w:val="1103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before="195" w:line="271" w:lineRule="auto"/>
              <w:ind w:left="110" w:right="832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Nutrition during pregnancy and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lactation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Students learn how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choose 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  <w:p w:rsidR="007869AC" w:rsidRDefault="008B2672">
            <w:pPr>
              <w:pStyle w:val="TableParagraph"/>
              <w:spacing w:before="6" w:line="230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lactation.</w:t>
            </w:r>
          </w:p>
        </w:tc>
      </w:tr>
      <w:tr w:rsidR="007869AC">
        <w:trPr>
          <w:trHeight w:val="1103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before="200" w:line="276" w:lineRule="auto"/>
              <w:ind w:left="110" w:right="373"/>
              <w:rPr>
                <w:b/>
                <w:sz w:val="32"/>
              </w:rPr>
            </w:pPr>
            <w:r>
              <w:rPr>
                <w:b/>
                <w:sz w:val="32"/>
              </w:rPr>
              <w:t>Energy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Requirements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Calorific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value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Students learn 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energy</w:t>
            </w:r>
          </w:p>
          <w:p w:rsidR="007869AC" w:rsidRDefault="008B2672">
            <w:pPr>
              <w:pStyle w:val="TableParagraph"/>
              <w:spacing w:line="274" w:lineRule="exact"/>
              <w:ind w:left="110" w:right="405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7869AC">
        <w:trPr>
          <w:trHeight w:val="1103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before="200" w:line="276" w:lineRule="auto"/>
              <w:ind w:left="110" w:right="1718"/>
              <w:rPr>
                <w:b/>
                <w:sz w:val="32"/>
              </w:rPr>
            </w:pPr>
            <w:r>
              <w:rPr>
                <w:b/>
                <w:sz w:val="32"/>
              </w:rPr>
              <w:t>Basal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Resting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Energy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Expenditure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869AC" w:rsidRDefault="008B2672">
            <w:pPr>
              <w:pStyle w:val="TableParagraph"/>
              <w:spacing w:before="9" w:line="264" w:lineRule="exact"/>
              <w:ind w:left="110" w:right="29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expended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compatible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7869AC">
        <w:trPr>
          <w:trHeight w:val="1376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before="195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Basal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Metabolic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Rate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(BMR)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Students learn how to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 to the 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869AC" w:rsidRDefault="008B2672">
            <w:pPr>
              <w:pStyle w:val="TableParagraph"/>
              <w:spacing w:line="268" w:lineRule="exact"/>
              <w:ind w:left="110" w:right="263"/>
              <w:rPr>
                <w:sz w:val="24"/>
              </w:rPr>
            </w:pPr>
            <w:r>
              <w:rPr>
                <w:sz w:val="24"/>
              </w:rPr>
              <w:t>calories) that your body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 w:rsidR="007869AC">
        <w:trPr>
          <w:trHeight w:val="1108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before="200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Trans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fats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types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8" w:space="0" w:color="8DB3E0"/>
              <w:right w:val="single" w:sz="4" w:space="0" w:color="000000"/>
            </w:tcBorders>
          </w:tcPr>
          <w:p w:rsidR="007869AC" w:rsidRDefault="008B267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8" w:space="0" w:color="8DB3E0"/>
              <w:right w:val="single" w:sz="4" w:space="0" w:color="000000"/>
            </w:tcBorders>
          </w:tcPr>
          <w:p w:rsidR="007869AC" w:rsidRDefault="008B2672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 fats and how to 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7869AC" w:rsidRDefault="008B2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</w:tr>
      <w:tr w:rsidR="007869AC">
        <w:trPr>
          <w:trHeight w:val="532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0"/>
          </w:tcPr>
          <w:p w:rsidR="007869AC" w:rsidRDefault="008B2672">
            <w:pPr>
              <w:pStyle w:val="TableParagraph"/>
              <w:spacing w:line="36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Practical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Topics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:rsidR="007869AC" w:rsidRDefault="008B2672">
            <w:pPr>
              <w:pStyle w:val="TableParagraph"/>
              <w:spacing w:before="10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:rsidR="007869AC" w:rsidRDefault="008B2672">
            <w:pPr>
              <w:pStyle w:val="TableParagraph"/>
              <w:spacing w:before="10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7869AC">
        <w:trPr>
          <w:trHeight w:val="537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6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2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7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6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1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7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6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  <w:tr w:rsidR="007869AC">
        <w:trPr>
          <w:trHeight w:val="536"/>
        </w:trPr>
        <w:tc>
          <w:tcPr>
            <w:tcW w:w="5373" w:type="dxa"/>
            <w:tcBorders>
              <w:left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AC" w:rsidRDefault="007869AC">
            <w:pPr>
              <w:pStyle w:val="TableParagraph"/>
              <w:rPr>
                <w:sz w:val="24"/>
              </w:rPr>
            </w:pPr>
          </w:p>
        </w:tc>
      </w:tr>
    </w:tbl>
    <w:p w:rsidR="007869AC" w:rsidRDefault="007869AC">
      <w:pPr>
        <w:rPr>
          <w:sz w:val="24"/>
        </w:rPr>
        <w:sectPr w:rsidR="007869AC">
          <w:pgSz w:w="12240" w:h="15840"/>
          <w:pgMar w:top="900" w:right="580" w:bottom="1140" w:left="360" w:header="0" w:footer="954" w:gutter="0"/>
          <w:cols w:space="720"/>
        </w:sect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2295"/>
        <w:gridCol w:w="2689"/>
      </w:tblGrid>
      <w:tr w:rsidR="007869AC">
        <w:trPr>
          <w:trHeight w:val="3917"/>
        </w:trPr>
        <w:tc>
          <w:tcPr>
            <w:tcW w:w="5373" w:type="dxa"/>
            <w:shd w:val="clear" w:color="auto" w:fill="8DB3E0"/>
          </w:tcPr>
          <w:p w:rsidR="007869AC" w:rsidRDefault="008B2672">
            <w:pPr>
              <w:pStyle w:val="TableParagraph"/>
              <w:spacing w:line="361" w:lineRule="exact"/>
              <w:ind w:left="191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Questions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Example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Design</w:t>
            </w:r>
          </w:p>
          <w:p w:rsidR="007869AC" w:rsidRDefault="008B2672">
            <w:pPr>
              <w:pStyle w:val="TableParagraph"/>
              <w:spacing w:line="242" w:lineRule="auto"/>
              <w:ind w:left="220" w:right="1823"/>
              <w:rPr>
                <w:rFonts w:ascii="Arial MT" w:hAnsi="Arial MT"/>
              </w:rPr>
            </w:pPr>
            <w:r>
              <w:rPr>
                <w:b/>
                <w:sz w:val="23"/>
              </w:rPr>
              <w:t xml:space="preserve">Different </w:t>
            </w:r>
            <w:r>
              <w:rPr>
                <w:rFonts w:ascii="Arial MT" w:hAnsi="Arial MT"/>
              </w:rPr>
              <w:t>question for examples: -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Q/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calculate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the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….?</w:t>
            </w:r>
          </w:p>
          <w:p w:rsidR="007869AC" w:rsidRDefault="008B2672">
            <w:pPr>
              <w:pStyle w:val="TableParagraph"/>
              <w:spacing w:before="1" w:line="237" w:lineRule="auto"/>
              <w:ind w:left="220" w:right="179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Q/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choose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the correct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answer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….?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Q /Match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the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following………?</w:t>
            </w:r>
          </w:p>
          <w:p w:rsidR="007869AC" w:rsidRDefault="008B2672">
            <w:pPr>
              <w:pStyle w:val="TableParagraph"/>
              <w:tabs>
                <w:tab w:val="left" w:leader="dot" w:pos="3355"/>
              </w:tabs>
              <w:spacing w:before="1"/>
              <w:ind w:left="220"/>
              <w:rPr>
                <w:rFonts w:ascii="Arial MT"/>
              </w:rPr>
            </w:pPr>
            <w:r>
              <w:rPr>
                <w:rFonts w:ascii="Arial MT"/>
              </w:rPr>
              <w:t>Q/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fill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following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blankets</w:t>
            </w:r>
            <w:r>
              <w:rPr>
                <w:rFonts w:ascii="Arial MT"/>
              </w:rPr>
              <w:tab/>
              <w:t>?</w:t>
            </w:r>
          </w:p>
          <w:p w:rsidR="007869AC" w:rsidRDefault="008B2672">
            <w:pPr>
              <w:pStyle w:val="TableParagraph"/>
              <w:tabs>
                <w:tab w:val="left" w:leader="dot" w:pos="2275"/>
              </w:tabs>
              <w:spacing w:before="2"/>
              <w:ind w:left="220"/>
              <w:rPr>
                <w:rFonts w:ascii="Arial MT"/>
              </w:rPr>
            </w:pPr>
            <w:r>
              <w:rPr>
                <w:rFonts w:ascii="Arial MT"/>
              </w:rPr>
              <w:t>Q/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Enumerate</w:t>
            </w:r>
            <w:r>
              <w:rPr>
                <w:rFonts w:ascii="Arial MT"/>
              </w:rPr>
              <w:tab/>
              <w:t>?</w:t>
            </w:r>
          </w:p>
          <w:p w:rsidR="007869AC" w:rsidRDefault="008B2672">
            <w:pPr>
              <w:pStyle w:val="TableParagraph"/>
              <w:spacing w:before="1" w:line="251" w:lineRule="exact"/>
              <w:ind w:left="220"/>
              <w:rPr>
                <w:rFonts w:ascii="Arial MT"/>
              </w:rPr>
            </w:pPr>
            <w:r>
              <w:rPr>
                <w:rFonts w:ascii="Arial MT"/>
              </w:rPr>
              <w:t>Q/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Briefly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explain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define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following</w:t>
            </w:r>
          </w:p>
          <w:p w:rsidR="007869AC" w:rsidRDefault="008B2672">
            <w:pPr>
              <w:pStyle w:val="TableParagraph"/>
              <w:spacing w:line="251" w:lineRule="exact"/>
              <w:ind w:left="22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…...?</w:t>
            </w:r>
          </w:p>
          <w:p w:rsidR="007869AC" w:rsidRDefault="008B2672">
            <w:pPr>
              <w:pStyle w:val="TableParagraph"/>
              <w:spacing w:before="2"/>
              <w:ind w:left="220" w:right="1760"/>
              <w:rPr>
                <w:rFonts w:ascii="Arial MT"/>
              </w:rPr>
            </w:pPr>
            <w:r>
              <w:rPr>
                <w:rFonts w:ascii="Arial MT"/>
              </w:rPr>
              <w:t>Q/ MCQ (multiple choice question)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Q/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Write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</w:p>
          <w:p w:rsidR="007869AC" w:rsidRDefault="008B2672">
            <w:pPr>
              <w:pStyle w:val="TableParagraph"/>
              <w:spacing w:line="247" w:lineRule="auto"/>
              <w:ind w:left="167" w:right="2950" w:firstLine="52"/>
              <w:rPr>
                <w:rFonts w:ascii="Arial MT"/>
                <w:sz w:val="24"/>
              </w:rPr>
            </w:pPr>
            <w:r>
              <w:rPr>
                <w:rFonts w:ascii="Arial MT"/>
              </w:rPr>
              <w:t>Q/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Fill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</w:rPr>
              <w:t>following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Q/ Case management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  <w:sz w:val="24"/>
              </w:rPr>
              <w:t>Q/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true and false</w:t>
            </w:r>
          </w:p>
        </w:tc>
        <w:tc>
          <w:tcPr>
            <w:tcW w:w="2295" w:type="dxa"/>
          </w:tcPr>
          <w:p w:rsidR="007869AC" w:rsidRDefault="007869AC">
            <w:pPr>
              <w:pStyle w:val="TableParagraph"/>
            </w:pPr>
          </w:p>
        </w:tc>
        <w:tc>
          <w:tcPr>
            <w:tcW w:w="2689" w:type="dxa"/>
          </w:tcPr>
          <w:p w:rsidR="007869AC" w:rsidRDefault="007869AC">
            <w:pPr>
              <w:pStyle w:val="TableParagraph"/>
            </w:pPr>
          </w:p>
        </w:tc>
      </w:tr>
      <w:tr w:rsidR="007869AC">
        <w:trPr>
          <w:trHeight w:val="1027"/>
        </w:trPr>
        <w:tc>
          <w:tcPr>
            <w:tcW w:w="10357" w:type="dxa"/>
            <w:gridSpan w:val="3"/>
            <w:shd w:val="clear" w:color="auto" w:fill="E3B8B7"/>
          </w:tcPr>
          <w:p w:rsidR="007869AC" w:rsidRDefault="008B2672">
            <w:pPr>
              <w:pStyle w:val="TableParagraph"/>
              <w:spacing w:line="362" w:lineRule="exact"/>
              <w:ind w:left="191"/>
              <w:rPr>
                <w:b/>
                <w:sz w:val="32"/>
              </w:rPr>
            </w:pPr>
            <w:r>
              <w:rPr>
                <w:b/>
                <w:sz w:val="32"/>
              </w:rPr>
              <w:t>Extra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notes:</w:t>
            </w:r>
          </w:p>
        </w:tc>
      </w:tr>
      <w:tr w:rsidR="007869AC">
        <w:trPr>
          <w:trHeight w:val="1103"/>
        </w:trPr>
        <w:tc>
          <w:tcPr>
            <w:tcW w:w="10357" w:type="dxa"/>
            <w:gridSpan w:val="3"/>
            <w:shd w:val="clear" w:color="auto" w:fill="D4E1BA"/>
          </w:tcPr>
          <w:p w:rsidR="007869AC" w:rsidRDefault="008B2672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External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Evaluator</w:t>
            </w:r>
          </w:p>
        </w:tc>
      </w:tr>
      <w:tr w:rsidR="007869AC">
        <w:trPr>
          <w:trHeight w:val="734"/>
        </w:trPr>
        <w:tc>
          <w:tcPr>
            <w:tcW w:w="10357" w:type="dxa"/>
            <w:gridSpan w:val="3"/>
            <w:shd w:val="clear" w:color="auto" w:fill="D4E1BA"/>
          </w:tcPr>
          <w:p w:rsidR="007869AC" w:rsidRDefault="007869AC">
            <w:pPr>
              <w:pStyle w:val="TableParagraph"/>
            </w:pPr>
          </w:p>
        </w:tc>
      </w:tr>
    </w:tbl>
    <w:p w:rsidR="008B2672" w:rsidRDefault="008B2672"/>
    <w:sectPr w:rsidR="008B2672">
      <w:pgSz w:w="12240" w:h="15840"/>
      <w:pgMar w:top="900" w:right="580" w:bottom="1140" w:left="36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E7" w:rsidRDefault="000D40E7">
      <w:r>
        <w:separator/>
      </w:r>
    </w:p>
  </w:endnote>
  <w:endnote w:type="continuationSeparator" w:id="0">
    <w:p w:rsidR="000D40E7" w:rsidRDefault="000D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AC" w:rsidRDefault="000D40E7">
    <w:pPr>
      <w:pStyle w:val="BodyText"/>
      <w:spacing w:line="14" w:lineRule="auto"/>
      <w:rPr>
        <w:sz w:val="17"/>
      </w:rPr>
    </w:pPr>
    <w:r>
      <w:pict>
        <v:shape id="_x0000_s2051" style="position:absolute;margin-left:88.6pt;margin-top:724.4pt;width:434.95pt;height:4.45pt;z-index:-16438272;mso-position-horizontal-relative:page;mso-position-vertical-relative:page" coordorigin="1772,14488" coordsize="8699,89" o:spt="100" adj="0,,0" path="m10471,14563r-8699,l1772,14577r8699,l10471,14563xm10471,14488r-8699,l1772,14548r8699,l10471,14488xe" fillcolor="#602221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9.3pt;width:228.65pt;height:14.25pt;z-index:-16437760;mso-position-horizontal-relative:page;mso-position-vertical-relative:page" filled="f" stroked="f">
          <v:textbox inset="0,0,0,0">
            <w:txbxContent>
              <w:p w:rsidR="007869AC" w:rsidRDefault="008B2672">
                <w:pPr>
                  <w:spacing w:before="11"/>
                  <w:ind w:left="20"/>
                </w:pPr>
                <w:r>
                  <w:t>Directorate</w:t>
                </w:r>
                <w:r>
                  <w:rPr>
                    <w:spacing w:val="-7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Quality</w:t>
                </w:r>
                <w:r>
                  <w:rPr>
                    <w:spacing w:val="-5"/>
                  </w:rPr>
                  <w:t xml:space="preserve"> </w:t>
                </w:r>
                <w:r>
                  <w:t>Assurance</w:t>
                </w:r>
                <w:r>
                  <w:rPr>
                    <w:spacing w:val="-6"/>
                  </w:rPr>
                  <w:t xml:space="preserve"> </w:t>
                </w:r>
                <w:r>
                  <w:t>and</w:t>
                </w:r>
                <w:r>
                  <w:rPr>
                    <w:spacing w:val="-4"/>
                  </w:rPr>
                  <w:t xml:space="preserve"> </w:t>
                </w:r>
                <w:r>
                  <w:t>Accreditation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7pt;margin-top:729.8pt;width:145.45pt;height:14.25pt;z-index:-16437248;mso-position-horizontal-relative:page;mso-position-vertical-relative:page" filled="f" stroked="f">
          <v:textbox inset="0,0,0,0">
            <w:txbxContent>
              <w:p w:rsidR="007869AC" w:rsidRDefault="008B2672">
                <w:pPr>
                  <w:bidi/>
                  <w:spacing w:before="11"/>
                  <w:ind w:right="20"/>
                  <w:jc w:val="right"/>
                </w:pPr>
                <w:r>
                  <w:rPr>
                    <w:spacing w:val="-13"/>
                    <w:w w:val="38"/>
                    <w:rtl/>
                  </w:rPr>
                  <w:t>به</w:t>
                </w:r>
                <w:r>
                  <w:rPr>
                    <w:spacing w:val="-4"/>
                    <w:w w:val="61"/>
                    <w:rtl/>
                  </w:rPr>
                  <w:t>ڕ</w:t>
                </w:r>
                <w:r>
                  <w:rPr>
                    <w:spacing w:val="-6"/>
                    <w:w w:val="27"/>
                    <w:rtl/>
                  </w:rPr>
                  <w:t>ێ</w:t>
                </w:r>
                <w:r>
                  <w:rPr>
                    <w:spacing w:val="-10"/>
                    <w:rtl/>
                  </w:rPr>
                  <w:t>وه</w:t>
                </w:r>
                <w:r>
                  <w:rPr>
                    <w:w w:val="61"/>
                    <w:rtl/>
                  </w:rPr>
                  <w:t>ب</w:t>
                </w:r>
                <w:r>
                  <w:rPr>
                    <w:spacing w:val="-10"/>
                    <w:w w:val="61"/>
                    <w:rtl/>
                  </w:rPr>
                  <w:t>ه</w:t>
                </w:r>
                <w:r>
                  <w:rPr>
                    <w:spacing w:val="-8"/>
                    <w:rtl/>
                  </w:rPr>
                  <w:t>ر</w:t>
                </w:r>
                <w:r>
                  <w:rPr>
                    <w:spacing w:val="-3"/>
                    <w:rtl/>
                  </w:rPr>
                  <w:t>ا</w:t>
                </w:r>
                <w:r>
                  <w:rPr>
                    <w:spacing w:val="1"/>
                    <w:w w:val="33"/>
                    <w:rtl/>
                  </w:rPr>
                  <w:t>ی</w:t>
                </w:r>
                <w:r>
                  <w:rPr>
                    <w:spacing w:val="-13"/>
                    <w:w w:val="128"/>
                    <w:rtl/>
                  </w:rPr>
                  <w:t>ه</w:t>
                </w:r>
                <w:r>
                  <w:rPr>
                    <w:w w:val="33"/>
                    <w:rtl/>
                  </w:rPr>
                  <w:t>ت</w:t>
                </w:r>
                <w:r>
                  <w:rPr>
                    <w:spacing w:val="-15"/>
                    <w:w w:val="89"/>
                    <w:rtl/>
                  </w:rPr>
                  <w:t>ی</w:t>
                </w:r>
                <w:r>
                  <w:rPr>
                    <w:spacing w:val="12"/>
                    <w:rtl/>
                  </w:rPr>
                  <w:t xml:space="preserve"> </w:t>
                </w:r>
                <w:r>
                  <w:rPr>
                    <w:w w:val="44"/>
                    <w:rtl/>
                  </w:rPr>
                  <w:t>د</w:t>
                </w:r>
                <w:r>
                  <w:rPr>
                    <w:spacing w:val="-2"/>
                    <w:w w:val="44"/>
                    <w:rtl/>
                  </w:rPr>
                  <w:t>ڵ</w:t>
                </w:r>
                <w:r>
                  <w:rPr>
                    <w:spacing w:val="6"/>
                    <w:w w:val="44"/>
                    <w:rtl/>
                  </w:rPr>
                  <w:t>ن</w:t>
                </w:r>
                <w:r>
                  <w:rPr>
                    <w:spacing w:val="1"/>
                    <w:w w:val="33"/>
                    <w:rtl/>
                  </w:rPr>
                  <w:t>ی</w:t>
                </w:r>
                <w:r>
                  <w:rPr>
                    <w:spacing w:val="-1"/>
                    <w:w w:val="105"/>
                    <w:rtl/>
                  </w:rPr>
                  <w:t>ا</w:t>
                </w:r>
                <w:r>
                  <w:rPr>
                    <w:spacing w:val="10"/>
                    <w:w w:val="33"/>
                    <w:rtl/>
                  </w:rPr>
                  <w:t>ی</w:t>
                </w:r>
                <w:r>
                  <w:rPr>
                    <w:spacing w:val="-6"/>
                    <w:w w:val="89"/>
                    <w:rtl/>
                  </w:rPr>
                  <w:t>ی</w:t>
                </w:r>
                <w:r>
                  <w:rPr>
                    <w:spacing w:val="3"/>
                    <w:rtl/>
                  </w:rPr>
                  <w:t xml:space="preserve"> </w:t>
                </w:r>
                <w:r>
                  <w:rPr>
                    <w:w w:val="73"/>
                    <w:rtl/>
                  </w:rPr>
                  <w:t>ج</w:t>
                </w:r>
                <w:r>
                  <w:rPr>
                    <w:spacing w:val="2"/>
                    <w:w w:val="78"/>
                    <w:rtl/>
                  </w:rPr>
                  <w:t>ۆ</w:t>
                </w:r>
                <w:r>
                  <w:rPr>
                    <w:spacing w:val="-3"/>
                    <w:w w:val="78"/>
                    <w:rtl/>
                  </w:rPr>
                  <w:t>ر</w:t>
                </w:r>
                <w:r>
                  <w:rPr>
                    <w:spacing w:val="-1"/>
                    <w:rtl/>
                  </w:rPr>
                  <w:t>ی</w:t>
                </w:r>
                <w:r>
                  <w:rPr>
                    <w:spacing w:val="3"/>
                    <w:rtl/>
                  </w:rPr>
                  <w:t xml:space="preserve"> </w:t>
                </w:r>
                <w:r>
                  <w:rPr>
                    <w:rtl/>
                  </w:rPr>
                  <w:t>و</w:t>
                </w:r>
                <w:r>
                  <w:rPr>
                    <w:spacing w:val="1"/>
                    <w:rtl/>
                  </w:rPr>
                  <w:t xml:space="preserve"> </w:t>
                </w:r>
                <w:r>
                  <w:rPr>
                    <w:w w:val="117"/>
                    <w:rtl/>
                  </w:rPr>
                  <w:t>م</w:t>
                </w:r>
                <w:r>
                  <w:rPr>
                    <w:w w:val="33"/>
                    <w:rtl/>
                  </w:rPr>
                  <w:t>ت</w:t>
                </w:r>
                <w:r>
                  <w:rPr>
                    <w:spacing w:val="-2"/>
                    <w:w w:val="111"/>
                    <w:rtl/>
                  </w:rPr>
                  <w:t>م</w:t>
                </w:r>
                <w:r>
                  <w:rPr>
                    <w:spacing w:val="-3"/>
                    <w:w w:val="111"/>
                    <w:rtl/>
                  </w:rPr>
                  <w:t>ا</w:t>
                </w:r>
                <w:r>
                  <w:rPr>
                    <w:spacing w:val="6"/>
                    <w:w w:val="44"/>
                    <w:rtl/>
                  </w:rPr>
                  <w:t>ن</w:t>
                </w:r>
                <w:r>
                  <w:rPr>
                    <w:spacing w:val="-3"/>
                    <w:w w:val="128"/>
                    <w:rtl/>
                  </w:rPr>
                  <w:t>ه</w:t>
                </w:r>
                <w:r>
                  <w:rPr>
                    <w:w w:val="38"/>
                    <w:rtl/>
                  </w:rPr>
                  <w:t>ب</w:t>
                </w:r>
                <w:r>
                  <w:rPr>
                    <w:spacing w:val="2"/>
                    <w:w w:val="38"/>
                    <w:rtl/>
                  </w:rPr>
                  <w:t>ه</w:t>
                </w:r>
                <w:r>
                  <w:rPr>
                    <w:spacing w:val="1"/>
                    <w:w w:val="72"/>
                    <w:rtl/>
                  </w:rPr>
                  <w:t>خ</w:t>
                </w:r>
                <w:r>
                  <w:rPr>
                    <w:spacing w:val="3"/>
                    <w:w w:val="72"/>
                    <w:rtl/>
                  </w:rPr>
                  <w:t>ش</w:t>
                </w:r>
                <w:r>
                  <w:rPr>
                    <w:spacing w:val="5"/>
                    <w:w w:val="33"/>
                    <w:rtl/>
                  </w:rPr>
                  <w:t>ی</w:t>
                </w:r>
                <w:r>
                  <w:rPr>
                    <w:spacing w:val="3"/>
                    <w:rtl/>
                  </w:rPr>
                  <w:t>ن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E7" w:rsidRDefault="000D40E7">
      <w:r>
        <w:separator/>
      </w:r>
    </w:p>
  </w:footnote>
  <w:footnote w:type="continuationSeparator" w:id="0">
    <w:p w:rsidR="000D40E7" w:rsidRDefault="000D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4104"/>
    <w:multiLevelType w:val="hybridMultilevel"/>
    <w:tmpl w:val="E932C536"/>
    <w:lvl w:ilvl="0" w:tplc="328A368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EC571A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D9786B30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78A4B8A4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4" w:tplc="E2C67FF2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089A3C88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BF361B4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7" w:tplc="542C98CC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33222A8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1">
    <w:nsid w:val="5624722D"/>
    <w:multiLevelType w:val="hybridMultilevel"/>
    <w:tmpl w:val="D87A5F0A"/>
    <w:lvl w:ilvl="0" w:tplc="A08EE86E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54907CCE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8B8C235E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4CDE413E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4" w:tplc="7BD6216C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75B4FD68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15F22E9E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7" w:tplc="AF0E5D5E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377285D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2">
    <w:nsid w:val="6E3F3799"/>
    <w:multiLevelType w:val="hybridMultilevel"/>
    <w:tmpl w:val="4E9E9A30"/>
    <w:lvl w:ilvl="0" w:tplc="8D22CD32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7F6A82E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3A9AB4B6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44D4E142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4" w:tplc="6650A704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E7C634FA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B620789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7" w:tplc="15BE6EFA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F03A8D9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69AC"/>
    <w:rsid w:val="000D40E7"/>
    <w:rsid w:val="000F7084"/>
    <w:rsid w:val="00460354"/>
    <w:rsid w:val="00685D17"/>
    <w:rsid w:val="007869AC"/>
    <w:rsid w:val="008B2672"/>
    <w:rsid w:val="00A2012F"/>
    <w:rsid w:val="00A61380"/>
    <w:rsid w:val="00AA3571"/>
    <w:rsid w:val="00AD43D4"/>
    <w:rsid w:val="00B555EA"/>
    <w:rsid w:val="00E522F2"/>
    <w:rsid w:val="00E72743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80" w:right="870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7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80" w:right="870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yla.ali@el.epu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918</Words>
  <Characters>5234</Characters>
  <Application>Microsoft Office Word</Application>
  <DocSecurity>0</DocSecurity>
  <Lines>43</Lines>
  <Paragraphs>12</Paragraphs>
  <ScaleCrop>false</ScaleCrop>
  <Company>SACC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10</cp:revision>
  <dcterms:created xsi:type="dcterms:W3CDTF">2023-01-29T20:47:00Z</dcterms:created>
  <dcterms:modified xsi:type="dcterms:W3CDTF">2023-06-10T19:39:00Z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2023-01-29T00:00:00Z</vt:filetime>
  </property>
</Properties>
</file>