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A4" w:rsidRDefault="00413FBB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noProof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35pt;margin-top:-13.8pt;width:195.95pt;height:1in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tAHwIAAB0EAAAOAAAAZHJzL2Uyb0RvYy54bWysU11v2yAUfZ+0/4B4X+x4SZtZcaouXaZJ&#10;3YfU7gdgjG004DIgsbNf3wtO06h7m8YDAu7lcO65h/XNqBU5COclmIrOZzklwnBopOkq+vNx925F&#10;iQ/MNEyBERU9Ck9vNm/frAdbigJ6UI1wBEGMLwdb0T4EW2aZ573QzM/ACoPBFpxmAbeuyxrHBkTX&#10;Kivy/CobwDXWARfe4+ndFKSbhN+2gofvbetFIKqiyC2k2aW5jnO2WbOyc8z2kp9osH9goZk0+OgZ&#10;6o4FRvZO/gWlJXfgoQ0zDjqDtpVcpBqwmnn+qpqHnlmRakFxvD3L5P8fLP92+OGIbCr6Pr+mxDCN&#10;TXoUYyAfYSRF1GewvsS0B4uJYcRj7HOq1dt74L88MbDtmenErXMw9II1yG8eb2YXVyccH0Hq4Ss0&#10;+AzbB0hAY+t0FA/lIIiOfTqeexOpcDwsFqvV8mpJCcfYh/likafmZax8vm2dD58FaBIXFXXY+4TO&#10;Dvc+RDasfE6Jj3lQstlJpdLGdfVWOXJg6JNdGqmAV2nKkAFfXxbLhGwg3k8W0jKgj5XUFV3lcUzO&#10;imp8Mk1KCUyqaY1MlDnJExWZtAljPWJi1KyG5ohCOZj8iv8LFz24P5QM6NWK+t975gQl6otBsZMc&#10;aO60WSyvC1TQXUbqywgzHKEqGiiZltuQPkTUwcAtNqWVSa8XJieu6MEk4+m/RJNf7lPWy6/ePAEA&#10;AP//AwBQSwMEFAAGAAgAAAAhAKdYnrLcAAAACAEAAA8AAABkcnMvZG93bnJldi54bWxMj8FOg0AQ&#10;hu8mvsNmTLyYdilWsMjSqImm19Y+wABTILKzhN0W+vaOJ73N5P/yzzf5dra9utDoO8cGVssIFHHl&#10;6o4bA8evj8UzKB+Qa+wdk4EredgWtzc5ZrWbeE+XQ2iUlLDP0EAbwpBp7auWLPqlG4glO7nRYpB1&#10;bHQ94iTlttdxFCXaYsdyocWB3luqvg9na+C0mx6eNlP5GY7pfp28YZeW7mrM/d38+gIq0Bz+YPjV&#10;F3UoxKl0Z6696g2kwhlYxGkCSuLHTSxDKdwqWYMucv3/geIHAAD//wMAUEsBAi0AFAAGAAgAAAAh&#10;ALaDOJL+AAAA4QEAABMAAAAAAAAAAAAAAAAAAAAAAFtDb250ZW50X1R5cGVzXS54bWxQSwECLQAU&#10;AAYACAAAACEAOP0h/9YAAACUAQAACwAAAAAAAAAAAAAAAAAvAQAAX3JlbHMvLnJlbHNQSwECLQAU&#10;AAYACAAAACEAkv/bQB8CAAAdBAAADgAAAAAAAAAAAAAAAAAuAgAAZHJzL2Uyb0RvYy54bWxQSwEC&#10;LQAUAAYACAAAACEAp1iestwAAAAIAQAADwAAAAAAAAAAAAAAAAB5BAAAZHJzL2Rvd25yZXYueG1s&#10;UEsFBgAAAAAEAAQA8wAAAIIFAAAAAA==&#10;" stroked="f">
            <v:textbox>
              <w:txbxContent>
                <w:p w:rsidR="00263D78" w:rsidRPr="009201F3" w:rsidRDefault="00263D78" w:rsidP="00263D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9201F3">
                    <w:rPr>
                      <w:rFonts w:asciiTheme="majorBidi" w:hAnsiTheme="majorBidi" w:cstheme="majorBidi"/>
                      <w:sz w:val="28"/>
                    </w:rPr>
                    <w:t>Kurdistan Region Government</w:t>
                  </w:r>
                </w:p>
                <w:p w:rsidR="00263D78" w:rsidRPr="009201F3" w:rsidRDefault="00263D78" w:rsidP="00263D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9201F3">
                    <w:rPr>
                      <w:rFonts w:asciiTheme="majorBidi" w:hAnsiTheme="majorBidi" w:cstheme="majorBidi"/>
                      <w:sz w:val="28"/>
                    </w:rPr>
                    <w:t>Ministry of Higher Education and Scientific Research</w:t>
                  </w:r>
                </w:p>
                <w:p w:rsidR="00263D78" w:rsidRPr="009201F3" w:rsidRDefault="00263D78" w:rsidP="00263D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9201F3">
                    <w:rPr>
                      <w:rFonts w:asciiTheme="majorBidi" w:hAnsiTheme="majorBidi" w:cstheme="majorBidi"/>
                      <w:sz w:val="28"/>
                    </w:rPr>
                    <w:t>Erbil Polytechnic University</w:t>
                  </w:r>
                </w:p>
              </w:txbxContent>
            </v:textbox>
          </v:shape>
        </w:pict>
      </w:r>
      <w:r w:rsidR="000466F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-15240</wp:posOffset>
            </wp:positionV>
            <wp:extent cx="2997835" cy="754380"/>
            <wp:effectExtent l="0" t="0" r="0" b="7620"/>
            <wp:wrapThrough wrapText="bothSides">
              <wp:wrapPolygon edited="0">
                <wp:start x="4804" y="0"/>
                <wp:lineTo x="961" y="0"/>
                <wp:lineTo x="0" y="1636"/>
                <wp:lineTo x="0" y="10364"/>
                <wp:lineTo x="412" y="17455"/>
                <wp:lineTo x="1647" y="21273"/>
                <wp:lineTo x="1784" y="21273"/>
                <wp:lineTo x="2333" y="21273"/>
                <wp:lineTo x="2471" y="21273"/>
                <wp:lineTo x="3569" y="17455"/>
                <wp:lineTo x="21412" y="15818"/>
                <wp:lineTo x="21412" y="1091"/>
                <wp:lineTo x="19079" y="0"/>
                <wp:lineTo x="5353" y="0"/>
                <wp:lineTo x="4804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9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076B" w:rsidRDefault="00413FBB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5" type="#_x0000_t32" style="position:absolute;left:0;text-align:left;margin-left:-239.05pt;margin-top:33.75pt;width:488.1pt;height: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tlOgIAAHsEAAAOAAAAZHJzL2Uyb0RvYy54bWysVMGO2jAQvVfqP1i5Q2IKLESE1SqBXrZd&#10;pN1+gLEdYtWxLdsQUNV/79iBaGkvVVUOZmzPvHkz85zV47mV6MStE1oVCR5nCeKKaibUoUi+vW1H&#10;iwQ5TxQjUiteJBfuksf1xw+rzuR8ohstGbcIQJTLO1MkjfcmT1NHG94SN9aGK7istW2Jh609pMyS&#10;DtBbmU6ybJ522jJjNeXOwWnVXybriF/XnPqXunbcI1kkwM3H1cZ1H9Z0vSL5wRLTCHqlQf6BRUuE&#10;gqQDVEU8QUcr/oBqBbXa6dqPqW5TXdeC8lgDVIOz36p5bYjhsRZojjNDm9z/g6VfTzuLBIPZJUiR&#10;Fkb0dPQ6ZkaT0J7OuBy8SrWzoUB6Vq/mWdPvDildNkQdeHR+uxiIxSEivQsJG2cgyb77ohn4EMCP&#10;vTrXtg2Q0AV0jiO5DCPhZ48oHM7xcrF4gMlRuMMZnseRpSS/BRvr/GeuWxSMInHeEnFofKmVguFr&#10;i2Mqcnp2PlAj+S0gZFZ6K6SMGpAKdUUye8CzLEY4LQULt8EvypGX0qITASERSrnyPbI8tlBWf46z&#10;8Os1BeegvP78xnmAiUTuMlh9VCwSaThhm6vtiZC9DcSlClSgMVDK1eol9mOZLTeLzWI6mk7mm9E0&#10;q6rR07acjuZb/DCrPlVlWeGfoSo8zRvBGFehsJvc8fTv5HR9eL1QB8EPLUzv0WOJQPb2H0lHZQQx&#10;9LLaa3bZ2ZtiQOHR+foawxN6vwf7/Tdj/QsAAP//AwBQSwMEFAAGAAgAAAAhAC9rJQ/fAAAACgEA&#10;AA8AAABkcnMvZG93bnJldi54bWxMj8FugkAQhu9NfIfNmPSmCwZFKIsxNqaXXqRtel3YKRDZWWRX&#10;oW/f9VSP88+Xf77JdpPu2A0H2xoSEC4DYEiVUS3VAj4/jostMOskKdkZQgG/aGGXz54ymSoz0glv&#10;hauZLyGbSgGNc33Kua0a1NIuTY/kdz9m0NL5cai5GuToy3XHV0Gw4Vq25C80ssdDg9W5uGoByaWI&#10;Y31eR4dv9XraH0cq37/ehHieT/sXYA4n9w/DXd+rQ+6dSnMlZVknYBHF29CzAjbxGpgnouQelD5I&#10;QuB5xh9fyP8AAAD//wMAUEsBAi0AFAAGAAgAAAAhALaDOJL+AAAA4QEAABMAAAAAAAAAAAAAAAAA&#10;AAAAAFtDb250ZW50X1R5cGVzXS54bWxQSwECLQAUAAYACAAAACEAOP0h/9YAAACUAQAACwAAAAAA&#10;AAAAAAAAAAAvAQAAX3JlbHMvLnJlbHNQSwECLQAUAAYACAAAACEAKJObZToCAAB7BAAADgAAAAAA&#10;AAAAAAAAAAAuAgAAZHJzL2Uyb0RvYy54bWxQSwECLQAUAAYACAAAACEAL2slD98AAAAKAQAADwAA&#10;AAAAAAAAAAAAAACUBAAAZHJzL2Rvd25yZXYueG1sUEsFBgAAAAAEAAQA8wAAAKAFAAAAAA==&#10;" strokecolor="#4f81bd [3204]" strokeweight="4.5pt"/>
        </w:pict>
      </w:r>
    </w:p>
    <w:p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:rsidR="00A63AC4" w:rsidRDefault="00545281" w:rsidP="00D47A1A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202</w:t>
      </w:r>
      <w:r w:rsidR="00F94B31">
        <w:rPr>
          <w:b/>
          <w:bCs/>
          <w:sz w:val="44"/>
          <w:szCs w:val="44"/>
          <w:lang w:bidi="ar-KW"/>
        </w:rPr>
        <w:t>3</w:t>
      </w:r>
      <w:r w:rsidR="00A63AC4">
        <w:rPr>
          <w:b/>
          <w:bCs/>
          <w:sz w:val="44"/>
          <w:szCs w:val="44"/>
          <w:lang w:bidi="ar-KW"/>
        </w:rPr>
        <w:t>-</w:t>
      </w:r>
      <w:r w:rsidR="00F94B31">
        <w:rPr>
          <w:b/>
          <w:bCs/>
          <w:sz w:val="44"/>
          <w:szCs w:val="44"/>
          <w:lang w:bidi="ar-KW"/>
        </w:rPr>
        <w:t>2024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479"/>
        <w:gridCol w:w="2835"/>
        <w:gridCol w:w="3586"/>
      </w:tblGrid>
      <w:tr w:rsidR="00A01ED3" w:rsidTr="006051EC">
        <w:tc>
          <w:tcPr>
            <w:tcW w:w="3479" w:type="dxa"/>
            <w:shd w:val="clear" w:color="auto" w:fill="C6D9F1" w:themeFill="text2" w:themeFillTint="33"/>
          </w:tcPr>
          <w:p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421" w:type="dxa"/>
            <w:gridSpan w:val="2"/>
            <w:shd w:val="clear" w:color="auto" w:fill="C6D9F1" w:themeFill="text2" w:themeFillTint="33"/>
          </w:tcPr>
          <w:p w:rsidR="00A01ED3" w:rsidRPr="004A4B8C" w:rsidRDefault="002139E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Erbil Health and Medical Health College </w:t>
            </w:r>
          </w:p>
        </w:tc>
      </w:tr>
      <w:tr w:rsidR="00A01ED3" w:rsidTr="006051EC">
        <w:tc>
          <w:tcPr>
            <w:tcW w:w="3479" w:type="dxa"/>
          </w:tcPr>
          <w:p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421" w:type="dxa"/>
            <w:gridSpan w:val="2"/>
          </w:tcPr>
          <w:p w:rsidR="00A01ED3" w:rsidRPr="004A4B8C" w:rsidRDefault="002139E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Physiotherapy</w:t>
            </w:r>
          </w:p>
        </w:tc>
      </w:tr>
      <w:tr w:rsidR="00A01ED3" w:rsidTr="006051EC">
        <w:tc>
          <w:tcPr>
            <w:tcW w:w="3479" w:type="dxa"/>
            <w:shd w:val="clear" w:color="auto" w:fill="C6D9F1" w:themeFill="text2" w:themeFillTint="33"/>
          </w:tcPr>
          <w:p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421" w:type="dxa"/>
            <w:gridSpan w:val="2"/>
            <w:shd w:val="clear" w:color="auto" w:fill="C6D9F1" w:themeFill="text2" w:themeFillTint="33"/>
          </w:tcPr>
          <w:p w:rsidR="00A01ED3" w:rsidRPr="002139E5" w:rsidRDefault="002139E5" w:rsidP="00A63523">
            <w:pPr>
              <w:tabs>
                <w:tab w:val="left" w:pos="1200"/>
              </w:tabs>
              <w:rPr>
                <w:rFonts w:asciiTheme="minorHAnsi" w:hAnsiTheme="minorHAnsi"/>
                <w:b/>
                <w:bCs/>
                <w:sz w:val="32"/>
                <w:szCs w:val="32"/>
                <w:lang w:bidi="ar-KW"/>
              </w:rPr>
            </w:pPr>
            <w:r w:rsidRPr="004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9E5">
              <w:rPr>
                <w:rFonts w:asciiTheme="minorHAnsi" w:hAnsiTheme="minorHAnsi" w:cstheme="majorBidi"/>
                <w:b/>
                <w:bCs/>
                <w:sz w:val="32"/>
                <w:szCs w:val="32"/>
              </w:rPr>
              <w:t>Ethics and professionalism in physiotherapy</w:t>
            </w:r>
            <w:r w:rsidRPr="002139E5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                        </w:t>
            </w:r>
          </w:p>
        </w:tc>
      </w:tr>
      <w:tr w:rsidR="00A01ED3" w:rsidTr="006051EC">
        <w:tc>
          <w:tcPr>
            <w:tcW w:w="3479" w:type="dxa"/>
          </w:tcPr>
          <w:p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421" w:type="dxa"/>
            <w:gridSpan w:val="2"/>
          </w:tcPr>
          <w:p w:rsidR="00A01ED3" w:rsidRPr="002139E5" w:rsidRDefault="002139E5" w:rsidP="00C96E56">
            <w:pPr>
              <w:tabs>
                <w:tab w:val="left" w:pos="1200"/>
              </w:tabs>
              <w:rPr>
                <w:rFonts w:asciiTheme="minorHAnsi" w:hAnsiTheme="minorHAnsi"/>
                <w:b/>
                <w:bCs/>
                <w:sz w:val="32"/>
                <w:szCs w:val="32"/>
                <w:lang w:bidi="ar-KW"/>
              </w:rPr>
            </w:pPr>
            <w:r w:rsidRPr="002139E5">
              <w:rPr>
                <w:rFonts w:asciiTheme="minorHAnsi" w:hAnsiTheme="minorHAnsi"/>
                <w:b/>
                <w:bCs/>
                <w:sz w:val="32"/>
                <w:szCs w:val="32"/>
              </w:rPr>
              <w:t>ETP604</w:t>
            </w:r>
          </w:p>
        </w:tc>
      </w:tr>
      <w:tr w:rsidR="00200145" w:rsidTr="006051EC">
        <w:tc>
          <w:tcPr>
            <w:tcW w:w="3479" w:type="dxa"/>
            <w:shd w:val="clear" w:color="auto" w:fill="C6D9F1" w:themeFill="text2" w:themeFillTint="33"/>
          </w:tcPr>
          <w:p w:rsidR="00200145" w:rsidRDefault="002001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Degree</w:t>
            </w:r>
          </w:p>
        </w:tc>
        <w:tc>
          <w:tcPr>
            <w:tcW w:w="6421" w:type="dxa"/>
            <w:gridSpan w:val="2"/>
            <w:shd w:val="clear" w:color="auto" w:fill="C6D9F1" w:themeFill="text2" w:themeFillTint="33"/>
          </w:tcPr>
          <w:p w:rsidR="00200145" w:rsidRPr="004A4B8C" w:rsidRDefault="00413FBB" w:rsidP="00200145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12" o:spid="_x0000_s1027" type="#_x0000_t202" style="position:absolute;margin-left:257.6pt;margin-top:21.85pt;width:20pt;height:15.9pt;z-index:2516817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atlAIAALoFAAAOAAAAZHJzL2Uyb0RvYy54bWysVFFP2zAQfp+0/2D5fSQthY2KFHUgpkkI&#10;0MrEs+vYNMKxPdtt0v36fXaS0jJemPaSnO++O999vrvzi7ZWZCOcr4wu6Ogop0RobspKPxX058P1&#10;py+U+MB0yZTRoqBb4enF7OOH88ZOxdisjCqFIwii/bSxBV2FYKdZ5vlK1MwfGSs0jNK4mgUc3VNW&#10;OtYgeq2ycZ6fZo1xpXWGC++hveqMdJbiSyl4uJPSi0BUQZFbSF+Xvsv4zWbnbPrkmF1VvE+D/UMW&#10;Nas0Lt2FumKBkbWr/gpVV9wZb2Q44qbOjJQVF6kGVDPKX1WzWDErUi0gx9sdTf7/heW3m3tHqhJv&#10;N6ZEsxpv9CDaQL6alkAFfhrrp4AtLIChhR7YQe+hjGW30tXxj4II7GB6u2M3RuNQjk8meQ4LhwnF&#10;nh0n9rMXZ+t8+CZMTaJQUIfHS5yyzY0PSATQARLv8kZV5XWlVDrEhhGXypENw1OrkFKExwFKadIU&#10;9PT4JE+BD2wx9M5/qRh/jkUeRsBJ6XidSK3VpxUJ6ohIUtgqETFK/xAS1CY+3siRcS70Ls+EjiiJ&#10;it7j2ONfsnqPc1cHPNLNRoedc11p4zqWDqktnwdqZYcHSXt1RzG0y7brqaFPlqbcon2c6QbQW35d&#10;ge8b5sM9c5g49AW2SLjDRyqDRzK9RMnKuN9v6SMegwArJQ0muKD+15o5QYn6rjEiZ6PJJI58OkxO&#10;Po9xcPuW5b5Fr+tLg84ZYV9ZnsSID2oQpTP1I5bNPN4KE9Mcdxc0DOJl6PYKlhUX83kCYcgtCzd6&#10;YXkMHVmOffbQPjJn+z4PGJBbM8w6m75q9w4bPbWZr4ORVZqFyHPHas8/FkRq136ZxQ20f06ol5U7&#10;+wMAAP//AwBQSwMEFAAGAAgAAAAhAGh3alXdAAAACQEAAA8AAABkcnMvZG93bnJldi54bWxMj8FO&#10;wzAMhu9IvENkJG4s3SCsK00nQIPLTgy0s9dkaUTjVEnWlbcnO8HR9qff31+vJ9ezUYdoPUmYzwpg&#10;mlqvLBkJX59vdyWwmJAU9p60hB8dYd1cX9VYKX+mDz3ukmE5hGKFErqUhorz2HbaYZz5QVO+HX1w&#10;mPIYDFcBzznc9XxRFI/coaX8ocNBv3a6/d6dnITNi1mZtsTQbUpl7Tjtj1vzLuXtzfT8BCzpKf3B&#10;cNHP6tBkp4M/kYqslyDmYpFRCQ/3S2AZEOKyOEhYCgG8qfn/Bs0vAAAA//8DAFBLAQItABQABgAI&#10;AAAAIQC2gziS/gAAAOEBAAATAAAAAAAAAAAAAAAAAAAAAABbQ29udGVudF9UeXBlc10ueG1sUEsB&#10;Ai0AFAAGAAgAAAAhADj9If/WAAAAlAEAAAsAAAAAAAAAAAAAAAAALwEAAF9yZWxzLy5yZWxzUEsB&#10;Ai0AFAAGAAgAAAAhAG8btq2UAgAAugUAAA4AAAAAAAAAAAAAAAAALgIAAGRycy9lMm9Eb2MueG1s&#10;UEsBAi0AFAAGAAgAAAAhAGh3alXdAAAACQEAAA8AAAAAAAAAAAAAAAAA7gQAAGRycy9kb3ducmV2&#10;LnhtbFBLBQYAAAAABAAEAPMAAAD4BQAAAAA=&#10;" fillcolor="white [3201]" strokeweight=".5pt">
                  <v:textbox>
                    <w:txbxContent>
                      <w:p w:rsidR="009B784D" w:rsidRDefault="009B784D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11" o:spid="_x0000_s1028" type="#_x0000_t202" style="position:absolute;margin-left:178.2pt;margin-top:21.85pt;width:20.65pt;height:15.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qKlQIAALoFAAAOAAAAZHJzL2Uyb0RvYy54bWysVFFPGzEMfp+0/xDlfVxbSjcqrqgDMU1C&#10;gAYTz2kuoSdycZak7XW/fl9ybWkZL0x7uXPsz479xfbZedsYtlQ+1GRL3j/qcaaspKq2TyX/+XD1&#10;6QtnIQpbCUNWlXytAj+ffPxwtnJjNaA5mUp5hiA2jFeu5PMY3bgogpyrRoQjcsrCqMk3IuLon4rK&#10;ixWiN6YY9HqjYkW+cp6kCgHay87IJzm+1krGW62DisyUHLnF/PX5O0vfYnImxk9euHktN2mIf8ii&#10;EbXFpbtQlyIKtvD1X6GaWnoKpOORpKYgrWupcg2opt97Vc39XDiVawE5we1oCv8vrLxZ3nlWV3i7&#10;PmdWNHijB9VG9pVaBhX4WbkwBuzeARhb6IHd6gOUqexW+yb9URCDHUyvd+ymaBLKwWgwHI04kzCh&#10;2NPjzH7x4ux8iN8UNSwJJfd4vMypWF6HiEQA3ULSXYFMXV3VxuRDahh1YTxbCjy1iTlFeBygjGWr&#10;ko+OT3o58IEthd75z4yQz6nIwwg4GZuuU7m1NmklgjoishTXRiWMsT+UBrWZjzdyFFIqu8szoxNK&#10;o6L3OG7wL1m9x7mrAx75ZrJx59zUlnzH0iG11fOWWt3hQdJe3UmM7azNPTXY9smMqjXax1M3gMHJ&#10;qxp8X4sQ74THxKFjsEXiLT7aEB6JNhJnc/K/39InPAYBVs5WmOCSh18L4RVn5rvFiJz2h8M08vkw&#10;PPk8wMHvW2b7FrtoLgidgylAdllM+Gi2ovbUPGLZTNOtMAkrcXfJ41a8iN1ewbKSajrNIAy5E/Ha&#10;3juZQieWU589tI/Cu02fRwzIDW1nXYxftXuHTZ6WpotIus6zkHjuWN3wjwWR23WzzNIG2j9n1MvK&#10;nfwBAAD//wMAUEsDBBQABgAIAAAAIQDeqjdi3gAAAAkBAAAPAAAAZHJzL2Rvd25yZXYueG1sTI/B&#10;TsMwDIbvSLxDZCRuLIWua9c1nQANLpwYaGevyZKIJqmarCtvjznBzZY//f7+Zju7nk1qjDZ4AfeL&#10;DJjyXZDWawGfHy93FbCY0Evsg1cCvlWEbXt91WAtw8W/q2mfNKMQH2sUYFIaas5jZ5TDuAiD8nQ7&#10;hdFhonXUXI54oXDX84csW3GH1tMHg4N6Nqr72p+dgN2TXuuuwtHsKmntNB9Ob/pViNub+XEDLKk5&#10;/cHwq0/q0JLTMZy9jKwXkBerJaEClnkJjIB8XdJwFFAWBfC24f8btD8AAAD//wMAUEsBAi0AFAAG&#10;AAgAAAAhALaDOJL+AAAA4QEAABMAAAAAAAAAAAAAAAAAAAAAAFtDb250ZW50X1R5cGVzXS54bWxQ&#10;SwECLQAUAAYACAAAACEAOP0h/9YAAACUAQAACwAAAAAAAAAAAAAAAAAvAQAAX3JlbHMvLnJlbHNQ&#10;SwECLQAUAAYACAAAACEAHQhqipUCAAC6BQAADgAAAAAAAAAAAAAAAAAuAgAAZHJzL2Uyb0RvYy54&#10;bWxQSwECLQAUAAYACAAAACEA3qo3Yt4AAAAJAQAADwAAAAAAAAAAAAAAAADvBAAAZHJzL2Rvd25y&#10;ZXYueG1sUEsFBgAAAAAEAAQA8wAAAPoFAAAAAA==&#10;" fillcolor="white [3201]" strokeweight=".5pt">
                  <v:textbox>
                    <w:txbxContent>
                      <w:p w:rsidR="00FE7B83" w:rsidRDefault="00FE7B83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9" o:spid="_x0000_s1029" type="#_x0000_t202" style="position:absolute;margin-left:92.5pt;margin-top:22.1pt;width:20.05pt;height:15.9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sllQIAALgFAAAOAAAAZHJzL2Uyb0RvYy54bWysVFFPGzEMfp+0/xDlfVxbClurXlEHYpqE&#10;AA0mntNc0kYkcZakvet+/ZzcXWkZL0x7uYvtz479xfbsojGabIUPCmxJhycDSoTlUCm7KunPx+tP&#10;XygJkdmKabCipDsR6MX844dZ7aZiBGvQlfAEg9gwrV1J1zG6aVEEvhaGhRNwwqJRgjcsouhXReVZ&#10;jdGNLkaDwXlRg6+cBy5CQO1Va6TzHF9KweOdlEFEokuKucX89fm7TN9iPmPTlWdurXiXBvuHLAxT&#10;Fi/dh7pikZGNV3+FMop7CCDjCQdTgJSKi1wDVjMcvKrmYc2cyLUgOcHtaQr/Lyy/3d57oqqSTiix&#10;zOATPYomkq/QkElip3ZhiqAHh7DYoBpfudcHVKaiG+lN+mM5BO3I827PbQrGUTk6G5+fnlHC0YSl&#10;Tk4z98WLs/MhfhNgSDqU1OPTZUbZ9iZETAShPSTdFUCr6lppnYXULuJSe7Jl+NA65hTR4wilLalL&#10;ilkMcuAjWwq9919qxp9TkccRUNI2XSdyY3VpJYJaIvIp7rRIGG1/CInEZj7eyJFxLuw+z4xOKIkV&#10;vcexw79k9R7ntg70yDeDjXtnoyz4lqVjaqvnnlrZ4pGkg7rTMTbLJnfUad8nS6h22D4e2vELjl8r&#10;5PuGhXjPPM4bdgzukHiHH6kBHwm6EyVr8L/f0ic8jgFaKalxfksafm2YF5To7xYHZDIcj9PAZ2F8&#10;9nmEgj+0LA8tdmMuATtniNvK8XxM+Kh7rfRgnnDVLNKtaGKW490ljf3xMrZbBVcVF4tFBuGIOxZv&#10;7IPjKXRiOfXZY/PEvOv6POKA3EI/6Wz6qt1bbPK0sNhEkCrPQuK5ZbXjH9dDbtdulaX9cyhn1MvC&#10;nf8BAAD//wMAUEsDBBQABgAIAAAAIQAbzym03AAAAAkBAAAPAAAAZHJzL2Rvd25yZXYueG1sTI/B&#10;TsMwEETvSPyDtUjcqNOoLSHEqQAVLpwoiPM23toW8TqK3TT8PeYEx9GMZt4029n3YqIxusAKlosC&#10;BHEXtGOj4OP9+aYCEROyxj4wKfimCNv28qLBWoczv9G0T0bkEo41KrApDbWUsbPkMS7CQJy9Yxg9&#10;pixHI/WI51zue1kWxUZ6dJwXLA70ZKn72p+8gt2juTNdhaPdVdq5af48vpoXpa6v5od7EInm9BeG&#10;X/yMDm1mOoQT6yj6rKt1/pIUrFYliBwoy/USxEHB7aYA2Tby/4P2BwAA//8DAFBLAQItABQABgAI&#10;AAAAIQC2gziS/gAAAOEBAAATAAAAAAAAAAAAAAAAAAAAAABbQ29udGVudF9UeXBlc10ueG1sUEsB&#10;Ai0AFAAGAAgAAAAhADj9If/WAAAAlAEAAAsAAAAAAAAAAAAAAAAALwEAAF9yZWxzLy5yZWxzUEsB&#10;Ai0AFAAGAAgAAAAhAIY76yWVAgAAuAUAAA4AAAAAAAAAAAAAAAAALgIAAGRycy9lMm9Eb2MueG1s&#10;UEsBAi0AFAAGAAgAAAAhABvPKbTcAAAACQEAAA8AAAAAAAAAAAAAAAAA7wQAAGRycy9kb3ducmV2&#10;LnhtbFBLBQYAAAAABAAEAPMAAAD4BQAAAAA=&#10;" fillcolor="white [3201]" strokeweight=".5pt">
                  <v:textbox>
                    <w:txbxContent>
                      <w:p w:rsidR="00200145" w:rsidRDefault="00200145" w:rsidP="00200145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6" o:spid="_x0000_s1030" type="#_x0000_t202" style="position:absolute;margin-left:252.35pt;margin-top:1.65pt;width:20.05pt;height:15.9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RtlgIAALgFAAAOAAAAZHJzL2Uyb0RvYy54bWysVFFPGzEMfp+0/xDlfVxb2m5UXFEHYpqE&#10;AK1MPKe5hEYkcZakvet+/ZzcXWkZL0x7uYvtz479xfb5RWM02QofFNiSDk8GlAjLoVL2qaQ/H64/&#10;faEkRGYrpsGKku5EoBfzjx/OazcTI1iDroQnGMSGWe1Kuo7RzYoi8LUwLJyAExaNErxhEUX/VFSe&#10;1Rjd6GI0GEyLGnzlPHARAmqvWiOd5/hSCh7vpAwiEl1SzC3mr8/fVfoW83M2e/LMrRXv0mD/kIVh&#10;yuKl+1BXLDKy8eqvUEZxDwFkPOFgCpBScZFrwGqGg1fVLNfMiVwLkhPcnqbw/8Ly2+29J6oq6ZQS&#10;yww+0YNoIvkKDZkmdmoXZghaOoTFBtX4yr0+oDIV3Uhv0h/LIWhHnnd7blMwjsrRZDw9nVDC0YSl&#10;np1m7osXZ+dD/CbAkHQoqceny4yy7U2ImAhCe0i6K4BW1bXSOgupXcSl9mTL8KF1zCmixxFKW1Jj&#10;naeTQQ58ZEuh9/4rzfhzKvI4AkraputEbqwurURQS0Q+xZ0WCaPtDyGR2MzHGzkyzoXd55nRCSWx&#10;ovc4dviXrN7j3NaBHvlmsHHvbJQF37J0TG313FMrWzySdFB3OsZm1eSOGvd9soJqh+3joR2/4Pi1&#10;Qr5vWIj3zOO8YcfgDol3+JEa8JGgO1GyBv/7LX3C4xiglZIa57ek4deGeUGJ/m5xQM6G43Ea+CyM&#10;J59HKPhDy+rQYjfmErBzhritHM/HhI+610oP5hFXzSLdiiZmOd5d0tgfL2O7VXBVcbFYZBCOuGPx&#10;xi4dT6ETy6nPHppH5l3X5xEH5Bb6SWezV+3eYpOnhcUmglR5FhLPLasd/7gecrt2qyztn0M5o14W&#10;7vwPAAAA//8DAFBLAwQUAAYACAAAACEAQm8autsAAAAIAQAADwAAAGRycy9kb3ducmV2LnhtbEyP&#10;MU/DMBSEdyT+g/WQ2KhTmkAa4lSACgsTBXV+jV3bIrYj203Dv+cxwXi609137WZ2A5tUTDZ4ActF&#10;AUz5PkjrtYDPj5ebGljK6CUOwSsB3yrBpru8aLGR4ezf1bTLmlGJTw0KMDmPDeepN8phWoRRefKO&#10;ITrMJKPmMuKZyt3Ab4vijju0nhYMjurZqP5rd3ICtk96rfsao9nW0tpp3h/f9KsQ11fz4wOwrOb8&#10;F4ZffEKHjpgO4eRlYoOAqijvKSpgtQJGflWWdOVAuloC71r+/0D3AwAA//8DAFBLAQItABQABgAI&#10;AAAAIQC2gziS/gAAAOEBAAATAAAAAAAAAAAAAAAAAAAAAABbQ29udGVudF9UeXBlc10ueG1sUEsB&#10;Ai0AFAAGAAgAAAAhADj9If/WAAAAlAEAAAsAAAAAAAAAAAAAAAAALwEAAF9yZWxzLy5yZWxzUEsB&#10;Ai0AFAAGAAgAAAAhAImrZG2WAgAAuAUAAA4AAAAAAAAAAAAAAAAALgIAAGRycy9lMm9Eb2MueG1s&#10;UEsBAi0AFAAGAAgAAAAhAEJvGrrbAAAACAEAAA8AAAAAAAAAAAAAAAAA8AQAAGRycy9kb3ducmV2&#10;LnhtbFBLBQYAAAAABAAEAPMAAAD4BQAAAAA=&#10;" fillcolor="white [3201]" strokeweight=".5pt">
                  <v:textbox>
                    <w:txbxContent>
                      <w:p w:rsidR="00200145" w:rsidRDefault="00200145" w:rsidP="002139E5">
                        <w:pPr>
                          <w:shd w:val="clear" w:color="auto" w:fill="000000" w:themeFill="text1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5" o:spid="_x0000_s1031" type="#_x0000_t202" style="position:absolute;margin-left:125.4pt;margin-top:1.65pt;width:20.05pt;height:15.9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u7kgIAALgFAAAOAAAAZHJzL2Uyb0RvYy54bWysVE1PGzEQvVfqf7B8L5uEhJaIDUpBVJUQ&#10;oELF2fHaZIW/ajvZTX99n72bkFAuVL3s2jNvvp5n5uy81YqshQ+1NSUdHg0oEYbbqjZPJf35cPXp&#10;CyUhMlMxZY0o6UYEej77+OGscVMxskurKuEJnJgwbVxJlzG6aVEEvhSahSPrhIFSWq9ZxNU/FZVn&#10;DbxrVYwGg5Oisb5y3nIRAqSXnZLOsn8pBY+3UgYRiSopcov56/N3kb7F7IxNnzxzy5r3abB/yEKz&#10;2iDoztUli4ysfP2XK11zb4OV8YhbXVgpay5yDahmOHhVzf2SOZFrATnB7WgK/88tv1nfeVJXJZ1Q&#10;YpjGEz2INpKvtiWTxE7jwhSgewdYbCHGK2/lAcJUdCu9Tn+UQ6AHz5sdt8kZh3A0GZ8cIwaHCqWe&#10;Hmfuixdj50P8Jqwm6VBSj6fLjLL1dYhIBNAtJMUKVtXVVa1UvqR2ERfKkzXDQ6uYU4TFAUoZ0pQU&#10;WQyy4wNdcr2zXyjGn1ORhx5wUyaFE7mx+rQSQR0R+RQ3SiSMMj+EBLGZjzdyZJwLs8szoxNKoqL3&#10;GPb4l6zeY9zVAYsc2Zq4M9a1sb5j6ZDa6nlLrezwIGmv7nSM7aLtO6rvn4WtNmgfb7vxC45f1eD7&#10;moV4xzzmDR2DHRJv8ZHK4pFsf6Jkaf3vt+QJjzGAlpIG81vS8GvFvKBEfTcYkNPheJwGPl/Gk88j&#10;XPy+ZrGvMSt9YdE5Q2wrx/Mx4aPaSqW3+hGrZp6iQsUMR+ySxu3xInZbBauKi/k8gzDijsVrc+94&#10;cp1YTn320D4y7/o+jxiQG7uddDZ91e4dNlkaO19FK+s8C4nnjtWef6yH3K79Kkv7Z/+eUS8Ld/YH&#10;AAD//wMAUEsDBBQABgAIAAAAIQAsiiDq2wAAAAgBAAAPAAAAZHJzL2Rvd25yZXYueG1sTI8xT8Mw&#10;FIR3pP4H61Vio3ZTFSUhTgWosDDRIubX2LUt4ucodtPw7zETjKc73X3X7Gbfs0mP0QWSsF4JYJq6&#10;oBwZCR/Hl7sSWExICvtAWsK3jrBrFzcN1ipc6V1Ph2RYLqFYowSb0lBzHjurPcZVGDRl7xxGjynL&#10;0XA14jWX+54XQtxzj47ygsVBP1vdfR0uXsL+yVSmK3G0+1I5N82f5zfzKuXtcn58AJb0nP7C8Iuf&#10;0aHNTKdwIRVZL6HYioyeJGw2wLJfVKICdsp6uwbeNvz/gfYHAAD//wMAUEsBAi0AFAAGAAgAAAAh&#10;ALaDOJL+AAAA4QEAABMAAAAAAAAAAAAAAAAAAAAAAFtDb250ZW50X1R5cGVzXS54bWxQSwECLQAU&#10;AAYACAAAACEAOP0h/9YAAACUAQAACwAAAAAAAAAAAAAAAAAvAQAAX3JlbHMvLnJlbHNQSwECLQAU&#10;AAYACAAAACEA05gbu5ICAAC4BQAADgAAAAAAAAAAAAAAAAAuAgAAZHJzL2Uyb0RvYy54bWxQSwEC&#10;LQAUAAYACAAAACEALIog6tsAAAAIAQAADwAAAAAAAAAAAAAAAADsBAAAZHJzL2Rvd25yZXYueG1s&#10;UEsFBgAAAAAEAAQA8wAAAPQFAAAAAA==&#10;" fillcolor="white [3201]" strokeweight=".5pt">
                  <v:textbox>
                    <w:txbxContent>
                      <w:p w:rsidR="00200145" w:rsidRDefault="00200145" w:rsidP="00200145"/>
                    </w:txbxContent>
                  </v:textbox>
                </v:shape>
              </w:pic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Technical Diploma                     </w:t>
            </w:r>
            <w:r w:rsidR="002139E5">
              <w:rPr>
                <w:b/>
                <w:bCs/>
                <w:sz w:val="32"/>
                <w:szCs w:val="32"/>
                <w:lang w:bidi="ar-KW"/>
              </w:rPr>
              <w:t>Bachelor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                High Diploma          Master </w:t>
            </w:r>
            <w:r w:rsidR="009B784D">
              <w:rPr>
                <w:b/>
                <w:bCs/>
                <w:sz w:val="32"/>
                <w:szCs w:val="32"/>
                <w:lang w:bidi="ar-KW"/>
              </w:rPr>
              <w:t xml:space="preserve">            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PhD</w:t>
            </w:r>
          </w:p>
        </w:tc>
      </w:tr>
      <w:tr w:rsidR="00A01ED3" w:rsidTr="006051EC">
        <w:tc>
          <w:tcPr>
            <w:tcW w:w="3479" w:type="dxa"/>
            <w:shd w:val="clear" w:color="auto" w:fill="FFFFFF" w:themeFill="background1"/>
          </w:tcPr>
          <w:p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421" w:type="dxa"/>
            <w:gridSpan w:val="2"/>
            <w:shd w:val="clear" w:color="auto" w:fill="FFFFFF" w:themeFill="background1"/>
          </w:tcPr>
          <w:p w:rsidR="00A01ED3" w:rsidRPr="004A4B8C" w:rsidRDefault="002139E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6</w:t>
            </w:r>
          </w:p>
        </w:tc>
      </w:tr>
      <w:tr w:rsidR="00A47F83" w:rsidTr="006051EC">
        <w:tc>
          <w:tcPr>
            <w:tcW w:w="3479" w:type="dxa"/>
            <w:shd w:val="clear" w:color="auto" w:fill="C6D9F1" w:themeFill="text2" w:themeFillTint="33"/>
          </w:tcPr>
          <w:p w:rsidR="00A47F83" w:rsidRPr="004A4B8C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Qualification</w:t>
            </w:r>
          </w:p>
        </w:tc>
        <w:tc>
          <w:tcPr>
            <w:tcW w:w="6421" w:type="dxa"/>
            <w:gridSpan w:val="2"/>
            <w:shd w:val="clear" w:color="auto" w:fill="C6D9F1" w:themeFill="text2" w:themeFillTint="33"/>
          </w:tcPr>
          <w:p w:rsidR="00A47F83" w:rsidRPr="004A4B8C" w:rsidRDefault="002139E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MSc. </w:t>
            </w:r>
            <w:r w:rsidR="006051EC">
              <w:rPr>
                <w:b/>
                <w:bCs/>
                <w:sz w:val="32"/>
                <w:szCs w:val="32"/>
                <w:lang w:bidi="ar-KW"/>
              </w:rPr>
              <w:t>Rheumatology &amp;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Medical Rehabilitation</w:t>
            </w:r>
          </w:p>
        </w:tc>
      </w:tr>
      <w:tr w:rsidR="00A47F83" w:rsidTr="006051EC">
        <w:tc>
          <w:tcPr>
            <w:tcW w:w="3479" w:type="dxa"/>
            <w:shd w:val="clear" w:color="auto" w:fill="FFFFFF" w:themeFill="background1"/>
          </w:tcPr>
          <w:p w:rsidR="00A47F83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Scientific Title </w:t>
            </w:r>
          </w:p>
        </w:tc>
        <w:tc>
          <w:tcPr>
            <w:tcW w:w="6421" w:type="dxa"/>
            <w:gridSpan w:val="2"/>
            <w:shd w:val="clear" w:color="auto" w:fill="FFFFFF" w:themeFill="background1"/>
          </w:tcPr>
          <w:p w:rsidR="00A47F83" w:rsidRPr="004A4B8C" w:rsidRDefault="006051EC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Assistant lecturer  </w:t>
            </w:r>
          </w:p>
        </w:tc>
      </w:tr>
      <w:tr w:rsidR="00A63523" w:rsidTr="006051EC">
        <w:trPr>
          <w:trHeight w:val="393"/>
        </w:trPr>
        <w:tc>
          <w:tcPr>
            <w:tcW w:w="3479" w:type="dxa"/>
            <w:shd w:val="clear" w:color="auto" w:fill="C6D9F1" w:themeFill="text2" w:themeFillTint="33"/>
          </w:tcPr>
          <w:p w:rsidR="00A63523" w:rsidRPr="00160E45" w:rsidRDefault="0027113E" w:rsidP="00E8604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ECTS 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160E45"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)</w:t>
            </w:r>
          </w:p>
        </w:tc>
        <w:tc>
          <w:tcPr>
            <w:tcW w:w="6421" w:type="dxa"/>
            <w:gridSpan w:val="2"/>
            <w:shd w:val="clear" w:color="auto" w:fill="C6D9F1" w:themeFill="text2" w:themeFillTint="33"/>
          </w:tcPr>
          <w:p w:rsidR="00A63523" w:rsidRPr="00366A89" w:rsidRDefault="002139E5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3</w:t>
            </w:r>
          </w:p>
        </w:tc>
      </w:tr>
      <w:tr w:rsidR="00A63523" w:rsidTr="006051EC">
        <w:tc>
          <w:tcPr>
            <w:tcW w:w="3479" w:type="dxa"/>
            <w:shd w:val="clear" w:color="auto" w:fill="FFFFFF" w:themeFill="background1"/>
          </w:tcPr>
          <w:p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421" w:type="dxa"/>
            <w:gridSpan w:val="2"/>
            <w:shd w:val="clear" w:color="auto" w:fill="FFFFFF" w:themeFill="background1"/>
          </w:tcPr>
          <w:p w:rsidR="00A63523" w:rsidRPr="009F219D" w:rsidRDefault="00413FBB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_x0000_s1032" type="#_x0000_t202" style="position:absolute;margin-left:245.9pt;margin-top:1.15pt;width:20.05pt;height:15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ulQIAALgFAAAOAAAAZHJzL2Uyb0RvYy54bWysVE1v2zAMvQ/YfxB0X52kabcGdYqsRYcB&#10;RVssHXpWZCkRKomapMTOfv0o2c5H10uHXWyRfKTIJ5KXV43RZCN8UGBLOjwZUCIsh0rZZUl/Pt1+&#10;+kJJiMxWTIMVJd2KQK+mHz9c1m4iRrACXQlPMIgNk9qVdBWjmxRF4CthWDgBJywaJXjDIop+WVSe&#10;1Rjd6GI0GJwXNfjKeeAiBNTetEY6zfGlFDw+SBlEJLqkmFvMX5+/i/QtppdssvTMrRTv0mD/kIVh&#10;yuKlu1A3LDKy9uqvUEZxDwFkPOFgCpBScZFrwGqGg1fVzFfMiVwLkhPcjqbw/8Ly+82jJ6oq6YgS&#10;yww+0ZNoIvkKDRkldmoXJgiaO4TFBtX4yr0+oDIV3Uhv0h/LIWhHnrc7blMwjsrR2fj89IwSjiYs&#10;9eI0c1/snZ0P8ZsAQ9KhpB6fLjPKNnchYiII7SHprgBaVbdK6yykdhHX2pMNw4fWMaeIHkcobUld&#10;UsxikAMf2VLonf9CM/6SijyOgJK26TqRG6tLKxHUEpFPcatFwmj7Q0gkNvPxRo6Mc2F3eWZ0Qkms&#10;6D2OHX6f1Xuc2zrQI98MNu6cjbLgW5aOqa1eempli0eSDupOx9gsmtxR532fLKDaYvt4aMcvOH6r&#10;kO87FuIj8zhv2DG4Q+IDfqQGfCToTpSswP9+S5/wOAZopaTG+S1p+LVmXlCiv1sckIvheJwGPgvj&#10;s88jFPyhZXFosWtzDdg5Q9xWjudjwkfda6UH84yrZpZuRROzHO8uaeyP17HdKriquJjNMghH3LF4&#10;Z+eOp9CJ5dRnT80z867r84gDcg/9pLPJq3ZvscnTwmwdQao8C4nnltWOf1wPuV27VZb2z6GcUfuF&#10;O/0DAAD//wMAUEsDBBQABgAIAAAAIQCnGDLd3AAAAAgBAAAPAAAAZHJzL2Rvd25yZXYueG1sTI8x&#10;T8MwFIR3JP6D9ZDYqJOmoCTEqQAVFiYKYnbjV9sifo5sNw3/HjPBeLrT3XfddnEjmzFE60lAuSqA&#10;IQ1eWdICPt6fb2pgMUlScvSEAr4xwra/vOhkq/yZ3nDeJ81yCcVWCjApTS3ncTDoZFz5CSl7Rx+c&#10;TFkGzVWQ51zuRr4uijvupKW8YOSETwaHr/3JCdg96kYPtQxmVytr5+Xz+KpfhLi+Wh7ugSVc0l8Y&#10;fvEzOvSZ6eBPpCIbBWyaMqMnAesKWPZvq7IBdhBQbUrgfcf/H+h/AAAA//8DAFBLAQItABQABgAI&#10;AAAAIQC2gziS/gAAAOEBAAATAAAAAAAAAAAAAAAAAAAAAABbQ29udGVudF9UeXBlc10ueG1sUEsB&#10;Ai0AFAAGAAgAAAAhADj9If/WAAAAlAEAAAsAAAAAAAAAAAAAAAAALwEAAF9yZWxzLy5yZWxzUEsB&#10;Ai0AFAAGAAgAAAAhAIXIG66VAgAAuAUAAA4AAAAAAAAAAAAAAAAALgIAAGRycy9lMm9Eb2MueG1s&#10;UEsBAi0AFAAGAAgAAAAhAKcYMt3cAAAACAEAAA8AAAAAAAAAAAAAAAAA7wQAAGRycy9kb3ducmV2&#10;LnhtbFBLBQYAAAAABAAEAPMAAAD4BQAAAAA=&#10;" fillcolor="white [3201]" strokeweight=".5pt">
                  <v:textbox>
                    <w:txbxContent>
                      <w:p w:rsidR="00901674" w:rsidRDefault="00901674" w:rsidP="002139E5">
                        <w:pPr>
                          <w:shd w:val="clear" w:color="auto" w:fill="000000" w:themeFill="text1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7" o:spid="_x0000_s1033" type="#_x0000_t202" style="position:absolute;margin-left:86.05pt;margin-top:1.45pt;width:20.05pt;height:15.9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V+lAIAALgFAAAOAAAAZHJzL2Uyb0RvYy54bWysVFFPGzEMfp+0/xDlfVxbCoyKK+pATJPQ&#10;QIOJ5zSX0BO5OEvS9rpfvy+5a6GMF6a93MX2Z8f+YvvsvG0MWykfarIlHx4MOFNWUlXbx5L/vL/6&#10;9JmzEIWthCGrSr5RgZ9PP344W7uJGtGCTKU8QxAbJmtX8kWMblIUQS5UI8IBOWVh1OQbESH6x6Ly&#10;Yo3ojSlGg8FxsSZfOU9ShQDtZWfk0xxfayXjjdZBRWZKjtxi/vr8nadvMT0Tk0cv3KKWfRriH7Jo&#10;RG1x6S7UpYiCLX39V6imlp4C6XggqSlI61qqXAOqGQ5eVXO3EE7lWkBOcDuawv8LK7+vbj2rq5Kf&#10;cGZFgye6V21kX6hlJ4mdtQsTgO4cYLGFGq+81QcoU9Gt9k36oxwGO3je7LhNwSSUo6Px8eERZxIm&#10;lHp6mLkvnp2dD/GrooalQ8k9ni4zKlbXISIRQLeQdFcgU1dXtTFZSO2iLoxnK4GHNjGnCI89lLFs&#10;XXJkMciB92wp9M5/boR8SkXuR4BkbLpO5cbq00oEdUTkU9wYlTDG/lAaxGY+3shRSKnsLs+MTiiN&#10;it7j2OOfs3qPc1cHPPLNZOPOuakt+Y6lfWqrpy21usODpBd1p2Ns523fUX3/zKnaoH08deMXnLyq&#10;wfe1CPFWeMwbOgY7JN7gow3hkag/cbYg//stfcJjDGDlbI35LXn4tRRecWa+WQzI6XA8TgOfhfHR&#10;yQiCf2mZv7TYZXNB6JwhtpWT+Zjw0Wy12lPzgFUzS7fCJKzE3SWP2+NF7LYKVpVUs1kGYcSdiNf2&#10;zskUOrGc+uy+fRDe9X0eMSDfaTvpYvKq3Tts8rQ0W0bSdZ6FxHPHas8/1kNu136Vpf3zUs6o54U7&#10;/QMAAP//AwBQSwMEFAAGAAgAAAAhALq2spXbAAAACAEAAA8AAABkcnMvZG93bnJldi54bWxMjzFP&#10;wzAUhHck/oP1kNioE4NomsapABUWJgpidmPXtho/R7Gbhn/PY6Lj6U533zWbOfRsMmPyESWUiwKY&#10;wS5qj1bC1+frXQUsZYVa9RGNhB+TYNNeXzWq1vGMH2baZcuoBFOtJLich5rz1DkTVFrEwSB5hzgG&#10;lUmOlutRnak89FwUxSMPyiMtODWYF2e64+4UJGyf7cp2lRrdttLeT/P34d2+SXl7Mz+tgWUz5/8w&#10;/OETOrTEtI8n1In1pJeipKgEsQJGviiFALaXcP+wBN42/PJA+wsAAP//AwBQSwECLQAUAAYACAAA&#10;ACEAtoM4kv4AAADhAQAAEwAAAAAAAAAAAAAAAAAAAAAAW0NvbnRlbnRfVHlwZXNdLnhtbFBLAQIt&#10;ABQABgAIAAAAIQA4/SH/1gAAAJQBAAALAAAAAAAAAAAAAAAAAC8BAABfcmVscy8ucmVsc1BLAQIt&#10;ABQABgAIAAAAIQCV+QV+lAIAALgFAAAOAAAAAAAAAAAAAAAAAC4CAABkcnMvZTJvRG9jLnhtbFBL&#10;AQItABQABgAIAAAAIQC6trKV2wAAAAgBAAAPAAAAAAAAAAAAAAAAAO4EAABkcnMvZG93bnJldi54&#10;bWxQSwUGAAAAAAQABADzAAAA9gUAAAAA&#10;" fillcolor="white [3201]" strokeweight=".5pt">
                  <v:textbox>
                    <w:txbxContent>
                      <w:p w:rsidR="00901674" w:rsidRDefault="00901674" w:rsidP="00901674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w:pict>
                <v:shape id="Text Box 8" o:spid="_x0000_s1034" type="#_x0000_t202" style="position:absolute;margin-left:156.55pt;margin-top:1.45pt;width:20.05pt;height:15.9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IqlAIAALgFAAAOAAAAZHJzL2Uyb0RvYy54bWysVFFPGzEMfp+0/xDlfVxbCoOKK+pATJPQ&#10;QIOJ5zSX0BO5OEvS9tiv35fctbSMF6a93MX2Z8f+YvvsvG0MWykfarIlHx4MOFNWUlXbx5L/vL/6&#10;dMJZiMJWwpBVJX9WgZ9PP344W7uJGtGCTKU8QxAbJmtX8kWMblIUQS5UI8IBOWVh1OQbESH6x6Ly&#10;Yo3ojSlGg8FxsSZfOU9ShQDtZWfk0xxfayXjjdZBRWZKjtxi/vr8nadvMT0Tk0cv3KKWfRriH7Jo&#10;RG1x6TbUpYiCLX39V6imlp4C6XggqSlI61qqXAOqGQ5eVXO3EE7lWkBOcFuawv8LK7+vbj2rq5Lj&#10;oaxo8ET3qo3sC7XsJLGzdmEC0J0DLLZQ45U3+gBlKrrVvkl/lMNgB8/PW25TMAnl6Gh8fHjEmYQJ&#10;pZ4eZu6LF2fnQ/yqqGHpUHKPp8uMitV1iEgE0A0k3RXI1NVVbUwWUruoC+PZSuChTcwpwmMPZSxb&#10;lxxZDHLgPVsKvfWfGyGfUpH7ESAZm65TubH6tBJBHRH5FJ+NShhjfygNYjMfb+QopFR2m2dGJ5RG&#10;Re9x7PEvWb3HuasDHvlmsnHr3NSWfMfSPrXV04Za3eFB0k7d6Rjbedt3VN8/c6qe0T6euvELTl7V&#10;4PtahHgrPOYNHYMdEm/w0YbwSNSfOFuQ//2WPuExBrBytsb8ljz8WgqvODPfLAbkdDgep4HPwvjo&#10;8wiC37XMdy122VwQOmeIbeVkPiZ8NBut9tQ8YNXM0q0wCStxd8nj5ngRu62CVSXVbJZBGHEn4rW9&#10;czKFTiynPrtvH4R3fZ9HDMh32ky6mLxq9w6bPC3NlpF0nWch8dyx2vOP9ZDbtV9laf/syhn1snCn&#10;fwAAAP//AwBQSwMEFAAGAAgAAAAhABA4JFXcAAAACAEAAA8AAABkcnMvZG93bnJldi54bWxMj0tP&#10;wzAQhO9I/AdrkbhR58EjDXEqQIULJwrivI1d2yK2I9tNw79nOcFtVjOa+bbbLG5ks4rJBi+gXBXA&#10;lB+CtF4L+Hh/vmqApYxe4hi8EvCtEmz687MOWxlO/k3Nu6wZlfjUogCT89RyngajHKZVmJQn7xCi&#10;w0xn1FxGPFG5G3lVFLfcofW0YHBST0YNX7ujE7B91Gs9NBjNtpHWzsvn4VW/CHF5sTzcA8tqyX9h&#10;+MUndOiJaR+OXiY2CqjLuqSogGoNjPz6pq6A7Ulc3wHvO/7/gf4HAAD//wMAUEsBAi0AFAAGAAgA&#10;AAAhALaDOJL+AAAA4QEAABMAAAAAAAAAAAAAAAAAAAAAAFtDb250ZW50X1R5cGVzXS54bWxQSwEC&#10;LQAUAAYACAAAACEAOP0h/9YAAACUAQAACwAAAAAAAAAAAAAAAAAvAQAAX3JlbHMvLnJlbHNQSwEC&#10;LQAUAAYACAAAACEAJ+VCKpQCAAC4BQAADgAAAAAAAAAAAAAAAAAuAgAAZHJzL2Uyb0RvYy54bWxQ&#10;SwECLQAUAAYACAAAACEAEDgkVdwAAAAIAQAADwAAAAAAAAAAAAAAAADuBAAAZHJzL2Rvd25yZXYu&#10;eG1sUEsFBgAAAAAEAAQA8wAAAPcFAAAAAA==&#10;" fillcolor="white [3201]" strokeweight=".5pt">
                  <v:textbox>
                    <w:txbxContent>
                      <w:p w:rsidR="00901674" w:rsidRDefault="00901674" w:rsidP="00901674"/>
                    </w:txbxContent>
                  </v:textbox>
                </v:shape>
              </w:pic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:rsidTr="006051EC">
        <w:tc>
          <w:tcPr>
            <w:tcW w:w="3479" w:type="dxa"/>
            <w:shd w:val="clear" w:color="auto" w:fill="C6D9F1" w:themeFill="text2" w:themeFillTint="33"/>
          </w:tcPr>
          <w:p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F2F33" w:rsidRPr="007C27BF" w:rsidRDefault="002139E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2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:rsidTr="006051EC">
        <w:tc>
          <w:tcPr>
            <w:tcW w:w="3479" w:type="dxa"/>
            <w:shd w:val="clear" w:color="auto" w:fill="FFFFFF" w:themeFill="background1"/>
          </w:tcPr>
          <w:p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2835" w:type="dxa"/>
            <w:shd w:val="clear" w:color="auto" w:fill="FFFFFF" w:themeFill="background1"/>
          </w:tcPr>
          <w:p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</w:t>
            </w:r>
            <w:r w:rsidR="002139E5">
              <w:rPr>
                <w:b/>
                <w:bCs/>
                <w:sz w:val="32"/>
                <w:szCs w:val="32"/>
                <w:lang w:bidi="ar-KW"/>
              </w:rPr>
              <w:t>2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FFFFFF" w:themeFill="background1"/>
          </w:tcPr>
          <w:p w:rsidR="007C27BF" w:rsidRPr="007C27BF" w:rsidRDefault="002139E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KW"/>
              </w:rPr>
              <w:t>80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7C27BF" w:rsidTr="006051EC">
        <w:tc>
          <w:tcPr>
            <w:tcW w:w="3479" w:type="dxa"/>
            <w:shd w:val="clear" w:color="auto" w:fill="C6D9F1" w:themeFill="text2" w:themeFillTint="33"/>
          </w:tcPr>
          <w:p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C0575A" w:rsidTr="006051EC">
        <w:tc>
          <w:tcPr>
            <w:tcW w:w="3479" w:type="dxa"/>
            <w:shd w:val="clear" w:color="auto" w:fill="FFFFFF" w:themeFill="background1"/>
          </w:tcPr>
          <w:p w:rsidR="00C0575A" w:rsidRPr="004939DD" w:rsidRDefault="00C0575A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Number of Weeks</w:t>
            </w:r>
          </w:p>
        </w:tc>
        <w:tc>
          <w:tcPr>
            <w:tcW w:w="6421" w:type="dxa"/>
            <w:gridSpan w:val="2"/>
            <w:shd w:val="clear" w:color="auto" w:fill="FFFFFF" w:themeFill="background1"/>
          </w:tcPr>
          <w:p w:rsidR="00C0575A" w:rsidRPr="007C27BF" w:rsidRDefault="002139E5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12</w:t>
            </w:r>
          </w:p>
        </w:tc>
      </w:tr>
      <w:tr w:rsidR="00407F68" w:rsidTr="006051EC">
        <w:tc>
          <w:tcPr>
            <w:tcW w:w="3479" w:type="dxa"/>
            <w:shd w:val="clear" w:color="auto" w:fill="B8CCE4" w:themeFill="accent1" w:themeFillTint="66"/>
          </w:tcPr>
          <w:p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421" w:type="dxa"/>
            <w:gridSpan w:val="2"/>
            <w:shd w:val="clear" w:color="auto" w:fill="B8CCE4" w:themeFill="accent1" w:themeFillTint="66"/>
          </w:tcPr>
          <w:p w:rsidR="00407F68" w:rsidRPr="007C27BF" w:rsidRDefault="00D47A20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Karim Mahmood</w:t>
            </w:r>
            <w:bookmarkStart w:id="0" w:name="_GoBack"/>
            <w:bookmarkEnd w:id="0"/>
          </w:p>
        </w:tc>
      </w:tr>
      <w:tr w:rsidR="00900077" w:rsidTr="006051EC">
        <w:tc>
          <w:tcPr>
            <w:tcW w:w="3479" w:type="dxa"/>
            <w:shd w:val="clear" w:color="auto" w:fill="FFFFFF" w:themeFill="background1"/>
          </w:tcPr>
          <w:p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421" w:type="dxa"/>
            <w:gridSpan w:val="2"/>
            <w:shd w:val="clear" w:color="auto" w:fill="FFFFFF" w:themeFill="background1"/>
          </w:tcPr>
          <w:p w:rsidR="00900077" w:rsidRPr="007C27BF" w:rsidRDefault="00413FBB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hyperlink r:id="rId10" w:history="1">
              <w:r w:rsidR="00F94B31" w:rsidRPr="0004072E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Karim.ababakr@epu.edu.iq</w:t>
              </w:r>
            </w:hyperlink>
            <w:r w:rsidR="00F94B31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</w:tr>
      <w:tr w:rsidR="00407F68" w:rsidTr="006051EC">
        <w:tc>
          <w:tcPr>
            <w:tcW w:w="3479" w:type="dxa"/>
            <w:shd w:val="clear" w:color="auto" w:fill="B8CCE4" w:themeFill="accent1" w:themeFillTint="66"/>
          </w:tcPr>
          <w:p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421" w:type="dxa"/>
            <w:gridSpan w:val="2"/>
            <w:shd w:val="clear" w:color="auto" w:fill="B8CCE4" w:themeFill="accent1" w:themeFillTint="66"/>
          </w:tcPr>
          <w:p w:rsidR="00407F68" w:rsidRPr="007C27BF" w:rsidRDefault="00407F68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B23F3A" w:rsidTr="006051EC">
        <w:tc>
          <w:tcPr>
            <w:tcW w:w="3479" w:type="dxa"/>
            <w:shd w:val="clear" w:color="auto" w:fill="FFFFFF" w:themeFill="background1"/>
          </w:tcPr>
          <w:p w:rsidR="00B23F3A" w:rsidRDefault="00B23F3A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421" w:type="dxa"/>
            <w:gridSpan w:val="2"/>
            <w:shd w:val="clear" w:color="auto" w:fill="FFFFFF" w:themeFill="background1"/>
          </w:tcPr>
          <w:p w:rsidR="00B23F3A" w:rsidRPr="007C27BF" w:rsidRDefault="00B23F3A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324FF" w:rsidTr="006051EC">
        <w:tc>
          <w:tcPr>
            <w:tcW w:w="3479" w:type="dxa"/>
            <w:shd w:val="clear" w:color="auto" w:fill="B8CCE4" w:themeFill="accent1" w:themeFillTint="66"/>
          </w:tcPr>
          <w:p w:rsidR="00A324FF" w:rsidRDefault="00A324FF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Website</w:t>
            </w:r>
            <w:r w:rsidR="00884E5C">
              <w:rPr>
                <w:b/>
                <w:bCs/>
                <w:sz w:val="32"/>
                <w:szCs w:val="32"/>
                <w:lang w:bidi="ar-KW"/>
              </w:rPr>
              <w:t>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  <w:tc>
          <w:tcPr>
            <w:tcW w:w="6421" w:type="dxa"/>
            <w:gridSpan w:val="2"/>
            <w:shd w:val="clear" w:color="auto" w:fill="B8CCE4" w:themeFill="accent1" w:themeFillTint="66"/>
          </w:tcPr>
          <w:p w:rsidR="00A324FF" w:rsidRPr="007C27BF" w:rsidRDefault="00A324F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</w:tbl>
    <w:p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593"/>
        <w:gridCol w:w="1834"/>
        <w:gridCol w:w="1225"/>
        <w:gridCol w:w="334"/>
        <w:gridCol w:w="1120"/>
        <w:gridCol w:w="338"/>
        <w:gridCol w:w="1972"/>
      </w:tblGrid>
      <w:tr w:rsidR="005E4912" w:rsidRPr="00747A9A" w:rsidTr="00B9703A">
        <w:trPr>
          <w:trHeight w:val="1688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416" w:type="dxa"/>
            <w:gridSpan w:val="7"/>
            <w:tcBorders>
              <w:left w:val="single" w:sz="4" w:space="0" w:color="auto"/>
            </w:tcBorders>
          </w:tcPr>
          <w:p w:rsidR="005E4912" w:rsidRPr="008A7C3E" w:rsidRDefault="006051EC" w:rsidP="006051EC">
            <w:pPr>
              <w:rPr>
                <w:sz w:val="28"/>
                <w:szCs w:val="28"/>
                <w:rtl/>
                <w:lang w:bidi="ar-KW"/>
              </w:rPr>
            </w:pPr>
            <w:r w:rsidRPr="006D70F5">
              <w:rPr>
                <w:rFonts w:cs="Times New Roman"/>
                <w:sz w:val="28"/>
                <w:szCs w:val="28"/>
                <w:lang w:val="en-US" w:bidi="ar-IQ"/>
              </w:rPr>
              <w:t xml:space="preserve">Learning about the basic principles of professional ethics for the medical staff especially which related to physiotherapist. </w:t>
            </w:r>
            <w:r w:rsidRPr="006D70F5">
              <w:rPr>
                <w:rFonts w:cs="Times New Roman"/>
                <w:sz w:val="28"/>
                <w:szCs w:val="28"/>
              </w:rPr>
              <w:t>Understand the relationship between physical therapist and physician. Realize the responsibility toward p</w:t>
            </w:r>
            <w:r>
              <w:rPr>
                <w:rFonts w:cs="Times New Roman"/>
                <w:sz w:val="28"/>
                <w:szCs w:val="28"/>
              </w:rPr>
              <w:t xml:space="preserve">atients and colleagues. </w:t>
            </w:r>
            <w:r w:rsidRPr="006D70F5">
              <w:rPr>
                <w:rFonts w:cs="Times New Roman"/>
                <w:sz w:val="28"/>
                <w:szCs w:val="28"/>
              </w:rPr>
              <w:t>Know t</w:t>
            </w:r>
            <w:r w:rsidR="004D646C">
              <w:rPr>
                <w:rFonts w:cs="Times New Roman"/>
                <w:sz w:val="28"/>
                <w:szCs w:val="28"/>
              </w:rPr>
              <w:t>he legal rights and duties of la</w:t>
            </w:r>
            <w:r w:rsidRPr="006D70F5">
              <w:rPr>
                <w:rFonts w:cs="Times New Roman"/>
                <w:sz w:val="28"/>
                <w:szCs w:val="28"/>
              </w:rPr>
              <w:t>w. Recognize the ethical codes in clinical practice and researches. Create knowledge from society which is related to the topics of ethics.</w:t>
            </w:r>
          </w:p>
        </w:tc>
      </w:tr>
      <w:tr w:rsidR="005E4912" w:rsidRPr="00747A9A" w:rsidTr="00B9703A">
        <w:trPr>
          <w:trHeight w:val="1112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Course objectives</w:t>
            </w:r>
          </w:p>
        </w:tc>
        <w:tc>
          <w:tcPr>
            <w:tcW w:w="7416" w:type="dxa"/>
            <w:gridSpan w:val="7"/>
            <w:tcBorders>
              <w:left w:val="single" w:sz="4" w:space="0" w:color="auto"/>
            </w:tcBorders>
          </w:tcPr>
          <w:p w:rsidR="006051EC" w:rsidRPr="006D70F5" w:rsidRDefault="006051EC" w:rsidP="006051EC">
            <w:pPr>
              <w:pStyle w:val="Default"/>
              <w:bidi/>
              <w:jc w:val="right"/>
              <w:rPr>
                <w:rFonts w:ascii="Calibri" w:hAnsi="Calibri" w:cs="Times New Roman"/>
                <w:sz w:val="28"/>
                <w:szCs w:val="28"/>
              </w:rPr>
            </w:pPr>
            <w:r w:rsidRPr="006D70F5">
              <w:rPr>
                <w:rFonts w:ascii="Calibri" w:hAnsi="Calibri" w:cs="Times New Roman"/>
                <w:sz w:val="28"/>
                <w:szCs w:val="28"/>
              </w:rPr>
              <w:t xml:space="preserve">At the end of the course the student should:  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                             </w:t>
            </w:r>
            <w:r w:rsidRPr="006D70F5">
              <w:rPr>
                <w:rFonts w:ascii="Calibri" w:hAnsi="Calibri" w:cs="Times New Roman"/>
                <w:sz w:val="28"/>
                <w:szCs w:val="28"/>
              </w:rPr>
              <w:t xml:space="preserve"> Understand the basic principles of the pro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fessional ethics.       </w:t>
            </w:r>
            <w:r w:rsidRPr="006D70F5">
              <w:rPr>
                <w:rFonts w:ascii="Calibri" w:hAnsi="Calibri" w:cs="Times New Roman"/>
                <w:sz w:val="28"/>
                <w:szCs w:val="28"/>
              </w:rPr>
              <w:t>Learn the way of behavior in the work station either in the hospi</w:t>
            </w:r>
            <w:r>
              <w:rPr>
                <w:rFonts w:ascii="Calibri" w:hAnsi="Calibri" w:cs="Times New Roman"/>
                <w:sz w:val="28"/>
                <w:szCs w:val="28"/>
              </w:rPr>
              <w:t>tal or other work place .</w:t>
            </w:r>
            <w:r w:rsidRPr="006D70F5">
              <w:rPr>
                <w:rFonts w:ascii="Calibri" w:hAnsi="Calibri" w:cs="Times New Roman"/>
                <w:sz w:val="28"/>
                <w:szCs w:val="28"/>
              </w:rPr>
              <w:t xml:space="preserve">Understand the ethical and legal dimensions that affect the physical therapy practice. Appreciate the complexities of health care systems within which physical therapy is delivered. 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Communication Skills: </w:t>
            </w:r>
            <w:r w:rsidRPr="006D70F5">
              <w:rPr>
                <w:rFonts w:ascii="Calibri" w:hAnsi="Calibri" w:cs="Times New Roman"/>
                <w:sz w:val="28"/>
                <w:szCs w:val="28"/>
              </w:rPr>
              <w:t xml:space="preserve">Communicate effectively with patient relatives and health care professionals establishing professional and ethical relationship. </w:t>
            </w:r>
          </w:p>
          <w:p w:rsidR="005E4912" w:rsidRPr="006766CD" w:rsidRDefault="006051EC" w:rsidP="006051EC">
            <w:pPr>
              <w:rPr>
                <w:b/>
                <w:bCs/>
                <w:sz w:val="24"/>
                <w:szCs w:val="24"/>
                <w:u w:val="single"/>
                <w:lang w:bidi="ar-KW"/>
              </w:rPr>
            </w:pPr>
            <w:r w:rsidRPr="006D70F5">
              <w:rPr>
                <w:rFonts w:cs="Times New Roman"/>
                <w:sz w:val="28"/>
                <w:szCs w:val="28"/>
              </w:rPr>
              <w:t xml:space="preserve">Communicate accurately, clearly, confidently, and effectively in writing and orally.  </w:t>
            </w:r>
          </w:p>
        </w:tc>
      </w:tr>
      <w:tr w:rsidR="005E4912" w:rsidRPr="00747A9A" w:rsidTr="00B9703A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7"/>
            <w:tcBorders>
              <w:left w:val="single" w:sz="4" w:space="0" w:color="auto"/>
            </w:tcBorders>
          </w:tcPr>
          <w:p w:rsidR="005E4912" w:rsidRPr="006051EC" w:rsidRDefault="006051EC" w:rsidP="006051EC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  <w:r w:rsidRPr="006D70F5">
              <w:rPr>
                <w:rFonts w:cs="Times New Roman"/>
                <w:sz w:val="28"/>
                <w:szCs w:val="28"/>
                <w:lang w:bidi="ar-KW"/>
              </w:rPr>
              <w:t xml:space="preserve"> Attendance</w:t>
            </w:r>
            <w:r>
              <w:rPr>
                <w:rFonts w:cs="Times New Roman"/>
                <w:sz w:val="28"/>
                <w:szCs w:val="28"/>
                <w:lang w:bidi="ar-KW"/>
              </w:rPr>
              <w:t xml:space="preserve"> and </w:t>
            </w:r>
            <w:r w:rsidRPr="006D70F5">
              <w:rPr>
                <w:rFonts w:cs="Times New Roman"/>
                <w:sz w:val="28"/>
                <w:szCs w:val="28"/>
                <w:lang w:bidi="ar-KW"/>
              </w:rPr>
              <w:t>participation</w:t>
            </w:r>
            <w:r>
              <w:rPr>
                <w:rFonts w:cs="Times New Roman"/>
                <w:sz w:val="28"/>
                <w:szCs w:val="28"/>
                <w:lang w:bidi="ar-KW"/>
              </w:rPr>
              <w:t xml:space="preserve"> in the weekly lessons</w:t>
            </w:r>
            <w:r w:rsidRPr="006D70F5">
              <w:rPr>
                <w:rFonts w:cs="Times New Roman"/>
                <w:sz w:val="28"/>
                <w:szCs w:val="28"/>
                <w:lang w:bidi="ar-KW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KW"/>
              </w:rPr>
              <w:t xml:space="preserve">complete the </w:t>
            </w:r>
            <w:r w:rsidR="00277AB4">
              <w:rPr>
                <w:rFonts w:cs="Times New Roman"/>
                <w:sz w:val="28"/>
                <w:szCs w:val="28"/>
                <w:lang w:bidi="ar-KW"/>
              </w:rPr>
              <w:t xml:space="preserve">required </w:t>
            </w:r>
            <w:r>
              <w:rPr>
                <w:rFonts w:cs="Times New Roman"/>
                <w:sz w:val="28"/>
                <w:szCs w:val="28"/>
                <w:lang w:bidi="ar-KW"/>
              </w:rPr>
              <w:t xml:space="preserve">assignments, </w:t>
            </w:r>
            <w:r w:rsidR="00277AB4">
              <w:rPr>
                <w:rFonts w:cs="Times New Roman"/>
                <w:sz w:val="28"/>
                <w:szCs w:val="28"/>
                <w:lang w:bidi="ar-KW"/>
              </w:rPr>
              <w:t xml:space="preserve">doing the </w:t>
            </w:r>
            <w:r w:rsidRPr="006D70F5">
              <w:rPr>
                <w:rFonts w:cs="Times New Roman"/>
                <w:sz w:val="28"/>
                <w:szCs w:val="28"/>
                <w:lang w:bidi="ar-KW"/>
              </w:rPr>
              <w:t>weekly quiz and written examination.</w:t>
            </w:r>
          </w:p>
        </w:tc>
      </w:tr>
      <w:tr w:rsidR="00B47D07" w:rsidRPr="00747A9A" w:rsidTr="00B9703A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47D07" w:rsidRPr="00B47D07" w:rsidRDefault="00B47D07" w:rsidP="00B47D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:rsidR="00B47D07" w:rsidRPr="006766CD" w:rsidRDefault="00B47D07" w:rsidP="00B92390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16" w:type="dxa"/>
            <w:gridSpan w:val="7"/>
            <w:tcBorders>
              <w:left w:val="single" w:sz="4" w:space="0" w:color="auto"/>
            </w:tcBorders>
          </w:tcPr>
          <w:p w:rsidR="00B47D07" w:rsidRPr="00277AB4" w:rsidRDefault="00277AB4" w:rsidP="00B92390">
            <w:pPr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  <w:r w:rsidRPr="006D70F5">
              <w:rPr>
                <w:rFonts w:cs="Times New Roman"/>
                <w:sz w:val="28"/>
                <w:szCs w:val="28"/>
              </w:rPr>
              <w:t>Lecture, discussion, case problem solving and analysis this done in lecture halls with computers equipment for lecture presentations, white board, and data show.</w:t>
            </w:r>
          </w:p>
        </w:tc>
      </w:tr>
      <w:tr w:rsidR="00BB2415" w:rsidRPr="00747A9A" w:rsidTr="00B9703A">
        <w:trPr>
          <w:trHeight w:val="394"/>
        </w:trPr>
        <w:tc>
          <w:tcPr>
            <w:tcW w:w="2934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151AB9" w:rsidRDefault="00BB2415" w:rsidP="00151AB9">
            <w:pPr>
              <w:pStyle w:val="TableParagraph"/>
              <w:spacing w:before="61"/>
              <w:ind w:left="107"/>
              <w:jc w:val="center"/>
              <w:rPr>
                <w:b/>
                <w:sz w:val="30"/>
              </w:rPr>
            </w:pPr>
            <w:r w:rsidRPr="00151AB9">
              <w:rPr>
                <w:b/>
                <w:sz w:val="30"/>
              </w:rPr>
              <w:t>Evaluation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BB2415" w:rsidRPr="00B916A8" w:rsidRDefault="00BB2415" w:rsidP="003639EB">
            <w:pPr>
              <w:spacing w:after="0" w:line="240" w:lineRule="auto"/>
              <w:jc w:val="center"/>
              <w:rPr>
                <w:sz w:val="28"/>
                <w:szCs w:val="28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t>‌</w:t>
            </w:r>
            <w:r>
              <w:rPr>
                <w:sz w:val="32"/>
                <w:szCs w:val="32"/>
                <w:lang w:val="en-US" w:bidi="ar-KW"/>
              </w:rPr>
              <w:t xml:space="preserve">  </w:t>
            </w:r>
            <w:r>
              <w:rPr>
                <w:b/>
                <w:sz w:val="26"/>
              </w:rPr>
              <w:t>Task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BB2415" w:rsidRDefault="00BB2415" w:rsidP="003639EB">
            <w:pPr>
              <w:pStyle w:val="TableParagraph"/>
              <w:spacing w:before="26"/>
              <w:ind w:lef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Weight (Marks)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BB2415" w:rsidRDefault="00BB2415" w:rsidP="003639EB">
            <w:pPr>
              <w:pStyle w:val="TableParagraph"/>
              <w:spacing w:before="26"/>
              <w:ind w:lef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Due Week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BB2415" w:rsidRDefault="00BB2415" w:rsidP="003639EB">
            <w:pPr>
              <w:pStyle w:val="TableParagraph"/>
              <w:spacing w:before="46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BB2415" w:rsidRPr="00747A9A" w:rsidTr="00B9703A">
        <w:trPr>
          <w:trHeight w:val="338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Paper Review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Default="00BB2415" w:rsidP="009E74C0">
            <w:pPr>
              <w:pStyle w:val="TableParagraph"/>
              <w:spacing w:before="26"/>
              <w:rPr>
                <w:sz w:val="26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BB2415" w:rsidRPr="00747A9A" w:rsidTr="00B9703A">
        <w:trPr>
          <w:trHeight w:val="53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"/>
          </w:tcPr>
          <w:p w:rsidR="00BB2415" w:rsidRPr="00BD055B" w:rsidRDefault="00BB2415" w:rsidP="00BB2415">
            <w:pPr>
              <w:pStyle w:val="TableParagraph"/>
              <w:spacing w:before="40"/>
              <w:ind w:left="107" w:right="113"/>
              <w:jc w:val="center"/>
              <w:rPr>
                <w:sz w:val="28"/>
                <w:szCs w:val="24"/>
              </w:rPr>
            </w:pPr>
            <w:r w:rsidRPr="00BD055B">
              <w:rPr>
                <w:sz w:val="28"/>
                <w:szCs w:val="24"/>
              </w:rPr>
              <w:t>Assignments</w:t>
            </w:r>
          </w:p>
          <w:p w:rsidR="00BB2415" w:rsidRDefault="00BB2415" w:rsidP="00BB2415">
            <w:pPr>
              <w:pStyle w:val="TableParagraph"/>
              <w:spacing w:before="4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9703A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10%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545281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 xml:space="preserve"> </w:t>
            </w:r>
            <w:r w:rsidR="00463828">
              <w:rPr>
                <w:sz w:val="32"/>
                <w:szCs w:val="32"/>
                <w:lang w:val="en-US" w:bidi="ar-KW"/>
              </w:rPr>
              <w:t>3</w:t>
            </w:r>
            <w:r w:rsidR="00463828" w:rsidRPr="00463828">
              <w:rPr>
                <w:sz w:val="32"/>
                <w:szCs w:val="32"/>
                <w:vertAlign w:val="superscript"/>
                <w:lang w:val="en-US" w:bidi="ar-KW"/>
              </w:rPr>
              <w:t>rd</w:t>
            </w:r>
            <w:r w:rsidR="00463828">
              <w:rPr>
                <w:sz w:val="32"/>
                <w:szCs w:val="32"/>
                <w:lang w:val="en-US" w:bidi="ar-KW"/>
              </w:rPr>
              <w:t xml:space="preserve"> </w:t>
            </w:r>
            <w:r w:rsidR="00B9703A">
              <w:rPr>
                <w:sz w:val="32"/>
                <w:szCs w:val="32"/>
                <w:lang w:val="en-US" w:bidi="ar-KW"/>
              </w:rPr>
              <w:t xml:space="preserve">&amp; </w:t>
            </w:r>
            <w:r w:rsidR="00463828">
              <w:rPr>
                <w:sz w:val="32"/>
                <w:szCs w:val="32"/>
                <w:lang w:val="en-US" w:bidi="ar-KW"/>
              </w:rPr>
              <w:t>4</w:t>
            </w:r>
            <w:r w:rsidR="00B9703A" w:rsidRPr="00B9703A">
              <w:rPr>
                <w:sz w:val="32"/>
                <w:szCs w:val="32"/>
                <w:vertAlign w:val="superscript"/>
                <w:lang w:val="en-US" w:bidi="ar-KW"/>
              </w:rPr>
              <w:t>th</w:t>
            </w:r>
            <w:r w:rsidR="00B9703A">
              <w:rPr>
                <w:sz w:val="32"/>
                <w:szCs w:val="32"/>
                <w:lang w:val="en-US" w:bidi="ar-KW"/>
              </w:rPr>
              <w:t xml:space="preserve"> 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9703A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 xml:space="preserve">All </w:t>
            </w:r>
          </w:p>
        </w:tc>
      </w:tr>
      <w:tr w:rsidR="00BB2415" w:rsidRPr="00747A9A" w:rsidTr="00B9703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Class </w:t>
            </w:r>
            <w:r w:rsidR="008F540A">
              <w:rPr>
                <w:sz w:val="26"/>
              </w:rPr>
              <w:t>A</w:t>
            </w:r>
            <w:r>
              <w:rPr>
                <w:sz w:val="26"/>
              </w:rPr>
              <w:t>ctivity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9703A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2%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BB2415" w:rsidRPr="00747A9A" w:rsidTr="00B9703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B2415" w:rsidRDefault="003A5001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R</w:t>
            </w:r>
            <w:r w:rsidR="00BB2415">
              <w:rPr>
                <w:sz w:val="26"/>
              </w:rPr>
              <w:t>eport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9703A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8%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545281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9</w:t>
            </w:r>
            <w:r w:rsidR="00B9703A" w:rsidRPr="00B9703A">
              <w:rPr>
                <w:sz w:val="32"/>
                <w:szCs w:val="32"/>
                <w:vertAlign w:val="superscript"/>
                <w:lang w:val="en-US" w:bidi="ar-KW"/>
              </w:rPr>
              <w:t>th</w:t>
            </w:r>
            <w:r w:rsidR="00B9703A">
              <w:rPr>
                <w:sz w:val="32"/>
                <w:szCs w:val="32"/>
                <w:lang w:val="en-US" w:bidi="ar-KW"/>
              </w:rPr>
              <w:t xml:space="preserve"> 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9703A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 xml:space="preserve">All </w:t>
            </w:r>
          </w:p>
        </w:tc>
      </w:tr>
      <w:tr w:rsidR="00BB2415" w:rsidRPr="00747A9A" w:rsidTr="00B9703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B2415" w:rsidRDefault="003A5001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</w:t>
            </w:r>
            <w:r w:rsidR="00BB2415">
              <w:rPr>
                <w:sz w:val="26"/>
              </w:rPr>
              <w:t>eminar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545281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8%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545281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10</w:t>
            </w:r>
            <w:r w:rsidRPr="00B9703A">
              <w:rPr>
                <w:sz w:val="32"/>
                <w:szCs w:val="32"/>
                <w:vertAlign w:val="superscript"/>
                <w:lang w:val="en-US" w:bidi="ar-KW"/>
              </w:rPr>
              <w:t>th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545281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All</w:t>
            </w:r>
          </w:p>
        </w:tc>
      </w:tr>
      <w:tr w:rsidR="00BB2415" w:rsidRPr="00747A9A" w:rsidTr="00B9703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B2415" w:rsidRDefault="003A5001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E</w:t>
            </w:r>
            <w:r w:rsidR="00BB2415">
              <w:rPr>
                <w:sz w:val="26"/>
              </w:rPr>
              <w:t>ssay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BB2415" w:rsidRPr="00747A9A" w:rsidTr="00B9703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B2415" w:rsidRDefault="00BB2415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BB2415" w:rsidRDefault="005A3DF8" w:rsidP="008F6B83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 w:rsidR="00BB2415">
              <w:rPr>
                <w:sz w:val="26"/>
              </w:rPr>
              <w:t>roject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BB2415" w:rsidRPr="00747A9A" w:rsidTr="00B9703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:rsidR="00BB2415" w:rsidRDefault="00BB2415" w:rsidP="00B96B0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9703A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8%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BB2415" w:rsidRPr="00747A9A" w:rsidTr="00B9703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:rsidR="00BB2415" w:rsidRDefault="00BB2415" w:rsidP="00B96B0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BB2415" w:rsidRPr="00747A9A" w:rsidTr="00B9703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:rsidR="00BB2415" w:rsidRDefault="00BB2415" w:rsidP="00B96B0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Midterm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9703A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24%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BB2415" w:rsidRPr="00747A9A" w:rsidTr="00B9703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:rsidR="00BB2415" w:rsidRDefault="00BB2415" w:rsidP="00B96B0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9703A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40%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BB2415" w:rsidRPr="00747A9A" w:rsidTr="00B9703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B2415" w:rsidRPr="00B31133" w:rsidRDefault="00BB2415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:rsidR="00BB2415" w:rsidRPr="00E72F0E" w:rsidRDefault="00BB2415" w:rsidP="00B96B0F">
            <w:pPr>
              <w:pStyle w:val="TableParagraph"/>
              <w:spacing w:before="26"/>
              <w:ind w:left="107"/>
            </w:pPr>
            <w:r>
              <w:rPr>
                <w:sz w:val="26"/>
              </w:rPr>
              <w:t>Total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BB2415" w:rsidRPr="00B47D07" w:rsidRDefault="00BB2415" w:rsidP="00B07C39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151AB9" w:rsidRPr="00747A9A" w:rsidTr="00B9703A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51AB9" w:rsidRPr="00B31133" w:rsidRDefault="00151AB9" w:rsidP="00B47D07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 outcome:</w:t>
            </w:r>
          </w:p>
          <w:p w:rsidR="00151AB9" w:rsidRPr="007F0899" w:rsidRDefault="00151AB9" w:rsidP="00B47D07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7"/>
            <w:tcBorders>
              <w:left w:val="single" w:sz="4" w:space="0" w:color="auto"/>
            </w:tcBorders>
          </w:tcPr>
          <w:p w:rsidR="00151AB9" w:rsidRDefault="00151AB9" w:rsidP="00B47D07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 xml:space="preserve">1- </w:t>
            </w:r>
            <w:r w:rsidR="00277AB4" w:rsidRPr="006D70F5">
              <w:rPr>
                <w:rFonts w:cs="Times New Roman"/>
                <w:sz w:val="28"/>
                <w:szCs w:val="28"/>
              </w:rPr>
              <w:t>Interpersonal and teamwork skills</w:t>
            </w:r>
          </w:p>
          <w:p w:rsidR="00151AB9" w:rsidRPr="00277AB4" w:rsidRDefault="00151AB9" w:rsidP="00B47D07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val="en-US" w:bidi="ar-KW"/>
              </w:rPr>
              <w:t>2-</w:t>
            </w:r>
            <w:r w:rsidR="00277AB4" w:rsidRPr="006D70F5">
              <w:rPr>
                <w:rFonts w:cs="Times New Roman"/>
                <w:sz w:val="28"/>
                <w:szCs w:val="28"/>
              </w:rPr>
              <w:t xml:space="preserve"> Work effectively as a member of a team and participate constructively in groups</w:t>
            </w:r>
          </w:p>
          <w:p w:rsidR="00151AB9" w:rsidRPr="00277AB4" w:rsidRDefault="00151AB9" w:rsidP="00B47D07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val="en-US" w:bidi="ar-KW"/>
              </w:rPr>
              <w:t>3-</w:t>
            </w:r>
            <w:r w:rsidR="00277AB4" w:rsidRPr="006D70F5">
              <w:rPr>
                <w:rFonts w:cs="Times New Roman"/>
                <w:sz w:val="28"/>
                <w:szCs w:val="28"/>
              </w:rPr>
              <w:t xml:space="preserve"> Assess the relevance and importance of the ideas of others</w:t>
            </w:r>
          </w:p>
          <w:p w:rsidR="00151AB9" w:rsidRDefault="00151AB9" w:rsidP="00B47D07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>4-</w:t>
            </w:r>
            <w:r w:rsidR="00277AB4" w:rsidRPr="006D70F5">
              <w:rPr>
                <w:rFonts w:cs="Times New Roman"/>
                <w:sz w:val="28"/>
                <w:szCs w:val="28"/>
              </w:rPr>
              <w:t xml:space="preserve"> Self Management Skills</w:t>
            </w:r>
          </w:p>
          <w:p w:rsidR="00151AB9" w:rsidRPr="00277AB4" w:rsidRDefault="00151AB9" w:rsidP="00B47D07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val="en-US" w:bidi="ar-KW"/>
              </w:rPr>
              <w:t>5-</w:t>
            </w:r>
            <w:r w:rsidR="00277AB4" w:rsidRPr="006D70F5">
              <w:rPr>
                <w:rFonts w:cs="Times New Roman"/>
                <w:sz w:val="28"/>
                <w:szCs w:val="28"/>
              </w:rPr>
              <w:t xml:space="preserve"> Manage time, personal emotions and stress and prioritize workloads</w:t>
            </w:r>
          </w:p>
          <w:p w:rsidR="00151AB9" w:rsidRDefault="00151AB9" w:rsidP="0045561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val="en-US" w:bidi="ar-KW"/>
              </w:rPr>
              <w:t>6-</w:t>
            </w:r>
            <w:r w:rsidR="00277AB4" w:rsidRPr="006D70F5">
              <w:rPr>
                <w:rFonts w:cs="Times New Roman"/>
                <w:sz w:val="28"/>
                <w:szCs w:val="28"/>
              </w:rPr>
              <w:t xml:space="preserve"> Display the potential for competence and attitudes required for professional work including initiative</w:t>
            </w:r>
          </w:p>
          <w:p w:rsidR="00277AB4" w:rsidRPr="00277AB4" w:rsidRDefault="00277AB4" w:rsidP="00455612">
            <w:pPr>
              <w:spacing w:after="0" w:line="240" w:lineRule="auto"/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 xml:space="preserve">7. </w:t>
            </w:r>
            <w:r w:rsidRPr="006D70F5">
              <w:rPr>
                <w:rFonts w:cs="Times New Roman"/>
                <w:sz w:val="28"/>
                <w:szCs w:val="28"/>
              </w:rPr>
              <w:t>leadership and team skills</w:t>
            </w:r>
          </w:p>
        </w:tc>
      </w:tr>
      <w:tr w:rsidR="00151AB9" w:rsidRPr="00747A9A" w:rsidTr="00B9703A"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51AB9" w:rsidRPr="00B31133" w:rsidRDefault="00151AB9" w:rsidP="00B47D07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:rsidR="00151AB9" w:rsidRDefault="00151AB9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151AB9" w:rsidRDefault="00151AB9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151AB9" w:rsidRPr="00747A9A" w:rsidRDefault="00151AB9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16" w:type="dxa"/>
            <w:gridSpan w:val="7"/>
            <w:tcBorders>
              <w:left w:val="single" w:sz="4" w:space="0" w:color="auto"/>
            </w:tcBorders>
          </w:tcPr>
          <w:p w:rsidR="00277AB4" w:rsidRDefault="00277AB4" w:rsidP="00277AB4">
            <w:pPr>
              <w:pStyle w:val="Default"/>
              <w:bidi/>
              <w:jc w:val="right"/>
              <w:rPr>
                <w:rFonts w:asciiTheme="minorHAnsi" w:hAnsiTheme="minorHAnsi" w:cs="Times New Roman"/>
                <w:sz w:val="28"/>
                <w:szCs w:val="28"/>
              </w:rPr>
            </w:pPr>
            <w:r w:rsidRPr="00277AB4">
              <w:rPr>
                <w:rFonts w:asciiTheme="minorHAnsi" w:hAnsiTheme="minorHAnsi" w:cs="Times New Roman"/>
                <w:sz w:val="28"/>
                <w:szCs w:val="28"/>
              </w:rPr>
              <w:t>-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 xml:space="preserve"> Physical therapy ethics, </w:t>
            </w:r>
            <w:r w:rsidRPr="00277AB4">
              <w:rPr>
                <w:rFonts w:asciiTheme="minorHAnsi" w:hAnsiTheme="minorHAnsi" w:cs="AGaramond-Bold"/>
                <w:sz w:val="28"/>
                <w:szCs w:val="28"/>
              </w:rPr>
              <w:t xml:space="preserve">Donald L. </w:t>
            </w:r>
            <w:proofErr w:type="spellStart"/>
            <w:r w:rsidRPr="00277AB4">
              <w:rPr>
                <w:rFonts w:asciiTheme="minorHAnsi" w:hAnsiTheme="minorHAnsi" w:cs="AGaramond-Bold"/>
                <w:sz w:val="28"/>
                <w:szCs w:val="28"/>
              </w:rPr>
              <w:t>Gabard</w:t>
            </w:r>
            <w:proofErr w:type="spellEnd"/>
            <w:r w:rsidRPr="00277AB4">
              <w:rPr>
                <w:rFonts w:asciiTheme="minorHAnsi" w:hAnsiTheme="minorHAnsi" w:cs="AGaramond-Bold"/>
                <w:sz w:val="28"/>
                <w:szCs w:val="28"/>
              </w:rPr>
              <w:t xml:space="preserve"> and Mike W. Martin, 2</w:t>
            </w:r>
            <w:r w:rsidRPr="00277AB4">
              <w:rPr>
                <w:rFonts w:asciiTheme="minorHAnsi" w:hAnsiTheme="minorHAnsi" w:cs="AGaramond-Bold"/>
                <w:sz w:val="28"/>
                <w:szCs w:val="28"/>
                <w:vertAlign w:val="superscript"/>
              </w:rPr>
              <w:t>nd</w:t>
            </w:r>
            <w:r w:rsidRPr="00277AB4">
              <w:rPr>
                <w:rFonts w:asciiTheme="minorHAnsi" w:hAnsiTheme="minorHAnsi" w:cs="AGaramond-Bold"/>
                <w:sz w:val="28"/>
                <w:szCs w:val="28"/>
              </w:rPr>
              <w:t xml:space="preserve"> edition, 2011</w:t>
            </w:r>
            <w:r w:rsidRPr="00277AB4">
              <w:rPr>
                <w:rFonts w:asciiTheme="minorHAnsi" w:hAnsiTheme="minorHAnsi" w:cs="Times New Roman"/>
                <w:sz w:val="28"/>
                <w:szCs w:val="28"/>
              </w:rPr>
              <w:t xml:space="preserve">  </w:t>
            </w:r>
          </w:p>
          <w:p w:rsidR="00277AB4" w:rsidRDefault="00277AB4" w:rsidP="00277AB4">
            <w:pPr>
              <w:pStyle w:val="Default"/>
              <w:bidi/>
              <w:jc w:val="right"/>
              <w:rPr>
                <w:rFonts w:asciiTheme="minorHAnsi" w:hAnsiTheme="minorHAnsi"/>
                <w:sz w:val="28"/>
                <w:szCs w:val="28"/>
                <w:lang w:bidi="ar-IQ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 xml:space="preserve">- </w:t>
            </w:r>
            <w:r w:rsidRPr="00277AB4">
              <w:rPr>
                <w:rFonts w:asciiTheme="minorHAnsi" w:hAnsiTheme="minorHAnsi" w:cs="Times New Roman"/>
                <w:sz w:val="28"/>
                <w:szCs w:val="28"/>
              </w:rPr>
              <w:t>Tidy's physiotherapy, Stuart Porter, 14</w:t>
            </w:r>
            <w:r w:rsidRPr="00277AB4">
              <w:rPr>
                <w:rFonts w:asciiTheme="minorHAnsi" w:hAnsiTheme="minorHAnsi" w:cs="Times New Roman"/>
                <w:sz w:val="28"/>
                <w:szCs w:val="28"/>
                <w:vertAlign w:val="superscript"/>
              </w:rPr>
              <w:t>th</w:t>
            </w:r>
            <w:r w:rsidRPr="00277AB4">
              <w:rPr>
                <w:rFonts w:asciiTheme="minorHAnsi" w:hAnsiTheme="minorHAnsi" w:cs="Times New Roman"/>
                <w:sz w:val="28"/>
                <w:szCs w:val="28"/>
              </w:rPr>
              <w:t xml:space="preserve"> edition, 2008.</w:t>
            </w:r>
          </w:p>
          <w:p w:rsidR="00151AB9" w:rsidRPr="00277AB4" w:rsidRDefault="00277AB4" w:rsidP="00277AB4">
            <w:pPr>
              <w:pStyle w:val="Default"/>
              <w:bidi/>
              <w:jc w:val="right"/>
              <w:rPr>
                <w:rFonts w:asciiTheme="minorHAnsi" w:hAnsiTheme="minorHAnsi" w:cs="Times New Roman"/>
                <w:sz w:val="28"/>
                <w:szCs w:val="28"/>
                <w:lang w:bidi="ar-IQ"/>
              </w:rPr>
            </w:pPr>
            <w:r w:rsidRPr="00277AB4">
              <w:rPr>
                <w:rFonts w:asciiTheme="minorHAnsi" w:hAnsiTheme="minorHAnsi"/>
                <w:sz w:val="28"/>
                <w:szCs w:val="28"/>
                <w:lang w:bidi="ar-IQ"/>
              </w:rPr>
              <w:t xml:space="preserve"> - WCPT Gide line for physiotherap</w:t>
            </w:r>
            <w:r w:rsidR="00B9703A">
              <w:rPr>
                <w:rFonts w:asciiTheme="minorHAnsi" w:hAnsiTheme="minorHAnsi"/>
                <w:sz w:val="28"/>
                <w:szCs w:val="28"/>
                <w:lang w:bidi="ar-IQ"/>
              </w:rPr>
              <w:t>y, 2011.</w:t>
            </w:r>
          </w:p>
        </w:tc>
      </w:tr>
      <w:tr w:rsidR="00151AB9" w:rsidRPr="00747A9A" w:rsidTr="00C23B31">
        <w:trPr>
          <w:trHeight w:val="573"/>
        </w:trPr>
        <w:tc>
          <w:tcPr>
            <w:tcW w:w="6586" w:type="dxa"/>
            <w:gridSpan w:val="4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151AB9" w:rsidRPr="00427E33" w:rsidRDefault="00151AB9" w:rsidP="00B311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Course topics (Theory)</w:t>
            </w:r>
          </w:p>
        </w:tc>
        <w:tc>
          <w:tcPr>
            <w:tcW w:w="1454" w:type="dxa"/>
            <w:gridSpan w:val="2"/>
            <w:shd w:val="clear" w:color="auto" w:fill="8DB3E2" w:themeFill="text2" w:themeFillTint="66"/>
            <w:vAlign w:val="center"/>
          </w:tcPr>
          <w:p w:rsidR="00151AB9" w:rsidRPr="00427E33" w:rsidRDefault="00151AB9" w:rsidP="00CA6E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2310" w:type="dxa"/>
            <w:gridSpan w:val="2"/>
            <w:shd w:val="clear" w:color="auto" w:fill="8DB3E2" w:themeFill="text2" w:themeFillTint="66"/>
            <w:vAlign w:val="center"/>
          </w:tcPr>
          <w:p w:rsidR="00151AB9" w:rsidRPr="00427E33" w:rsidRDefault="00151AB9" w:rsidP="000439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B9703A" w:rsidRDefault="00B9703A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P</w:t>
            </w:r>
            <w:r w:rsidRPr="006D70F5">
              <w:rPr>
                <w:rFonts w:cs="Times New Roman"/>
                <w:sz w:val="28"/>
                <w:szCs w:val="28"/>
                <w:lang w:val="en-US"/>
              </w:rPr>
              <w:t>hysiotherapy</w:t>
            </w:r>
            <w:r>
              <w:rPr>
                <w:sz w:val="28"/>
                <w:szCs w:val="28"/>
                <w:lang w:bidi="ar-KW"/>
              </w:rPr>
              <w:t xml:space="preserve"> definition</w:t>
            </w:r>
            <w:r w:rsidRPr="006D70F5">
              <w:rPr>
                <w:rFonts w:cs="Times-Roman"/>
                <w:sz w:val="28"/>
                <w:szCs w:val="28"/>
              </w:rPr>
              <w:t xml:space="preserve"> </w:t>
            </w:r>
            <w:r>
              <w:rPr>
                <w:rFonts w:cs="Times-Roman"/>
                <w:sz w:val="28"/>
                <w:szCs w:val="28"/>
              </w:rPr>
              <w:t xml:space="preserve">/ </w:t>
            </w:r>
            <w:r w:rsidRPr="006D70F5">
              <w:rPr>
                <w:rFonts w:cs="Times-Roman"/>
                <w:sz w:val="28"/>
                <w:szCs w:val="28"/>
              </w:rPr>
              <w:t>History of physiotherapy and definition of physiotherapists</w:t>
            </w:r>
            <w:r>
              <w:rPr>
                <w:sz w:val="28"/>
                <w:szCs w:val="28"/>
                <w:lang w:bidi="ar-KW"/>
              </w:rPr>
              <w:t xml:space="preserve">  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1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st</w:t>
            </w:r>
          </w:p>
        </w:tc>
        <w:tc>
          <w:tcPr>
            <w:tcW w:w="2310" w:type="dxa"/>
            <w:gridSpan w:val="2"/>
          </w:tcPr>
          <w:p w:rsidR="00151AB9" w:rsidRPr="00A92EB0" w:rsidRDefault="00A92EB0" w:rsidP="00A92EB0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1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92EB0" w:rsidRDefault="00B9703A" w:rsidP="006205A3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 w:rsidRPr="006D70F5">
              <w:rPr>
                <w:rFonts w:cs="Times New Roman"/>
                <w:sz w:val="28"/>
                <w:szCs w:val="28"/>
              </w:rPr>
              <w:t>Qualification of physical therapy.</w:t>
            </w:r>
            <w:r w:rsidRPr="006D70F5">
              <w:rPr>
                <w:sz w:val="28"/>
                <w:szCs w:val="28"/>
                <w:lang w:bidi="ar-KW"/>
              </w:rPr>
              <w:t xml:space="preserve"> </w:t>
            </w:r>
          </w:p>
          <w:p w:rsidR="00151AB9" w:rsidRPr="00B9703A" w:rsidRDefault="00B9703A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8"/>
                <w:szCs w:val="28"/>
                <w:lang w:bidi="ar-KW"/>
              </w:rPr>
              <w:t xml:space="preserve"> </w:t>
            </w:r>
            <w:r w:rsidRPr="006D70F5">
              <w:rPr>
                <w:rFonts w:cs="Times New Roman"/>
                <w:sz w:val="28"/>
                <w:szCs w:val="28"/>
              </w:rPr>
              <w:t>Objectives of undergraduate program of Faculty of Physical Therapy.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2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nd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A92EB0" w:rsidP="00A92EB0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2</w:t>
            </w:r>
            <w:r>
              <w:rPr>
                <w:sz w:val="28"/>
                <w:szCs w:val="28"/>
                <w:lang w:bidi="ar-KW"/>
              </w:rPr>
              <w:t xml:space="preserve"> &amp;3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B9703A" w:rsidRDefault="00B9703A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</w:rPr>
              <w:t>Ethics</w:t>
            </w:r>
            <w:r>
              <w:rPr>
                <w:sz w:val="28"/>
                <w:szCs w:val="28"/>
                <w:lang w:bidi="ar-KW"/>
              </w:rPr>
              <w:t xml:space="preserve"> in health </w:t>
            </w:r>
            <w:r>
              <w:rPr>
                <w:rFonts w:cs="Times-Roman"/>
                <w:sz w:val="28"/>
                <w:szCs w:val="28"/>
              </w:rPr>
              <w:t>/</w:t>
            </w:r>
            <w:r w:rsidRPr="006D70F5">
              <w:rPr>
                <w:rFonts w:cs="Times-Roman"/>
                <w:sz w:val="28"/>
                <w:szCs w:val="28"/>
              </w:rPr>
              <w:t>Ethical principles in health care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3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rd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A92EB0" w:rsidP="00A92EB0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4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B9703A" w:rsidRDefault="00B9703A" w:rsidP="00B9703A">
            <w:pPr>
              <w:spacing w:before="100" w:beforeAutospacing="1" w:after="100" w:afterAutospacing="1"/>
              <w:rPr>
                <w:rFonts w:asciiTheme="minorHAnsi" w:hAnsiTheme="minorHAnsi" w:cstheme="majorBidi"/>
                <w:sz w:val="28"/>
                <w:szCs w:val="28"/>
              </w:rPr>
            </w:pPr>
            <w:r w:rsidRPr="00B9703A">
              <w:rPr>
                <w:rFonts w:asciiTheme="minorHAnsi" w:hAnsiTheme="minorHAnsi" w:cstheme="majorBidi"/>
                <w:sz w:val="28"/>
                <w:szCs w:val="28"/>
              </w:rPr>
              <w:t>Meaning of the word harm in healthcare ethics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4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th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A92EB0" w:rsidP="00A92EB0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5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815CED" w:rsidRPr="00815CED" w:rsidRDefault="00815CED" w:rsidP="00815CED">
            <w:pPr>
              <w:autoSpaceDE w:val="0"/>
              <w:autoSpaceDN w:val="0"/>
              <w:adjustRightInd w:val="0"/>
              <w:spacing w:after="0"/>
              <w:ind w:left="-426" w:firstLine="426"/>
              <w:rPr>
                <w:rFonts w:asciiTheme="minorHAnsi" w:hAnsiTheme="minorHAnsi" w:cs="Times New Roman"/>
                <w:sz w:val="28"/>
                <w:szCs w:val="28"/>
              </w:rPr>
            </w:pPr>
            <w:r w:rsidRPr="00815CED">
              <w:rPr>
                <w:rFonts w:asciiTheme="minorHAnsi" w:hAnsiTheme="minorHAnsi" w:cs="Times New Roman"/>
                <w:sz w:val="28"/>
                <w:szCs w:val="28"/>
              </w:rPr>
              <w:t>Professionalism</w:t>
            </w:r>
          </w:p>
          <w:p w:rsidR="00151AB9" w:rsidRPr="00A92EB0" w:rsidRDefault="00B9703A" w:rsidP="00A92EB0">
            <w:pPr>
              <w:rPr>
                <w:rFonts w:asciiTheme="minorHAnsi" w:hAnsiTheme="minorHAnsi" w:cstheme="majorBidi"/>
                <w:sz w:val="28"/>
                <w:szCs w:val="28"/>
              </w:rPr>
            </w:pPr>
            <w:r w:rsidRPr="00A92EB0">
              <w:rPr>
                <w:rFonts w:asciiTheme="minorHAnsi" w:hAnsiTheme="minorHAnsi" w:cstheme="majorBidi"/>
                <w:sz w:val="28"/>
                <w:szCs w:val="28"/>
              </w:rPr>
              <w:t xml:space="preserve">Ethics in physical therapy (Ethical principles related to physiotherapy) 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5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th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C23B31" w:rsidP="00A92EB0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1, 4, &amp; 7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A92EB0" w:rsidRDefault="00A92EB0" w:rsidP="00A92EB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ajorBidi"/>
                <w:sz w:val="28"/>
                <w:szCs w:val="28"/>
              </w:rPr>
            </w:pPr>
            <w:r w:rsidRPr="00A92EB0">
              <w:rPr>
                <w:rFonts w:asciiTheme="minorHAnsi" w:hAnsiTheme="minorHAnsi" w:cstheme="majorBidi"/>
                <w:sz w:val="28"/>
                <w:szCs w:val="28"/>
              </w:rPr>
              <w:t>Principles of Ethics for the Physical Therapist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6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C23B31" w:rsidP="00A92EB0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1, 2, 3, 4, 5, 6,&amp; 7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A92EB0" w:rsidRDefault="00A92EB0" w:rsidP="00A92EB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en-US" w:bidi="ar-IQ"/>
              </w:rPr>
            </w:pPr>
            <w:r w:rsidRPr="00A92EB0">
              <w:rPr>
                <w:rFonts w:asciiTheme="minorHAnsi" w:hAnsiTheme="minorHAnsi"/>
                <w:sz w:val="28"/>
                <w:szCs w:val="28"/>
                <w:lang w:val="en-US" w:bidi="ar-IQ"/>
              </w:rPr>
              <w:t xml:space="preserve">Midterm examination 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7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th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6766CD" w:rsidRDefault="00151AB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A92EB0" w:rsidRDefault="00A92EB0" w:rsidP="00A92EB0">
            <w:pPr>
              <w:autoSpaceDE w:val="0"/>
              <w:autoSpaceDN w:val="0"/>
              <w:adjustRightInd w:val="0"/>
              <w:spacing w:after="0"/>
              <w:ind w:left="-426" w:firstLine="426"/>
              <w:rPr>
                <w:rFonts w:asciiTheme="minorHAnsi" w:hAnsiTheme="minorHAnsi" w:cstheme="majorBidi"/>
                <w:sz w:val="28"/>
                <w:szCs w:val="28"/>
              </w:rPr>
            </w:pPr>
            <w:r w:rsidRPr="00A92EB0">
              <w:rPr>
                <w:rFonts w:asciiTheme="minorHAnsi" w:hAnsiTheme="minorHAnsi" w:cstheme="majorBidi"/>
                <w:sz w:val="28"/>
                <w:szCs w:val="28"/>
              </w:rPr>
              <w:t xml:space="preserve">Evidence-Based Practice 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8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th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A92EB0" w:rsidP="00A92EB0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4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A92EB0" w:rsidRDefault="00A92EB0" w:rsidP="00A92EB0">
            <w:pPr>
              <w:ind w:left="-625" w:firstLine="625"/>
              <w:rPr>
                <w:rFonts w:asciiTheme="minorHAnsi" w:hAnsiTheme="minorHAnsi" w:cstheme="majorBidi"/>
                <w:sz w:val="28"/>
                <w:szCs w:val="28"/>
                <w:lang w:val="en-US" w:bidi="ar-IQ"/>
              </w:rPr>
            </w:pPr>
            <w:r w:rsidRPr="00A92EB0">
              <w:rPr>
                <w:rFonts w:asciiTheme="minorHAnsi" w:hAnsiTheme="minorHAnsi" w:cstheme="majorBidi"/>
                <w:sz w:val="28"/>
                <w:szCs w:val="28"/>
              </w:rPr>
              <w:lastRenderedPageBreak/>
              <w:t xml:space="preserve">Ethical issues in </w:t>
            </w:r>
            <w:r w:rsidRPr="00A92EB0">
              <w:rPr>
                <w:rFonts w:asciiTheme="minorHAnsi" w:hAnsiTheme="minorHAnsi" w:cs="Times New Roman"/>
                <w:sz w:val="28"/>
                <w:szCs w:val="28"/>
              </w:rPr>
              <w:t>rehabilitation</w:t>
            </w:r>
            <w:r w:rsidRPr="00A92EB0">
              <w:rPr>
                <w:rFonts w:asciiTheme="minorHAnsi" w:hAnsiTheme="minorHAnsi" w:cstheme="majorBidi"/>
                <w:sz w:val="28"/>
                <w:szCs w:val="28"/>
              </w:rPr>
              <w:t xml:space="preserve"> teamwork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9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th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C23B31" w:rsidP="00C23B31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7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92EB0" w:rsidRPr="00A92EB0" w:rsidRDefault="00A92EB0" w:rsidP="00A92EB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ajorBidi"/>
                <w:sz w:val="28"/>
                <w:szCs w:val="28"/>
              </w:rPr>
            </w:pPr>
            <w:r w:rsidRPr="00A92EB0">
              <w:rPr>
                <w:rFonts w:asciiTheme="minorHAnsi" w:hAnsiTheme="minorHAnsi" w:cstheme="majorBidi"/>
                <w:sz w:val="28"/>
                <w:szCs w:val="28"/>
              </w:rPr>
              <w:t>Therapeutic Relationships and Professional Boundaries</w:t>
            </w:r>
          </w:p>
          <w:p w:rsidR="00151AB9" w:rsidRPr="00A92EB0" w:rsidRDefault="00A92EB0" w:rsidP="00A92EB0">
            <w:pPr>
              <w:rPr>
                <w:rFonts w:asciiTheme="minorHAnsi" w:hAnsiTheme="minorHAnsi" w:cstheme="majorBidi"/>
                <w:sz w:val="28"/>
                <w:szCs w:val="28"/>
                <w:lang w:val="en-US" w:bidi="ar-IQ"/>
              </w:rPr>
            </w:pPr>
            <w:r w:rsidRPr="00A92EB0">
              <w:rPr>
                <w:rFonts w:asciiTheme="minorHAnsi" w:hAnsiTheme="minorHAnsi" w:cstheme="majorBidi"/>
                <w:sz w:val="28"/>
                <w:szCs w:val="28"/>
              </w:rPr>
              <w:t>The relationship between a patient and a physiotherapist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10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th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C23B31" w:rsidP="00C23B31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5 &amp; 6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92EB0" w:rsidRPr="00A92EB0" w:rsidRDefault="00A92EB0" w:rsidP="00A92E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ajorBidi"/>
                <w:sz w:val="28"/>
                <w:szCs w:val="28"/>
              </w:rPr>
            </w:pPr>
            <w:r w:rsidRPr="00A92EB0">
              <w:rPr>
                <w:rFonts w:asciiTheme="minorHAnsi" w:hAnsiTheme="minorHAnsi" w:cstheme="majorBidi"/>
                <w:sz w:val="28"/>
                <w:szCs w:val="28"/>
              </w:rPr>
              <w:t>Communication between Physicians and Physical Therapists</w:t>
            </w:r>
          </w:p>
          <w:p w:rsidR="00151AB9" w:rsidRPr="00A92EB0" w:rsidRDefault="00A92EB0" w:rsidP="00A92EB0">
            <w:pPr>
              <w:rPr>
                <w:rFonts w:asciiTheme="minorHAnsi" w:hAnsiTheme="minorHAnsi" w:cstheme="majorBidi"/>
                <w:sz w:val="28"/>
                <w:szCs w:val="28"/>
                <w:lang w:bidi="ar-IQ"/>
              </w:rPr>
            </w:pPr>
            <w:r w:rsidRPr="00A92EB0">
              <w:rPr>
                <w:rFonts w:asciiTheme="minorHAnsi" w:hAnsiTheme="minorHAnsi" w:cstheme="majorBidi"/>
                <w:sz w:val="28"/>
                <w:szCs w:val="28"/>
              </w:rPr>
              <w:t>Communicating with physicians, protecting yourself from legal harm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11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th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C23B31" w:rsidP="00C23B31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 &amp; 2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A92EB0" w:rsidRDefault="00A92EB0" w:rsidP="006205A3">
            <w:pPr>
              <w:spacing w:after="0" w:line="240" w:lineRule="auto"/>
              <w:rPr>
                <w:sz w:val="28"/>
                <w:szCs w:val="28"/>
                <w:lang w:val="en-US" w:bidi="ar-IQ"/>
              </w:rPr>
            </w:pPr>
            <w:r w:rsidRPr="00A92EB0">
              <w:rPr>
                <w:sz w:val="28"/>
                <w:szCs w:val="28"/>
                <w:lang w:val="en-US" w:bidi="ar-IQ"/>
              </w:rPr>
              <w:t xml:space="preserve">Final term examination </w:t>
            </w:r>
          </w:p>
        </w:tc>
        <w:tc>
          <w:tcPr>
            <w:tcW w:w="1454" w:type="dxa"/>
            <w:gridSpan w:val="2"/>
          </w:tcPr>
          <w:p w:rsidR="00151AB9" w:rsidRPr="00A92EB0" w:rsidRDefault="00B9703A" w:rsidP="00B9703A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 w:rsidRPr="00A92EB0">
              <w:rPr>
                <w:sz w:val="28"/>
                <w:szCs w:val="28"/>
                <w:lang w:bidi="ar-KW"/>
              </w:rPr>
              <w:t>12</w:t>
            </w:r>
            <w:r w:rsidRPr="00A92EB0">
              <w:rPr>
                <w:sz w:val="28"/>
                <w:szCs w:val="28"/>
                <w:vertAlign w:val="superscript"/>
                <w:lang w:bidi="ar-KW"/>
              </w:rPr>
              <w:t>th</w:t>
            </w:r>
            <w:r w:rsidRPr="00A92EB0">
              <w:rPr>
                <w:sz w:val="28"/>
                <w:szCs w:val="28"/>
                <w:lang w:bidi="ar-KW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51AB9" w:rsidRPr="00A92EB0" w:rsidRDefault="00151AB9" w:rsidP="00DB70EA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151AB9" w:rsidRPr="00B06D42" w:rsidRDefault="00151AB9" w:rsidP="00B06D4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454" w:type="dxa"/>
            <w:gridSpan w:val="2"/>
            <w:shd w:val="clear" w:color="auto" w:fill="8DB3E2" w:themeFill="text2" w:themeFillTint="66"/>
            <w:vAlign w:val="center"/>
          </w:tcPr>
          <w:p w:rsidR="00151AB9" w:rsidRPr="00427E33" w:rsidRDefault="00151AB9" w:rsidP="008754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2310" w:type="dxa"/>
            <w:gridSpan w:val="2"/>
            <w:shd w:val="clear" w:color="auto" w:fill="8DB3E2" w:themeFill="text2" w:themeFillTint="66"/>
            <w:vAlign w:val="center"/>
          </w:tcPr>
          <w:p w:rsidR="00151AB9" w:rsidRPr="00427E33" w:rsidRDefault="00151AB9" w:rsidP="008754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6766CD" w:rsidRDefault="00151AB9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454" w:type="dxa"/>
            <w:gridSpan w:val="2"/>
          </w:tcPr>
          <w:p w:rsidR="00151AB9" w:rsidRPr="006766CD" w:rsidRDefault="00151AB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2310" w:type="dxa"/>
            <w:gridSpan w:val="2"/>
          </w:tcPr>
          <w:p w:rsidR="00151AB9" w:rsidRPr="006766CD" w:rsidRDefault="00151AB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6766CD" w:rsidRDefault="00151AB9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454" w:type="dxa"/>
            <w:gridSpan w:val="2"/>
          </w:tcPr>
          <w:p w:rsidR="00151AB9" w:rsidRPr="006766CD" w:rsidRDefault="00151AB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2310" w:type="dxa"/>
            <w:gridSpan w:val="2"/>
          </w:tcPr>
          <w:p w:rsidR="00151AB9" w:rsidRPr="006766CD" w:rsidRDefault="00151AB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151AB9" w:rsidRPr="00747A9A" w:rsidTr="00C23B31">
        <w:trPr>
          <w:trHeight w:val="536"/>
        </w:trPr>
        <w:tc>
          <w:tcPr>
            <w:tcW w:w="658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51AB9" w:rsidRPr="006766CD" w:rsidRDefault="00151AB9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454" w:type="dxa"/>
            <w:gridSpan w:val="2"/>
          </w:tcPr>
          <w:p w:rsidR="00151AB9" w:rsidRPr="006766CD" w:rsidRDefault="00151AB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2310" w:type="dxa"/>
            <w:gridSpan w:val="2"/>
          </w:tcPr>
          <w:p w:rsidR="00151AB9" w:rsidRPr="006766CD" w:rsidRDefault="00151AB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151AB9" w:rsidRPr="00747A9A" w:rsidTr="004474AF">
        <w:trPr>
          <w:trHeight w:val="732"/>
        </w:trPr>
        <w:tc>
          <w:tcPr>
            <w:tcW w:w="10350" w:type="dxa"/>
            <w:gridSpan w:val="8"/>
            <w:shd w:val="clear" w:color="auto" w:fill="8DB3E2" w:themeFill="text2" w:themeFillTint="66"/>
          </w:tcPr>
          <w:p w:rsidR="00151AB9" w:rsidRDefault="005356EC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Example</w:t>
            </w:r>
            <w:r w:rsidR="00151AB9"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Design</w:t>
            </w:r>
          </w:p>
          <w:p w:rsidR="00C23B31" w:rsidRDefault="00C23B3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Q.1 Choice correct answer</w:t>
            </w:r>
          </w:p>
          <w:p w:rsidR="00C23B31" w:rsidRDefault="00C23B3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Q. 2 Answer by true or false</w:t>
            </w:r>
          </w:p>
          <w:p w:rsidR="00C23B31" w:rsidRDefault="00C23B3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Q. 3 Full the blank by suitable word </w:t>
            </w:r>
          </w:p>
          <w:p w:rsidR="00C23B31" w:rsidRDefault="00C23B3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Q. 4 Cross Match</w:t>
            </w:r>
          </w:p>
          <w:p w:rsidR="00C23B31" w:rsidRDefault="00C23B3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Q. 5 Enumerate</w:t>
            </w:r>
          </w:p>
          <w:p w:rsidR="00C23B31" w:rsidRDefault="00C23B3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Q. 6 Define </w:t>
            </w:r>
          </w:p>
          <w:p w:rsidR="00151AB9" w:rsidRPr="00C23B31" w:rsidRDefault="00C23B31" w:rsidP="00C23B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Q. 7 Write briefly about the statement</w:t>
            </w:r>
          </w:p>
          <w:p w:rsidR="00151AB9" w:rsidRPr="00961D90" w:rsidRDefault="00151AB9" w:rsidP="00E13D7D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151AB9" w:rsidRPr="00747A9A" w:rsidTr="004474AF">
        <w:trPr>
          <w:trHeight w:val="732"/>
        </w:trPr>
        <w:tc>
          <w:tcPr>
            <w:tcW w:w="10350" w:type="dxa"/>
            <w:gridSpan w:val="8"/>
            <w:shd w:val="clear" w:color="auto" w:fill="E5B8B7" w:themeFill="accent2" w:themeFillTint="66"/>
          </w:tcPr>
          <w:p w:rsidR="00151AB9" w:rsidRPr="00536966" w:rsidRDefault="00151AB9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Extra notes:</w:t>
            </w:r>
          </w:p>
          <w:p w:rsidR="00151AB9" w:rsidRDefault="00151AB9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C23B31" w:rsidRPr="00536966" w:rsidRDefault="00C23B31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151AB9" w:rsidRPr="00536966" w:rsidRDefault="00151AB9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151AB9" w:rsidRPr="00747A9A" w:rsidTr="004474AF">
        <w:trPr>
          <w:trHeight w:val="732"/>
        </w:trPr>
        <w:tc>
          <w:tcPr>
            <w:tcW w:w="10350" w:type="dxa"/>
            <w:gridSpan w:val="8"/>
            <w:shd w:val="clear" w:color="auto" w:fill="D6E3BC" w:themeFill="accent3" w:themeFillTint="66"/>
          </w:tcPr>
          <w:p w:rsidR="00151AB9" w:rsidRPr="00536966" w:rsidRDefault="00151AB9" w:rsidP="00C23B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:rsidR="00151AB9" w:rsidRDefault="00151AB9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C23B31" w:rsidRDefault="00C23B3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C23B31" w:rsidRPr="00536966" w:rsidRDefault="00C23B31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151AB9" w:rsidRPr="00536966" w:rsidRDefault="00151AB9" w:rsidP="005369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:rsidR="00A47F83" w:rsidRPr="007C6767" w:rsidRDefault="00A47F83" w:rsidP="00690152">
      <w:pPr>
        <w:rPr>
          <w:sz w:val="18"/>
          <w:szCs w:val="18"/>
        </w:rPr>
      </w:pPr>
    </w:p>
    <w:sectPr w:rsidR="00A47F83" w:rsidRPr="007C6767" w:rsidSect="00A7766C">
      <w:footerReference w:type="default" r:id="rId11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BB" w:rsidRDefault="00413FBB" w:rsidP="00483DD0">
      <w:pPr>
        <w:spacing w:after="0" w:line="240" w:lineRule="auto"/>
      </w:pPr>
      <w:r>
        <w:separator/>
      </w:r>
    </w:p>
  </w:endnote>
  <w:endnote w:type="continuationSeparator" w:id="0">
    <w:p w:rsidR="00413FBB" w:rsidRDefault="00413FBB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BB" w:rsidRDefault="00413FBB" w:rsidP="00483DD0">
      <w:pPr>
        <w:spacing w:after="0" w:line="240" w:lineRule="auto"/>
      </w:pPr>
      <w:r>
        <w:separator/>
      </w:r>
    </w:p>
  </w:footnote>
  <w:footnote w:type="continuationSeparator" w:id="0">
    <w:p w:rsidR="00413FBB" w:rsidRDefault="00413FBB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6A4"/>
    <w:rsid w:val="00001B33"/>
    <w:rsid w:val="00010DF7"/>
    <w:rsid w:val="000111E1"/>
    <w:rsid w:val="0001327E"/>
    <w:rsid w:val="0003632B"/>
    <w:rsid w:val="000439AB"/>
    <w:rsid w:val="000439CB"/>
    <w:rsid w:val="000466F5"/>
    <w:rsid w:val="0007076B"/>
    <w:rsid w:val="000964D1"/>
    <w:rsid w:val="000B3227"/>
    <w:rsid w:val="000D1A76"/>
    <w:rsid w:val="000F0683"/>
    <w:rsid w:val="000F2337"/>
    <w:rsid w:val="00146926"/>
    <w:rsid w:val="00151AB9"/>
    <w:rsid w:val="00160E45"/>
    <w:rsid w:val="001647A7"/>
    <w:rsid w:val="0016625F"/>
    <w:rsid w:val="00190E63"/>
    <w:rsid w:val="001A3900"/>
    <w:rsid w:val="001A5705"/>
    <w:rsid w:val="001B671D"/>
    <w:rsid w:val="00200145"/>
    <w:rsid w:val="00205CCF"/>
    <w:rsid w:val="002075C4"/>
    <w:rsid w:val="002139E5"/>
    <w:rsid w:val="00216557"/>
    <w:rsid w:val="00220BE3"/>
    <w:rsid w:val="00222A60"/>
    <w:rsid w:val="0025284B"/>
    <w:rsid w:val="00257932"/>
    <w:rsid w:val="00262DAF"/>
    <w:rsid w:val="00263D78"/>
    <w:rsid w:val="002662CD"/>
    <w:rsid w:val="00266A98"/>
    <w:rsid w:val="0027113E"/>
    <w:rsid w:val="00277AB4"/>
    <w:rsid w:val="002861B1"/>
    <w:rsid w:val="002955E2"/>
    <w:rsid w:val="002A15BC"/>
    <w:rsid w:val="002B7CC7"/>
    <w:rsid w:val="002F44B8"/>
    <w:rsid w:val="002F6640"/>
    <w:rsid w:val="003137DD"/>
    <w:rsid w:val="00316D44"/>
    <w:rsid w:val="00321826"/>
    <w:rsid w:val="00331FF9"/>
    <w:rsid w:val="003366AD"/>
    <w:rsid w:val="0035131D"/>
    <w:rsid w:val="00357952"/>
    <w:rsid w:val="00361FFB"/>
    <w:rsid w:val="003639EB"/>
    <w:rsid w:val="0036551D"/>
    <w:rsid w:val="00366A89"/>
    <w:rsid w:val="003A5001"/>
    <w:rsid w:val="003B045F"/>
    <w:rsid w:val="003D1C9C"/>
    <w:rsid w:val="003D7F25"/>
    <w:rsid w:val="003F4D1B"/>
    <w:rsid w:val="00407941"/>
    <w:rsid w:val="00407F68"/>
    <w:rsid w:val="00413FBB"/>
    <w:rsid w:val="00427E33"/>
    <w:rsid w:val="00441BF4"/>
    <w:rsid w:val="0044231E"/>
    <w:rsid w:val="00443B29"/>
    <w:rsid w:val="004474AF"/>
    <w:rsid w:val="00447EA1"/>
    <w:rsid w:val="00452506"/>
    <w:rsid w:val="00455612"/>
    <w:rsid w:val="00463828"/>
    <w:rsid w:val="00465EE4"/>
    <w:rsid w:val="004739EA"/>
    <w:rsid w:val="004831ED"/>
    <w:rsid w:val="00483DD0"/>
    <w:rsid w:val="004916BA"/>
    <w:rsid w:val="004939DD"/>
    <w:rsid w:val="004943D2"/>
    <w:rsid w:val="004A4B8C"/>
    <w:rsid w:val="004B175E"/>
    <w:rsid w:val="004C0125"/>
    <w:rsid w:val="004C2E1F"/>
    <w:rsid w:val="004C7CE3"/>
    <w:rsid w:val="004D063D"/>
    <w:rsid w:val="004D646C"/>
    <w:rsid w:val="004F6E8E"/>
    <w:rsid w:val="00507A26"/>
    <w:rsid w:val="00535158"/>
    <w:rsid w:val="005356EC"/>
    <w:rsid w:val="00536966"/>
    <w:rsid w:val="00536C13"/>
    <w:rsid w:val="00545281"/>
    <w:rsid w:val="00553CD3"/>
    <w:rsid w:val="00554E3D"/>
    <w:rsid w:val="00555467"/>
    <w:rsid w:val="005575EB"/>
    <w:rsid w:val="00571EE7"/>
    <w:rsid w:val="00573C71"/>
    <w:rsid w:val="00580CBF"/>
    <w:rsid w:val="00587C9A"/>
    <w:rsid w:val="00595A37"/>
    <w:rsid w:val="005977E4"/>
    <w:rsid w:val="005A3DF8"/>
    <w:rsid w:val="005B2F4A"/>
    <w:rsid w:val="005C0DBE"/>
    <w:rsid w:val="005C7417"/>
    <w:rsid w:val="005D2DAD"/>
    <w:rsid w:val="005E06E7"/>
    <w:rsid w:val="005E4164"/>
    <w:rsid w:val="005E4912"/>
    <w:rsid w:val="006051EC"/>
    <w:rsid w:val="00605379"/>
    <w:rsid w:val="006205A3"/>
    <w:rsid w:val="00634F2B"/>
    <w:rsid w:val="00645828"/>
    <w:rsid w:val="006766CD"/>
    <w:rsid w:val="00680F46"/>
    <w:rsid w:val="00684E8A"/>
    <w:rsid w:val="00690152"/>
    <w:rsid w:val="00691AFC"/>
    <w:rsid w:val="00695467"/>
    <w:rsid w:val="006A57BA"/>
    <w:rsid w:val="006C337D"/>
    <w:rsid w:val="006C3B09"/>
    <w:rsid w:val="006D16B4"/>
    <w:rsid w:val="006F5726"/>
    <w:rsid w:val="007220F6"/>
    <w:rsid w:val="00731201"/>
    <w:rsid w:val="00752961"/>
    <w:rsid w:val="00766042"/>
    <w:rsid w:val="007770FE"/>
    <w:rsid w:val="0079426B"/>
    <w:rsid w:val="007C27BF"/>
    <w:rsid w:val="007D0A39"/>
    <w:rsid w:val="007D34FD"/>
    <w:rsid w:val="007F0899"/>
    <w:rsid w:val="007F4F80"/>
    <w:rsid w:val="0080086A"/>
    <w:rsid w:val="00811FBB"/>
    <w:rsid w:val="00815CED"/>
    <w:rsid w:val="00821497"/>
    <w:rsid w:val="00821AB5"/>
    <w:rsid w:val="00830EE6"/>
    <w:rsid w:val="008561C0"/>
    <w:rsid w:val="0087573F"/>
    <w:rsid w:val="00882472"/>
    <w:rsid w:val="00884E5C"/>
    <w:rsid w:val="008A7C3E"/>
    <w:rsid w:val="008D2EA3"/>
    <w:rsid w:val="008D46A4"/>
    <w:rsid w:val="008D67F0"/>
    <w:rsid w:val="008F2D78"/>
    <w:rsid w:val="008F540A"/>
    <w:rsid w:val="008F546A"/>
    <w:rsid w:val="008F6B83"/>
    <w:rsid w:val="00900077"/>
    <w:rsid w:val="00901674"/>
    <w:rsid w:val="00906C90"/>
    <w:rsid w:val="009201F3"/>
    <w:rsid w:val="00926F72"/>
    <w:rsid w:val="00953D1B"/>
    <w:rsid w:val="0095460A"/>
    <w:rsid w:val="00961D90"/>
    <w:rsid w:val="00977CA6"/>
    <w:rsid w:val="009869BA"/>
    <w:rsid w:val="009A342C"/>
    <w:rsid w:val="009B784D"/>
    <w:rsid w:val="009C76CA"/>
    <w:rsid w:val="009D3E95"/>
    <w:rsid w:val="009E74C0"/>
    <w:rsid w:val="009F219D"/>
    <w:rsid w:val="009F7BEC"/>
    <w:rsid w:val="00A01ED3"/>
    <w:rsid w:val="00A10977"/>
    <w:rsid w:val="00A2290C"/>
    <w:rsid w:val="00A324FF"/>
    <w:rsid w:val="00A47F83"/>
    <w:rsid w:val="00A511C9"/>
    <w:rsid w:val="00A63523"/>
    <w:rsid w:val="00A63AC4"/>
    <w:rsid w:val="00A741E4"/>
    <w:rsid w:val="00A7766C"/>
    <w:rsid w:val="00A80653"/>
    <w:rsid w:val="00A9132B"/>
    <w:rsid w:val="00A92EB0"/>
    <w:rsid w:val="00A97789"/>
    <w:rsid w:val="00AB15FE"/>
    <w:rsid w:val="00AB3CEE"/>
    <w:rsid w:val="00AC26C2"/>
    <w:rsid w:val="00AD5311"/>
    <w:rsid w:val="00AD68F9"/>
    <w:rsid w:val="00AE2ECC"/>
    <w:rsid w:val="00AE3373"/>
    <w:rsid w:val="00B06D42"/>
    <w:rsid w:val="00B07C39"/>
    <w:rsid w:val="00B12224"/>
    <w:rsid w:val="00B23F3A"/>
    <w:rsid w:val="00B25BC5"/>
    <w:rsid w:val="00B25C7C"/>
    <w:rsid w:val="00B31133"/>
    <w:rsid w:val="00B341B9"/>
    <w:rsid w:val="00B47D07"/>
    <w:rsid w:val="00B54042"/>
    <w:rsid w:val="00B57A83"/>
    <w:rsid w:val="00B6303C"/>
    <w:rsid w:val="00B80A45"/>
    <w:rsid w:val="00B916A8"/>
    <w:rsid w:val="00B91AEE"/>
    <w:rsid w:val="00B92390"/>
    <w:rsid w:val="00B9703A"/>
    <w:rsid w:val="00BA64A6"/>
    <w:rsid w:val="00BA674D"/>
    <w:rsid w:val="00BA7448"/>
    <w:rsid w:val="00BB2415"/>
    <w:rsid w:val="00BD055B"/>
    <w:rsid w:val="00BD4183"/>
    <w:rsid w:val="00BD4834"/>
    <w:rsid w:val="00BD7CD2"/>
    <w:rsid w:val="00C02C64"/>
    <w:rsid w:val="00C0575A"/>
    <w:rsid w:val="00C10E42"/>
    <w:rsid w:val="00C11A8B"/>
    <w:rsid w:val="00C1546C"/>
    <w:rsid w:val="00C17DBC"/>
    <w:rsid w:val="00C23B31"/>
    <w:rsid w:val="00C46D58"/>
    <w:rsid w:val="00C525DA"/>
    <w:rsid w:val="00C549E9"/>
    <w:rsid w:val="00C715DB"/>
    <w:rsid w:val="00C8078C"/>
    <w:rsid w:val="00C857AF"/>
    <w:rsid w:val="00C96E56"/>
    <w:rsid w:val="00CA6E3F"/>
    <w:rsid w:val="00CC5CD1"/>
    <w:rsid w:val="00CD14DF"/>
    <w:rsid w:val="00CD3640"/>
    <w:rsid w:val="00CF0594"/>
    <w:rsid w:val="00CF5475"/>
    <w:rsid w:val="00D16FF0"/>
    <w:rsid w:val="00D2161C"/>
    <w:rsid w:val="00D235AE"/>
    <w:rsid w:val="00D24DF6"/>
    <w:rsid w:val="00D26BF6"/>
    <w:rsid w:val="00D30E60"/>
    <w:rsid w:val="00D3173D"/>
    <w:rsid w:val="00D36442"/>
    <w:rsid w:val="00D47A1A"/>
    <w:rsid w:val="00D47A20"/>
    <w:rsid w:val="00D62DB6"/>
    <w:rsid w:val="00D720F8"/>
    <w:rsid w:val="00D73CA3"/>
    <w:rsid w:val="00D8640D"/>
    <w:rsid w:val="00DA26E6"/>
    <w:rsid w:val="00DB70EA"/>
    <w:rsid w:val="00DB78F3"/>
    <w:rsid w:val="00DE6437"/>
    <w:rsid w:val="00DF2F33"/>
    <w:rsid w:val="00E0532B"/>
    <w:rsid w:val="00E13D7D"/>
    <w:rsid w:val="00E26F82"/>
    <w:rsid w:val="00E61AD2"/>
    <w:rsid w:val="00E62EE8"/>
    <w:rsid w:val="00E72F0E"/>
    <w:rsid w:val="00E737FB"/>
    <w:rsid w:val="00E748A0"/>
    <w:rsid w:val="00E76281"/>
    <w:rsid w:val="00E86047"/>
    <w:rsid w:val="00E873BC"/>
    <w:rsid w:val="00E95307"/>
    <w:rsid w:val="00EB435F"/>
    <w:rsid w:val="00ED3387"/>
    <w:rsid w:val="00ED48B2"/>
    <w:rsid w:val="00EE60FC"/>
    <w:rsid w:val="00EF6046"/>
    <w:rsid w:val="00F13763"/>
    <w:rsid w:val="00F2250E"/>
    <w:rsid w:val="00F26808"/>
    <w:rsid w:val="00F4108C"/>
    <w:rsid w:val="00F41CA5"/>
    <w:rsid w:val="00F61F20"/>
    <w:rsid w:val="00F94B31"/>
    <w:rsid w:val="00FA7830"/>
    <w:rsid w:val="00FB7AFF"/>
    <w:rsid w:val="00FB7C7A"/>
    <w:rsid w:val="00FD1228"/>
    <w:rsid w:val="00FD18AB"/>
    <w:rsid w:val="00FD437F"/>
    <w:rsid w:val="00FE125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69228480"/>
  <w15:docId w15:val="{9CFA6BE1-1BF5-418D-A328-5CFE8D97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07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051E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rim.ababakr@epu.edu.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033D-B7D5-4EBB-B50A-4621EC88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kmaba</cp:lastModifiedBy>
  <cp:revision>13</cp:revision>
  <cp:lastPrinted>2020-11-01T09:04:00Z</cp:lastPrinted>
  <dcterms:created xsi:type="dcterms:W3CDTF">2021-11-28T08:36:00Z</dcterms:created>
  <dcterms:modified xsi:type="dcterms:W3CDTF">2024-02-18T09:09:00Z</dcterms:modified>
</cp:coreProperties>
</file>