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672B" w14:textId="77777777" w:rsidR="00954870" w:rsidRDefault="00803925">
      <w:pPr>
        <w:pStyle w:val="BodyText"/>
        <w:ind w:left="140"/>
        <w:rPr>
          <w:sz w:val="20"/>
        </w:rPr>
      </w:pPr>
      <w:r>
        <w:pict w14:anchorId="3A74A676">
          <v:group id="docshapegroup1" o:spid="_x0000_s1038" alt="" style="position:absolute;left:0;text-align:left;margin-left:261.25pt;margin-top:299.95pt;width:305.6pt;height:32.2pt;z-index:-16238592;mso-position-horizontal-relative:page;mso-position-vertical-relative:page" coordorigin="5225,5999" coordsize="6112,644">
            <v:rect id="docshape2" o:spid="_x0000_s1039" alt="" style="position:absolute;left:5225;top:5999;width:6112;height:644" fillcolor="#c5d9f0" stroked="f"/>
            <v:rect id="docshape3" o:spid="_x0000_s1040" alt="" style="position:absolute;left:10245;top:6030;width:321;height:261" stroked="f"/>
            <v:rect id="docshape4" o:spid="_x0000_s1041" alt="" style="position:absolute;left:10245;top:6030;width:321;height:261" filled="f" strokeweight=".48pt"/>
            <v:rect id="docshape5" o:spid="_x0000_s1042" alt="" style="position:absolute;left:7160;top:6348;width:300;height:232" stroked="f"/>
            <v:rect id="docshape6" o:spid="_x0000_s1043" alt="" style="position:absolute;left:7160;top:6348;width:300;height:232" filled="f" strokeweight=".48pt"/>
            <v:rect id="docshape7" o:spid="_x0000_s1044" alt="" style="position:absolute;left:8822;top:6349;width:281;height:232" stroked="f"/>
            <v:rect id="docshape8" o:spid="_x0000_s1045" alt="" style="position:absolute;left:8822;top:6349;width:281;height:232" filled="f" strokeweight=".48pt"/>
            <v:rect id="docshape9" o:spid="_x0000_s1046" alt="" style="position:absolute;left:10526;top:6348;width:225;height:232" stroked="f"/>
            <v:rect id="docshape10" o:spid="_x0000_s1047" alt="" style="position:absolute;left:10526;top:6348;width:225;height:232" filled="f" strokeweight=".48pt"/>
            <w10:wrap anchorx="page" anchory="page"/>
          </v:group>
        </w:pict>
      </w:r>
      <w:r w:rsidR="00A9495E">
        <w:rPr>
          <w:noProof/>
        </w:rPr>
        <w:drawing>
          <wp:anchor distT="0" distB="0" distL="0" distR="0" simplePos="0" relativeHeight="487078400" behindDoc="1" locked="0" layoutInCell="1" allowOverlap="1" wp14:anchorId="5C76C535" wp14:editId="53786F59">
            <wp:simplePos x="0" y="0"/>
            <wp:positionH relativeFrom="page">
              <wp:posOffset>258318</wp:posOffset>
            </wp:positionH>
            <wp:positionV relativeFrom="page">
              <wp:posOffset>557783</wp:posOffset>
            </wp:positionV>
            <wp:extent cx="2992409" cy="7530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409" cy="753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E549527">
          <v:group id="docshapegroup11" o:spid="_x0000_s1035" alt="" style="position:absolute;left:0;text-align:left;margin-left:345.25pt;margin-top:400.8pt;width:16.35pt;height:16.4pt;z-index:-16237568;mso-position-horizontal-relative:page;mso-position-vertical-relative:page" coordorigin="6905,8016" coordsize="327,328">
            <v:rect id="docshape12" o:spid="_x0000_s1036" alt="" style="position:absolute;left:6909;top:8020;width:317;height:318" stroked="f"/>
            <v:rect id="docshape13" o:spid="_x0000_s1037" alt="" style="position:absolute;left:6909;top:8020;width:317;height:318" filled="f" strokeweight=".48pt"/>
            <w10:wrap anchorx="page" anchory="page"/>
          </v:group>
        </w:pict>
      </w:r>
      <w:r>
        <w:pict w14:anchorId="56DE4C2E">
          <v:rect id="docshape14" o:spid="_x0000_s1034" alt="" style="position:absolute;left:0;text-align:left;margin-left:416.9pt;margin-top:407.3pt;width:14.3pt;height:9.65pt;z-index:-16237056;mso-wrap-edited:f;mso-width-percent:0;mso-height-percent:0;mso-position-horizontal-relative:page;mso-position-vertical-relative:page;mso-width-percent:0;mso-height-percent:0" filled="f" strokeweight=".48pt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 w14:anchorId="6664022D">
          <v:group id="docshapegroup15" o:spid="_x0000_s1030" alt="" style="width:559.55pt;height:98.8pt;mso-position-horizontal-relative:char;mso-position-vertical-relative:line" coordsize="11191,19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6" o:spid="_x0000_s1031" type="#_x0000_t75" alt="" style="position:absolute;left:8748;width:2443;height:1859">
              <v:imagedata r:id="rId6" o:title=""/>
            </v:shape>
            <v:line id="_x0000_s1032" alt="" style="position:absolute" from="45,1915" to="9807,1931" strokecolor="#4f81bc" strokeweight="4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3" type="#_x0000_t202" alt="" style="position:absolute;width:11191;height:1976;mso-wrap-style:square;v-text-anchor:top" filled="f" stroked="f">
              <v:textbox inset="0,0,0,0">
                <w:txbxContent>
                  <w:p w14:paraId="12D28A43" w14:textId="77777777" w:rsidR="00954870" w:rsidRDefault="00A9495E">
                    <w:pPr>
                      <w:spacing w:before="257"/>
                      <w:ind w:left="5065" w:right="267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Kurdistan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Region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Government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Ministry of Higher Education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Scientific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Research</w:t>
                    </w:r>
                  </w:p>
                  <w:p w14:paraId="320EEEBA" w14:textId="77777777" w:rsidR="00954870" w:rsidRDefault="00A9495E">
                    <w:pPr>
                      <w:ind w:left="5065" w:right="267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Erbil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Polytechnic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University</w:t>
                    </w:r>
                  </w:p>
                </w:txbxContent>
              </v:textbox>
            </v:shape>
            <w10:anchorlock/>
          </v:group>
        </w:pict>
      </w:r>
    </w:p>
    <w:p w14:paraId="7B77CFA2" w14:textId="77777777" w:rsidR="00954870" w:rsidRDefault="00954870">
      <w:pPr>
        <w:pStyle w:val="BodyText"/>
        <w:rPr>
          <w:sz w:val="20"/>
        </w:rPr>
      </w:pPr>
    </w:p>
    <w:p w14:paraId="3E657329" w14:textId="77777777" w:rsidR="00954870" w:rsidRDefault="00954870">
      <w:pPr>
        <w:pStyle w:val="BodyText"/>
        <w:rPr>
          <w:sz w:val="20"/>
        </w:rPr>
      </w:pPr>
    </w:p>
    <w:p w14:paraId="54FFC8BB" w14:textId="77777777" w:rsidR="00954870" w:rsidRDefault="00803925">
      <w:pPr>
        <w:pStyle w:val="BodyText"/>
        <w:spacing w:before="7"/>
        <w:rPr>
          <w:sz w:val="28"/>
        </w:rPr>
      </w:pPr>
      <w:r>
        <w:pict w14:anchorId="15F7BC9D">
          <v:shape id="docshape18" o:spid="_x0000_s1029" type="#_x0000_t202" alt="" style="position:absolute;margin-left:88.5pt;margin-top:17.7pt;width:435.05pt;height:60.6pt;z-index:-15728128;mso-wrap-style:square;mso-wrap-edited:f;mso-width-percent:0;mso-height-percent:0;mso-wrap-distance-left:0;mso-wrap-distance-right:0;mso-position-horizontal-relative:page;mso-width-percent:0;mso-height-percent:0;v-text-anchor:top" fillcolor="#8db3e1" stroked="f">
            <v:textbox inset="0,0,0,0">
              <w:txbxContent>
                <w:p w14:paraId="696AE536" w14:textId="77777777" w:rsidR="00954870" w:rsidRDefault="00A9495E">
                  <w:pPr>
                    <w:spacing w:line="506" w:lineRule="exact"/>
                    <w:ind w:left="883" w:right="883"/>
                    <w:jc w:val="center"/>
                    <w:rPr>
                      <w:b/>
                      <w:color w:val="000000"/>
                      <w:sz w:val="44"/>
                    </w:rPr>
                  </w:pPr>
                  <w:r>
                    <w:rPr>
                      <w:b/>
                      <w:color w:val="000000"/>
                      <w:sz w:val="44"/>
                    </w:rPr>
                    <w:t>Module</w:t>
                  </w:r>
                  <w:r>
                    <w:rPr>
                      <w:b/>
                      <w:color w:val="000000"/>
                      <w:spacing w:val="-5"/>
                      <w:sz w:val="44"/>
                    </w:rPr>
                    <w:t xml:space="preserve"> </w:t>
                  </w:r>
                  <w:r>
                    <w:rPr>
                      <w:b/>
                      <w:color w:val="000000"/>
                      <w:sz w:val="44"/>
                    </w:rPr>
                    <w:t>(Course</w:t>
                  </w:r>
                  <w:r>
                    <w:rPr>
                      <w:b/>
                      <w:color w:val="000000"/>
                      <w:spacing w:val="-3"/>
                      <w:sz w:val="44"/>
                    </w:rPr>
                    <w:t xml:space="preserve"> </w:t>
                  </w:r>
                  <w:r>
                    <w:rPr>
                      <w:b/>
                      <w:color w:val="000000"/>
                      <w:sz w:val="44"/>
                    </w:rPr>
                    <w:t>Syllabus)</w:t>
                  </w:r>
                  <w:r>
                    <w:rPr>
                      <w:b/>
                      <w:color w:val="000000"/>
                      <w:spacing w:val="-4"/>
                      <w:sz w:val="44"/>
                    </w:rPr>
                    <w:t xml:space="preserve"> </w:t>
                  </w:r>
                  <w:r>
                    <w:rPr>
                      <w:b/>
                      <w:color w:val="000000"/>
                      <w:sz w:val="44"/>
                    </w:rPr>
                    <w:t>Catalogue</w:t>
                  </w:r>
                </w:p>
                <w:p w14:paraId="44E83B09" w14:textId="33091B6B" w:rsidR="00954870" w:rsidRDefault="00A9495E">
                  <w:pPr>
                    <w:spacing w:before="199"/>
                    <w:ind w:left="883" w:right="882"/>
                    <w:jc w:val="center"/>
                    <w:rPr>
                      <w:b/>
                      <w:color w:val="000000"/>
                      <w:sz w:val="44"/>
                    </w:rPr>
                  </w:pPr>
                  <w:r>
                    <w:rPr>
                      <w:b/>
                      <w:color w:val="000000"/>
                      <w:sz w:val="44"/>
                    </w:rPr>
                    <w:t>202</w:t>
                  </w:r>
                  <w:r w:rsidR="00FF61CC">
                    <w:rPr>
                      <w:b/>
                      <w:color w:val="000000"/>
                      <w:sz w:val="44"/>
                    </w:rPr>
                    <w:t>2</w:t>
                  </w:r>
                  <w:r>
                    <w:rPr>
                      <w:b/>
                      <w:color w:val="000000"/>
                      <w:sz w:val="44"/>
                    </w:rPr>
                    <w:t>-202</w:t>
                  </w:r>
                  <w:r w:rsidR="00FF61CC">
                    <w:rPr>
                      <w:b/>
                      <w:color w:val="000000"/>
                      <w:sz w:val="44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</w:p>
    <w:p w14:paraId="73C489CB" w14:textId="77777777" w:rsidR="00954870" w:rsidRDefault="00954870">
      <w:pPr>
        <w:pStyle w:val="BodyText"/>
        <w:spacing w:before="4" w:after="1"/>
        <w:rPr>
          <w:sz w:val="17"/>
        </w:rPr>
      </w:pPr>
    </w:p>
    <w:tbl>
      <w:tblPr>
        <w:tblW w:w="0" w:type="auto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2534"/>
        <w:gridCol w:w="265"/>
        <w:gridCol w:w="317"/>
        <w:gridCol w:w="475"/>
        <w:gridCol w:w="1136"/>
        <w:gridCol w:w="323"/>
        <w:gridCol w:w="1068"/>
      </w:tblGrid>
      <w:tr w:rsidR="00954870" w14:paraId="2C57E7D0" w14:textId="77777777">
        <w:trPr>
          <w:trHeight w:val="321"/>
        </w:trPr>
        <w:tc>
          <w:tcPr>
            <w:tcW w:w="3780" w:type="dxa"/>
            <w:shd w:val="clear" w:color="auto" w:fill="C5D9F0"/>
          </w:tcPr>
          <w:p w14:paraId="55E7251C" w14:textId="77777777" w:rsidR="00954870" w:rsidRDefault="00A9495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College/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Institute</w:t>
            </w:r>
          </w:p>
        </w:tc>
        <w:tc>
          <w:tcPr>
            <w:tcW w:w="6118" w:type="dxa"/>
            <w:gridSpan w:val="7"/>
            <w:shd w:val="clear" w:color="auto" w:fill="C5D9F0"/>
          </w:tcPr>
          <w:p w14:paraId="1F878076" w14:textId="77777777" w:rsidR="00954870" w:rsidRDefault="00A9495E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Erbil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Technical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Medical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Institute</w:t>
            </w:r>
          </w:p>
        </w:tc>
      </w:tr>
      <w:tr w:rsidR="00954870" w14:paraId="7C04461E" w14:textId="77777777">
        <w:trPr>
          <w:trHeight w:val="322"/>
        </w:trPr>
        <w:tc>
          <w:tcPr>
            <w:tcW w:w="3780" w:type="dxa"/>
          </w:tcPr>
          <w:p w14:paraId="4364F233" w14:textId="77777777" w:rsidR="00954870" w:rsidRDefault="00A9495E">
            <w:pPr>
              <w:pStyle w:val="TableParagraph"/>
              <w:spacing w:before="1"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Department</w:t>
            </w:r>
          </w:p>
        </w:tc>
        <w:tc>
          <w:tcPr>
            <w:tcW w:w="6118" w:type="dxa"/>
            <w:gridSpan w:val="7"/>
          </w:tcPr>
          <w:p w14:paraId="12AC6DFD" w14:textId="77777777" w:rsidR="00954870" w:rsidRDefault="00A9495E">
            <w:pPr>
              <w:pStyle w:val="TableParagraph"/>
              <w:spacing w:before="1"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Anesthesia</w:t>
            </w:r>
          </w:p>
        </w:tc>
      </w:tr>
      <w:tr w:rsidR="00954870" w14:paraId="38F26E1E" w14:textId="77777777">
        <w:trPr>
          <w:trHeight w:val="322"/>
        </w:trPr>
        <w:tc>
          <w:tcPr>
            <w:tcW w:w="3780" w:type="dxa"/>
            <w:shd w:val="clear" w:color="auto" w:fill="C5D9F0"/>
          </w:tcPr>
          <w:p w14:paraId="4B02EA7A" w14:textId="77777777" w:rsidR="00954870" w:rsidRDefault="00A9495E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Module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Name</w:t>
            </w:r>
          </w:p>
        </w:tc>
        <w:tc>
          <w:tcPr>
            <w:tcW w:w="6118" w:type="dxa"/>
            <w:gridSpan w:val="7"/>
            <w:shd w:val="clear" w:color="auto" w:fill="C5D9F0"/>
          </w:tcPr>
          <w:p w14:paraId="49EA34A5" w14:textId="77777777" w:rsidR="00954870" w:rsidRDefault="00A9495E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English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language</w:t>
            </w:r>
          </w:p>
        </w:tc>
      </w:tr>
      <w:tr w:rsidR="00954870" w14:paraId="50E16859" w14:textId="77777777">
        <w:trPr>
          <w:trHeight w:val="311"/>
        </w:trPr>
        <w:tc>
          <w:tcPr>
            <w:tcW w:w="3780" w:type="dxa"/>
          </w:tcPr>
          <w:p w14:paraId="47773603" w14:textId="77777777" w:rsidR="00954870" w:rsidRDefault="00A9495E">
            <w:pPr>
              <w:pStyle w:val="TableParagraph"/>
              <w:spacing w:line="29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Module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Code</w:t>
            </w:r>
          </w:p>
        </w:tc>
        <w:tc>
          <w:tcPr>
            <w:tcW w:w="6118" w:type="dxa"/>
            <w:gridSpan w:val="7"/>
          </w:tcPr>
          <w:p w14:paraId="435FE502" w14:textId="77777777" w:rsidR="00954870" w:rsidRDefault="00A9495E">
            <w:pPr>
              <w:pStyle w:val="TableParagraph"/>
              <w:spacing w:line="29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ENL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</w:p>
        </w:tc>
      </w:tr>
      <w:tr w:rsidR="00954870" w14:paraId="5797772D" w14:textId="77777777">
        <w:trPr>
          <w:trHeight w:val="334"/>
        </w:trPr>
        <w:tc>
          <w:tcPr>
            <w:tcW w:w="3780" w:type="dxa"/>
            <w:vMerge w:val="restart"/>
            <w:shd w:val="clear" w:color="auto" w:fill="C5D9F0"/>
          </w:tcPr>
          <w:p w14:paraId="726D0A60" w14:textId="77777777" w:rsidR="00954870" w:rsidRDefault="00A9495E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Degree</w:t>
            </w:r>
          </w:p>
        </w:tc>
        <w:tc>
          <w:tcPr>
            <w:tcW w:w="2799" w:type="dxa"/>
            <w:gridSpan w:val="2"/>
            <w:tcBorders>
              <w:bottom w:val="nil"/>
            </w:tcBorders>
            <w:shd w:val="clear" w:color="auto" w:fill="C5D9F0"/>
          </w:tcPr>
          <w:p w14:paraId="5C34023B" w14:textId="77777777" w:rsidR="00954870" w:rsidRDefault="00A9495E">
            <w:pPr>
              <w:pStyle w:val="TableParagraph"/>
              <w:spacing w:line="31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Technical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Diploma</w:t>
            </w:r>
          </w:p>
        </w:tc>
        <w:tc>
          <w:tcPr>
            <w:tcW w:w="317" w:type="dxa"/>
            <w:tcBorders>
              <w:top w:val="double" w:sz="4" w:space="0" w:color="000000"/>
            </w:tcBorders>
            <w:shd w:val="clear" w:color="auto" w:fill="FFFFFF"/>
          </w:tcPr>
          <w:p w14:paraId="524666ED" w14:textId="77777777" w:rsidR="00954870" w:rsidRDefault="00A9495E">
            <w:pPr>
              <w:pStyle w:val="TableParagraph"/>
              <w:spacing w:before="98" w:line="217" w:lineRule="exact"/>
              <w:ind w:left="51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</w:t>
            </w:r>
          </w:p>
        </w:tc>
        <w:tc>
          <w:tcPr>
            <w:tcW w:w="3002" w:type="dxa"/>
            <w:gridSpan w:val="4"/>
            <w:tcBorders>
              <w:bottom w:val="nil"/>
            </w:tcBorders>
          </w:tcPr>
          <w:p w14:paraId="71E7759A" w14:textId="77777777" w:rsidR="00954870" w:rsidRDefault="00A9495E">
            <w:pPr>
              <w:pStyle w:val="TableParagraph"/>
              <w:spacing w:line="313" w:lineRule="exact"/>
              <w:ind w:left="723"/>
              <w:rPr>
                <w:b/>
                <w:sz w:val="28"/>
              </w:rPr>
            </w:pPr>
            <w:r>
              <w:rPr>
                <w:b/>
                <w:sz w:val="28"/>
              </w:rPr>
              <w:t>Bachler</w:t>
            </w:r>
          </w:p>
        </w:tc>
      </w:tr>
      <w:tr w:rsidR="00954870" w14:paraId="32E53DFA" w14:textId="77777777">
        <w:trPr>
          <w:trHeight w:val="289"/>
        </w:trPr>
        <w:tc>
          <w:tcPr>
            <w:tcW w:w="3780" w:type="dxa"/>
            <w:vMerge/>
            <w:tcBorders>
              <w:top w:val="nil"/>
            </w:tcBorders>
            <w:shd w:val="clear" w:color="auto" w:fill="C5D9F0"/>
          </w:tcPr>
          <w:p w14:paraId="68C3D848" w14:textId="77777777" w:rsidR="00954870" w:rsidRDefault="00954870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gridSpan w:val="4"/>
            <w:tcBorders>
              <w:top w:val="nil"/>
              <w:right w:val="nil"/>
            </w:tcBorders>
          </w:tcPr>
          <w:p w14:paraId="3C4D2151" w14:textId="77777777" w:rsidR="00954870" w:rsidRDefault="00A9495E">
            <w:pPr>
              <w:pStyle w:val="TableParagraph"/>
              <w:tabs>
                <w:tab w:val="left" w:pos="2495"/>
              </w:tabs>
              <w:spacing w:line="26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High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Diploma</w:t>
            </w:r>
            <w:r>
              <w:rPr>
                <w:b/>
                <w:sz w:val="28"/>
              </w:rPr>
              <w:tab/>
              <w:t>Master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right w:val="nil"/>
            </w:tcBorders>
          </w:tcPr>
          <w:p w14:paraId="7603EE20" w14:textId="77777777" w:rsidR="00954870" w:rsidRDefault="00A9495E">
            <w:pPr>
              <w:pStyle w:val="TableParagraph"/>
              <w:spacing w:line="269" w:lineRule="exact"/>
              <w:ind w:left="815"/>
              <w:rPr>
                <w:b/>
                <w:sz w:val="28"/>
              </w:rPr>
            </w:pPr>
            <w:r>
              <w:rPr>
                <w:b/>
                <w:sz w:val="28"/>
              </w:rPr>
              <w:t>PhD</w:t>
            </w:r>
          </w:p>
        </w:tc>
        <w:tc>
          <w:tcPr>
            <w:tcW w:w="1068" w:type="dxa"/>
            <w:tcBorders>
              <w:top w:val="nil"/>
              <w:left w:val="nil"/>
            </w:tcBorders>
          </w:tcPr>
          <w:p w14:paraId="0FD32954" w14:textId="77777777" w:rsidR="00954870" w:rsidRDefault="00954870">
            <w:pPr>
              <w:pStyle w:val="TableParagraph"/>
              <w:rPr>
                <w:sz w:val="20"/>
              </w:rPr>
            </w:pPr>
          </w:p>
        </w:tc>
      </w:tr>
      <w:tr w:rsidR="00954870" w14:paraId="18563F1E" w14:textId="77777777">
        <w:trPr>
          <w:trHeight w:val="322"/>
        </w:trPr>
        <w:tc>
          <w:tcPr>
            <w:tcW w:w="3780" w:type="dxa"/>
          </w:tcPr>
          <w:p w14:paraId="1F877E15" w14:textId="77777777" w:rsidR="00954870" w:rsidRDefault="00A9495E">
            <w:pPr>
              <w:pStyle w:val="TableParagraph"/>
              <w:spacing w:before="1"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Semester</w:t>
            </w:r>
          </w:p>
        </w:tc>
        <w:tc>
          <w:tcPr>
            <w:tcW w:w="6118" w:type="dxa"/>
            <w:gridSpan w:val="7"/>
          </w:tcPr>
          <w:p w14:paraId="2BFCB270" w14:textId="77777777" w:rsidR="00954870" w:rsidRDefault="00A9495E">
            <w:pPr>
              <w:pStyle w:val="TableParagraph"/>
              <w:spacing w:before="1"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</w:p>
        </w:tc>
      </w:tr>
      <w:tr w:rsidR="00954870" w14:paraId="548F1DF1" w14:textId="77777777">
        <w:trPr>
          <w:trHeight w:val="322"/>
        </w:trPr>
        <w:tc>
          <w:tcPr>
            <w:tcW w:w="3780" w:type="dxa"/>
            <w:shd w:val="clear" w:color="auto" w:fill="C5D9F0"/>
          </w:tcPr>
          <w:p w14:paraId="3FC01FDD" w14:textId="77777777" w:rsidR="00954870" w:rsidRDefault="00A9495E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Qualification</w:t>
            </w:r>
          </w:p>
        </w:tc>
        <w:tc>
          <w:tcPr>
            <w:tcW w:w="6118" w:type="dxa"/>
            <w:gridSpan w:val="7"/>
            <w:shd w:val="clear" w:color="auto" w:fill="C5D9F0"/>
          </w:tcPr>
          <w:p w14:paraId="48934371" w14:textId="77777777" w:rsidR="00954870" w:rsidRDefault="00A9495E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M.A.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teaching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biology</w:t>
            </w:r>
          </w:p>
        </w:tc>
      </w:tr>
      <w:tr w:rsidR="00954870" w14:paraId="710ED5C7" w14:textId="77777777">
        <w:trPr>
          <w:trHeight w:val="321"/>
        </w:trPr>
        <w:tc>
          <w:tcPr>
            <w:tcW w:w="3780" w:type="dxa"/>
          </w:tcPr>
          <w:p w14:paraId="117C82DE" w14:textId="77777777" w:rsidR="00954870" w:rsidRDefault="00A9495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Scientific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Title</w:t>
            </w:r>
          </w:p>
        </w:tc>
        <w:tc>
          <w:tcPr>
            <w:tcW w:w="6118" w:type="dxa"/>
            <w:gridSpan w:val="7"/>
          </w:tcPr>
          <w:p w14:paraId="70B529BB" w14:textId="77777777" w:rsidR="00954870" w:rsidRDefault="00A9495E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Assistant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lecturer</w:t>
            </w:r>
          </w:p>
        </w:tc>
      </w:tr>
      <w:tr w:rsidR="00954870" w14:paraId="559E9525" w14:textId="77777777">
        <w:trPr>
          <w:trHeight w:val="393"/>
        </w:trPr>
        <w:tc>
          <w:tcPr>
            <w:tcW w:w="3780" w:type="dxa"/>
            <w:shd w:val="clear" w:color="auto" w:fill="C5D9F0"/>
          </w:tcPr>
          <w:p w14:paraId="612C3465" w14:textId="77777777" w:rsidR="00954870" w:rsidRDefault="00A9495E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ECTS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(Credits)</w:t>
            </w:r>
          </w:p>
        </w:tc>
        <w:tc>
          <w:tcPr>
            <w:tcW w:w="6118" w:type="dxa"/>
            <w:gridSpan w:val="7"/>
            <w:tcBorders>
              <w:bottom w:val="nil"/>
            </w:tcBorders>
            <w:shd w:val="clear" w:color="auto" w:fill="C5D9F0"/>
          </w:tcPr>
          <w:p w14:paraId="77E2DF54" w14:textId="77777777" w:rsidR="00954870" w:rsidRDefault="00A9495E">
            <w:pPr>
              <w:pStyle w:val="TableParagraph"/>
              <w:spacing w:before="1"/>
              <w:ind w:left="10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</w:tr>
      <w:tr w:rsidR="00954870" w14:paraId="1EA8479C" w14:textId="77777777">
        <w:trPr>
          <w:trHeight w:val="224"/>
        </w:trPr>
        <w:tc>
          <w:tcPr>
            <w:tcW w:w="3780" w:type="dxa"/>
            <w:vMerge w:val="restart"/>
          </w:tcPr>
          <w:p w14:paraId="3FCCA18E" w14:textId="77777777" w:rsidR="00954870" w:rsidRDefault="00A9495E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Module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type</w:t>
            </w:r>
          </w:p>
        </w:tc>
        <w:tc>
          <w:tcPr>
            <w:tcW w:w="3591" w:type="dxa"/>
            <w:gridSpan w:val="4"/>
            <w:tcBorders>
              <w:top w:val="nil"/>
              <w:bottom w:val="nil"/>
              <w:right w:val="nil"/>
            </w:tcBorders>
          </w:tcPr>
          <w:p w14:paraId="285E9AC1" w14:textId="77777777" w:rsidR="00954870" w:rsidRDefault="00A9495E">
            <w:pPr>
              <w:pStyle w:val="TableParagraph"/>
              <w:tabs>
                <w:tab w:val="left" w:pos="2338"/>
              </w:tabs>
              <w:spacing w:line="2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Prerequisite</w:t>
            </w:r>
            <w:r>
              <w:rPr>
                <w:b/>
                <w:spacing w:val="111"/>
                <w:sz w:val="28"/>
              </w:rPr>
              <w:t xml:space="preserve"> </w:t>
            </w:r>
            <w:r>
              <w:rPr>
                <w:rFonts w:ascii="Wingdings" w:hAnsi="Wingdings"/>
                <w:position w:val="1"/>
              </w:rPr>
              <w:t></w:t>
            </w:r>
            <w:r>
              <w:rPr>
                <w:position w:val="1"/>
              </w:rPr>
              <w:tab/>
            </w:r>
            <w:r>
              <w:rPr>
                <w:b/>
                <w:sz w:val="28"/>
              </w:rPr>
              <w:t>Core</w:t>
            </w:r>
          </w:p>
        </w:tc>
        <w:tc>
          <w:tcPr>
            <w:tcW w:w="1136" w:type="dxa"/>
            <w:tcBorders>
              <w:left w:val="nil"/>
              <w:bottom w:val="nil"/>
            </w:tcBorders>
          </w:tcPr>
          <w:p w14:paraId="5063B39B" w14:textId="77777777" w:rsidR="00954870" w:rsidRDefault="00A9495E">
            <w:pPr>
              <w:pStyle w:val="TableParagraph"/>
              <w:spacing w:line="204" w:lineRule="exact"/>
              <w:ind w:left="252"/>
              <w:rPr>
                <w:b/>
                <w:sz w:val="28"/>
              </w:rPr>
            </w:pPr>
            <w:r>
              <w:rPr>
                <w:b/>
                <w:sz w:val="28"/>
              </w:rPr>
              <w:t>Assist.</w:t>
            </w:r>
          </w:p>
        </w:tc>
        <w:tc>
          <w:tcPr>
            <w:tcW w:w="323" w:type="dxa"/>
          </w:tcPr>
          <w:p w14:paraId="1BEE24D1" w14:textId="77777777" w:rsidR="00954870" w:rsidRDefault="00954870"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14:paraId="1A0721CC" w14:textId="77777777" w:rsidR="00954870" w:rsidRDefault="00954870">
            <w:pPr>
              <w:pStyle w:val="TableParagraph"/>
              <w:rPr>
                <w:sz w:val="16"/>
              </w:rPr>
            </w:pPr>
          </w:p>
        </w:tc>
      </w:tr>
      <w:tr w:rsidR="00954870" w14:paraId="2A16B61E" w14:textId="77777777">
        <w:trPr>
          <w:trHeight w:val="87"/>
        </w:trPr>
        <w:tc>
          <w:tcPr>
            <w:tcW w:w="3780" w:type="dxa"/>
            <w:vMerge/>
            <w:tcBorders>
              <w:top w:val="nil"/>
            </w:tcBorders>
          </w:tcPr>
          <w:p w14:paraId="38CFDD80" w14:textId="77777777" w:rsidR="00954870" w:rsidRDefault="00954870">
            <w:pPr>
              <w:rPr>
                <w:sz w:val="2"/>
                <w:szCs w:val="2"/>
              </w:rPr>
            </w:pPr>
          </w:p>
        </w:tc>
        <w:tc>
          <w:tcPr>
            <w:tcW w:w="6118" w:type="dxa"/>
            <w:gridSpan w:val="7"/>
            <w:tcBorders>
              <w:top w:val="nil"/>
            </w:tcBorders>
          </w:tcPr>
          <w:p w14:paraId="19714953" w14:textId="77777777" w:rsidR="00954870" w:rsidRDefault="00954870">
            <w:pPr>
              <w:pStyle w:val="TableParagraph"/>
              <w:rPr>
                <w:sz w:val="4"/>
              </w:rPr>
            </w:pPr>
          </w:p>
        </w:tc>
      </w:tr>
      <w:tr w:rsidR="00954870" w14:paraId="40642F8F" w14:textId="77777777">
        <w:trPr>
          <w:trHeight w:val="321"/>
        </w:trPr>
        <w:tc>
          <w:tcPr>
            <w:tcW w:w="3780" w:type="dxa"/>
            <w:shd w:val="clear" w:color="auto" w:fill="C5D9F0"/>
          </w:tcPr>
          <w:p w14:paraId="445562E2" w14:textId="77777777" w:rsidR="00954870" w:rsidRDefault="00A9495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Weekly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hours</w:t>
            </w:r>
          </w:p>
        </w:tc>
        <w:tc>
          <w:tcPr>
            <w:tcW w:w="2534" w:type="dxa"/>
            <w:shd w:val="clear" w:color="auto" w:fill="C5D9F0"/>
          </w:tcPr>
          <w:p w14:paraId="1ABF449B" w14:textId="77777777" w:rsidR="00954870" w:rsidRDefault="00A9495E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105</w:t>
            </w:r>
          </w:p>
        </w:tc>
        <w:tc>
          <w:tcPr>
            <w:tcW w:w="3584" w:type="dxa"/>
            <w:gridSpan w:val="6"/>
            <w:shd w:val="clear" w:color="auto" w:fill="C5D9F0"/>
          </w:tcPr>
          <w:p w14:paraId="36B7B33E" w14:textId="77777777" w:rsidR="00954870" w:rsidRDefault="00954870">
            <w:pPr>
              <w:pStyle w:val="TableParagraph"/>
              <w:rPr>
                <w:sz w:val="24"/>
              </w:rPr>
            </w:pPr>
          </w:p>
        </w:tc>
      </w:tr>
      <w:tr w:rsidR="00954870" w14:paraId="44DD3D4A" w14:textId="77777777">
        <w:trPr>
          <w:trHeight w:val="322"/>
        </w:trPr>
        <w:tc>
          <w:tcPr>
            <w:tcW w:w="3780" w:type="dxa"/>
          </w:tcPr>
          <w:p w14:paraId="5E815937" w14:textId="77777777" w:rsidR="00954870" w:rsidRDefault="00A9495E">
            <w:pPr>
              <w:pStyle w:val="TableParagraph"/>
              <w:spacing w:before="1"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Weekly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hours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(Theory)</w:t>
            </w:r>
          </w:p>
        </w:tc>
        <w:tc>
          <w:tcPr>
            <w:tcW w:w="2534" w:type="dxa"/>
          </w:tcPr>
          <w:p w14:paraId="23486BC6" w14:textId="77777777" w:rsidR="00954870" w:rsidRDefault="00A9495E">
            <w:pPr>
              <w:pStyle w:val="TableParagraph"/>
              <w:spacing w:before="1" w:line="301" w:lineRule="exact"/>
              <w:ind w:left="10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(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proofErr w:type="gramEnd"/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)</w:t>
            </w:r>
            <w:proofErr w:type="spellStart"/>
            <w:r>
              <w:rPr>
                <w:b/>
                <w:sz w:val="28"/>
              </w:rPr>
              <w:t>hr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Class</w:t>
            </w:r>
          </w:p>
        </w:tc>
        <w:tc>
          <w:tcPr>
            <w:tcW w:w="3584" w:type="dxa"/>
            <w:gridSpan w:val="6"/>
          </w:tcPr>
          <w:p w14:paraId="2C5B47C6" w14:textId="77777777" w:rsidR="00954870" w:rsidRDefault="00A9495E">
            <w:pPr>
              <w:pStyle w:val="TableParagraph"/>
              <w:spacing w:before="1" w:line="301" w:lineRule="exact"/>
              <w:ind w:left="109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(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)Total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hrs</w:t>
            </w:r>
            <w:proofErr w:type="spellEnd"/>
            <w:r>
              <w:rPr>
                <w:b/>
                <w:sz w:val="28"/>
              </w:rPr>
              <w:t xml:space="preserve"> Workload</w:t>
            </w:r>
          </w:p>
        </w:tc>
      </w:tr>
      <w:tr w:rsidR="00954870" w14:paraId="1C4AA677" w14:textId="77777777">
        <w:trPr>
          <w:trHeight w:val="322"/>
        </w:trPr>
        <w:tc>
          <w:tcPr>
            <w:tcW w:w="3780" w:type="dxa"/>
            <w:shd w:val="clear" w:color="auto" w:fill="C5D9F0"/>
          </w:tcPr>
          <w:p w14:paraId="768508DC" w14:textId="77777777" w:rsidR="00954870" w:rsidRDefault="00A9495E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Weekly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hours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(Practical)</w:t>
            </w:r>
          </w:p>
        </w:tc>
        <w:tc>
          <w:tcPr>
            <w:tcW w:w="2534" w:type="dxa"/>
            <w:shd w:val="clear" w:color="auto" w:fill="C5D9F0"/>
          </w:tcPr>
          <w:p w14:paraId="68B1DCFA" w14:textId="77777777" w:rsidR="00954870" w:rsidRDefault="00A9495E">
            <w:pPr>
              <w:pStyle w:val="TableParagraph"/>
              <w:tabs>
                <w:tab w:val="left" w:pos="411"/>
              </w:tabs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proofErr w:type="gramStart"/>
            <w:r>
              <w:rPr>
                <w:b/>
                <w:sz w:val="28"/>
              </w:rPr>
              <w:tab/>
              <w:t>)</w:t>
            </w:r>
            <w:proofErr w:type="spellStart"/>
            <w:r>
              <w:rPr>
                <w:b/>
                <w:sz w:val="28"/>
              </w:rPr>
              <w:t>hr</w:t>
            </w:r>
            <w:proofErr w:type="spellEnd"/>
            <w:proofErr w:type="gram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Class</w:t>
            </w:r>
          </w:p>
        </w:tc>
        <w:tc>
          <w:tcPr>
            <w:tcW w:w="3584" w:type="dxa"/>
            <w:gridSpan w:val="6"/>
            <w:shd w:val="clear" w:color="auto" w:fill="C5D9F0"/>
          </w:tcPr>
          <w:p w14:paraId="0A7742CF" w14:textId="77777777" w:rsidR="00954870" w:rsidRDefault="00A9495E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(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)Total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hrs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Workload</w:t>
            </w:r>
          </w:p>
        </w:tc>
      </w:tr>
      <w:tr w:rsidR="00954870" w14:paraId="0639D015" w14:textId="77777777">
        <w:trPr>
          <w:trHeight w:val="321"/>
        </w:trPr>
        <w:tc>
          <w:tcPr>
            <w:tcW w:w="3780" w:type="dxa"/>
          </w:tcPr>
          <w:p w14:paraId="76E0DD99" w14:textId="77777777" w:rsidR="00954870" w:rsidRDefault="00A9495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Number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Weeks</w:t>
            </w:r>
          </w:p>
        </w:tc>
        <w:tc>
          <w:tcPr>
            <w:tcW w:w="6118" w:type="dxa"/>
            <w:gridSpan w:val="7"/>
          </w:tcPr>
          <w:p w14:paraId="2BA22388" w14:textId="77777777" w:rsidR="00954870" w:rsidRDefault="00A9495E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954870" w14:paraId="788E5271" w14:textId="77777777">
        <w:trPr>
          <w:trHeight w:val="322"/>
        </w:trPr>
        <w:tc>
          <w:tcPr>
            <w:tcW w:w="3780" w:type="dxa"/>
            <w:shd w:val="clear" w:color="auto" w:fill="B8CCE3"/>
          </w:tcPr>
          <w:p w14:paraId="72F06787" w14:textId="77777777" w:rsidR="00954870" w:rsidRDefault="00A9495E">
            <w:pPr>
              <w:pStyle w:val="TableParagraph"/>
              <w:spacing w:before="1"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Lecturer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(Theory)</w:t>
            </w:r>
          </w:p>
        </w:tc>
        <w:tc>
          <w:tcPr>
            <w:tcW w:w="6118" w:type="dxa"/>
            <w:gridSpan w:val="7"/>
            <w:shd w:val="clear" w:color="auto" w:fill="B8CCE3"/>
          </w:tcPr>
          <w:p w14:paraId="0BC0A533" w14:textId="77777777" w:rsidR="00954870" w:rsidRDefault="00A9495E">
            <w:pPr>
              <w:pStyle w:val="TableParagraph"/>
              <w:spacing w:before="1" w:line="301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Hawzhin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Mohaeddin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Saleh</w:t>
            </w:r>
          </w:p>
        </w:tc>
      </w:tr>
      <w:tr w:rsidR="00954870" w14:paraId="315FEA2B" w14:textId="77777777">
        <w:trPr>
          <w:trHeight w:val="322"/>
        </w:trPr>
        <w:tc>
          <w:tcPr>
            <w:tcW w:w="3780" w:type="dxa"/>
          </w:tcPr>
          <w:p w14:paraId="06FDACBE" w14:textId="77777777" w:rsidR="00954870" w:rsidRDefault="00A9495E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E-Mail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Mobile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NO.</w:t>
            </w:r>
          </w:p>
        </w:tc>
        <w:tc>
          <w:tcPr>
            <w:tcW w:w="6118" w:type="dxa"/>
            <w:gridSpan w:val="7"/>
          </w:tcPr>
          <w:p w14:paraId="4CD8B9E2" w14:textId="77777777" w:rsidR="00954870" w:rsidRDefault="00000000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hyperlink r:id="rId7">
              <w:r w:rsidR="00A9495E">
                <w:rPr>
                  <w:b/>
                  <w:sz w:val="28"/>
                </w:rPr>
                <w:t>hawzhin.saleh@epu.edu.iq</w:t>
              </w:r>
            </w:hyperlink>
          </w:p>
        </w:tc>
      </w:tr>
      <w:tr w:rsidR="00954870" w14:paraId="5AC48CCE" w14:textId="77777777">
        <w:trPr>
          <w:trHeight w:val="321"/>
        </w:trPr>
        <w:tc>
          <w:tcPr>
            <w:tcW w:w="3780" w:type="dxa"/>
            <w:shd w:val="clear" w:color="auto" w:fill="B8CCE3"/>
          </w:tcPr>
          <w:p w14:paraId="47A75002" w14:textId="77777777" w:rsidR="00954870" w:rsidRDefault="00A9495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Lecturer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(Practical)</w:t>
            </w:r>
          </w:p>
        </w:tc>
        <w:tc>
          <w:tcPr>
            <w:tcW w:w="6118" w:type="dxa"/>
            <w:gridSpan w:val="7"/>
            <w:shd w:val="clear" w:color="auto" w:fill="B8CCE3"/>
          </w:tcPr>
          <w:p w14:paraId="78B53524" w14:textId="77777777" w:rsidR="00954870" w:rsidRDefault="00A9495E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Hawzhin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Mohaeddin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Saleh</w:t>
            </w:r>
          </w:p>
        </w:tc>
      </w:tr>
      <w:tr w:rsidR="00954870" w14:paraId="38309FF5" w14:textId="77777777">
        <w:trPr>
          <w:trHeight w:val="322"/>
        </w:trPr>
        <w:tc>
          <w:tcPr>
            <w:tcW w:w="3780" w:type="dxa"/>
          </w:tcPr>
          <w:p w14:paraId="415A95E0" w14:textId="77777777" w:rsidR="00954870" w:rsidRDefault="00A9495E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E-Mail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Mobile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NO.</w:t>
            </w:r>
          </w:p>
        </w:tc>
        <w:tc>
          <w:tcPr>
            <w:tcW w:w="6118" w:type="dxa"/>
            <w:gridSpan w:val="7"/>
          </w:tcPr>
          <w:p w14:paraId="4B348073" w14:textId="77777777" w:rsidR="00954870" w:rsidRDefault="00954870">
            <w:pPr>
              <w:pStyle w:val="TableParagraph"/>
              <w:rPr>
                <w:sz w:val="24"/>
              </w:rPr>
            </w:pPr>
          </w:p>
        </w:tc>
      </w:tr>
      <w:tr w:rsidR="00954870" w14:paraId="6460D3AA" w14:textId="77777777">
        <w:trPr>
          <w:trHeight w:val="322"/>
        </w:trPr>
        <w:tc>
          <w:tcPr>
            <w:tcW w:w="3780" w:type="dxa"/>
            <w:shd w:val="clear" w:color="auto" w:fill="B8CCE3"/>
          </w:tcPr>
          <w:p w14:paraId="3C754E39" w14:textId="77777777" w:rsidR="00954870" w:rsidRDefault="00A9495E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Websites</w:t>
            </w:r>
          </w:p>
        </w:tc>
        <w:tc>
          <w:tcPr>
            <w:tcW w:w="6118" w:type="dxa"/>
            <w:gridSpan w:val="7"/>
            <w:shd w:val="clear" w:color="auto" w:fill="B8CCE3"/>
          </w:tcPr>
          <w:p w14:paraId="7B46C0D6" w14:textId="60DE5A3D" w:rsidR="00954870" w:rsidRDefault="00FF61CC" w:rsidP="00FF61CC">
            <w:pPr>
              <w:pStyle w:val="TableParagraph"/>
              <w:tabs>
                <w:tab w:val="left" w:pos="4563"/>
              </w:tabs>
              <w:spacing w:line="243" w:lineRule="exact"/>
              <w:rPr>
                <w:b/>
              </w:rPr>
            </w:pPr>
            <w:r w:rsidRPr="00FF61CC">
              <w:rPr>
                <w:b/>
              </w:rPr>
              <w:t>https://moodle.epu.edu.iq/my/</w:t>
            </w:r>
          </w:p>
        </w:tc>
      </w:tr>
    </w:tbl>
    <w:p w14:paraId="71A51FC2" w14:textId="77777777" w:rsidR="00954870" w:rsidRDefault="00954870">
      <w:pPr>
        <w:pStyle w:val="BodyText"/>
        <w:rPr>
          <w:sz w:val="20"/>
        </w:rPr>
      </w:pPr>
    </w:p>
    <w:p w14:paraId="66C0511B" w14:textId="77777777" w:rsidR="00954870" w:rsidRDefault="00954870">
      <w:pPr>
        <w:pStyle w:val="BodyText"/>
        <w:rPr>
          <w:sz w:val="20"/>
        </w:rPr>
      </w:pPr>
    </w:p>
    <w:p w14:paraId="7AF46DEB" w14:textId="77777777" w:rsidR="00954870" w:rsidRDefault="00954870">
      <w:pPr>
        <w:pStyle w:val="BodyText"/>
        <w:rPr>
          <w:sz w:val="20"/>
        </w:rPr>
      </w:pPr>
    </w:p>
    <w:p w14:paraId="0E29CCE8" w14:textId="77777777" w:rsidR="00954870" w:rsidRDefault="00954870">
      <w:pPr>
        <w:pStyle w:val="BodyText"/>
        <w:rPr>
          <w:sz w:val="20"/>
        </w:rPr>
      </w:pPr>
    </w:p>
    <w:p w14:paraId="74A68F8F" w14:textId="77777777" w:rsidR="00954870" w:rsidRDefault="00954870">
      <w:pPr>
        <w:pStyle w:val="BodyText"/>
        <w:rPr>
          <w:sz w:val="20"/>
        </w:rPr>
      </w:pPr>
    </w:p>
    <w:p w14:paraId="34DE5264" w14:textId="77777777" w:rsidR="00954870" w:rsidRDefault="00954870">
      <w:pPr>
        <w:pStyle w:val="BodyText"/>
        <w:rPr>
          <w:sz w:val="20"/>
        </w:rPr>
      </w:pPr>
    </w:p>
    <w:p w14:paraId="500BA077" w14:textId="77777777" w:rsidR="00954870" w:rsidRDefault="00954870">
      <w:pPr>
        <w:pStyle w:val="BodyText"/>
        <w:rPr>
          <w:sz w:val="20"/>
        </w:rPr>
      </w:pPr>
    </w:p>
    <w:p w14:paraId="6917E2C6" w14:textId="77777777" w:rsidR="00954870" w:rsidRDefault="00954870">
      <w:pPr>
        <w:pStyle w:val="BodyText"/>
        <w:rPr>
          <w:sz w:val="20"/>
        </w:rPr>
      </w:pPr>
    </w:p>
    <w:p w14:paraId="5463B533" w14:textId="77777777" w:rsidR="00954870" w:rsidRDefault="00954870">
      <w:pPr>
        <w:pStyle w:val="BodyText"/>
        <w:rPr>
          <w:sz w:val="20"/>
        </w:rPr>
      </w:pPr>
    </w:p>
    <w:p w14:paraId="102B3541" w14:textId="77777777" w:rsidR="00954870" w:rsidRDefault="00954870">
      <w:pPr>
        <w:pStyle w:val="BodyText"/>
        <w:rPr>
          <w:sz w:val="20"/>
        </w:rPr>
      </w:pPr>
    </w:p>
    <w:p w14:paraId="64A6BC47" w14:textId="77777777" w:rsidR="00954870" w:rsidRDefault="00954870">
      <w:pPr>
        <w:pStyle w:val="BodyText"/>
        <w:rPr>
          <w:sz w:val="20"/>
        </w:rPr>
      </w:pPr>
    </w:p>
    <w:p w14:paraId="6B91DC70" w14:textId="77777777" w:rsidR="00954870" w:rsidRDefault="00954870">
      <w:pPr>
        <w:pStyle w:val="BodyText"/>
        <w:rPr>
          <w:sz w:val="20"/>
        </w:rPr>
      </w:pPr>
    </w:p>
    <w:p w14:paraId="55C29D10" w14:textId="77777777" w:rsidR="00954870" w:rsidRDefault="00803925">
      <w:pPr>
        <w:pStyle w:val="BodyText"/>
        <w:spacing w:before="3"/>
        <w:rPr>
          <w:sz w:val="29"/>
        </w:rPr>
      </w:pPr>
      <w:r>
        <w:pict w14:anchorId="4541D293">
          <v:shape id="docshape19" o:spid="_x0000_s1028" alt="" style="position:absolute;margin-left:88.5pt;margin-top:18.05pt;width:435.05pt;height:4.45pt;z-index:-15727616;mso-wrap-edited:f;mso-width-percent:0;mso-height-percent:0;mso-wrap-distance-left:0;mso-wrap-distance-right:0;mso-position-horizontal-relative:page;mso-width-percent:0;mso-height-percent:0" coordsize="8701,89" o:spt="100" adj="0,,0" path="m8701,75l,75,,89r8701,l8701,75xm8701,l,,,60r8701,l8701,xe" fillcolor="#612322" stroked="f">
            <v:stroke joinstyle="round"/>
            <v:formulas/>
            <v:path arrowok="t" o:connecttype="custom" o:connectlocs="2147483646,175806100;0,175806100;0,181451250;2147483646,181451250;2147483646,175806100;2147483646,145564225;0,145564225;0,169757725;2147483646,169757725;2147483646,145564225" o:connectangles="0,0,0,0,0,0,0,0,0,0"/>
            <w10:wrap type="topAndBottom" anchorx="page"/>
          </v:shape>
        </w:pict>
      </w:r>
    </w:p>
    <w:p w14:paraId="261049B4" w14:textId="77777777" w:rsidR="00954870" w:rsidRDefault="00A9495E">
      <w:pPr>
        <w:pStyle w:val="BodyText"/>
        <w:bidi/>
        <w:spacing w:before="24"/>
        <w:ind w:left="1248" w:right="1496"/>
        <w:jc w:val="center"/>
      </w:pPr>
      <w:proofErr w:type="spellStart"/>
      <w:r>
        <w:rPr>
          <w:w w:val="99"/>
          <w:rtl/>
        </w:rPr>
        <w:t>به</w:t>
      </w:r>
      <w:r>
        <w:rPr>
          <w:spacing w:val="-1"/>
          <w:w w:val="99"/>
          <w:rtl/>
        </w:rPr>
        <w:t>ڕ</w:t>
      </w:r>
      <w:r>
        <w:rPr>
          <w:spacing w:val="-86"/>
          <w:w w:val="99"/>
          <w:rtl/>
        </w:rPr>
        <w:t>ێ</w:t>
      </w:r>
      <w:r>
        <w:rPr>
          <w:spacing w:val="-1"/>
          <w:w w:val="99"/>
          <w:rtl/>
        </w:rPr>
        <w:t>وه</w:t>
      </w:r>
      <w:r>
        <w:rPr>
          <w:spacing w:val="-83"/>
          <w:w w:val="99"/>
          <w:rtl/>
        </w:rPr>
        <w:t>ب</w:t>
      </w:r>
      <w:r>
        <w:rPr>
          <w:w w:val="99"/>
          <w:rtl/>
        </w:rPr>
        <w:t>ه</w:t>
      </w:r>
      <w:r>
        <w:rPr>
          <w:spacing w:val="-1"/>
          <w:w w:val="99"/>
          <w:rtl/>
        </w:rPr>
        <w:t>ر</w:t>
      </w:r>
      <w:r>
        <w:rPr>
          <w:w w:val="99"/>
          <w:rtl/>
        </w:rPr>
        <w:t>ا</w:t>
      </w:r>
      <w:r>
        <w:rPr>
          <w:spacing w:val="-66"/>
          <w:w w:val="99"/>
          <w:rtl/>
        </w:rPr>
        <w:t>ی</w:t>
      </w:r>
      <w:r>
        <w:rPr>
          <w:spacing w:val="-1"/>
          <w:w w:val="99"/>
          <w:rtl/>
        </w:rPr>
        <w:t>ه</w:t>
      </w:r>
      <w:r>
        <w:rPr>
          <w:spacing w:val="-112"/>
          <w:w w:val="99"/>
          <w:rtl/>
        </w:rPr>
        <w:t>ت</w:t>
      </w:r>
      <w:r>
        <w:rPr>
          <w:spacing w:val="-1"/>
          <w:w w:val="99"/>
          <w:rtl/>
        </w:rPr>
        <w:t>ی</w:t>
      </w:r>
      <w:r>
        <w:rPr>
          <w:spacing w:val="-11"/>
          <w:w w:val="99"/>
          <w:rtl/>
        </w:rPr>
        <w:t>د</w:t>
      </w:r>
      <w:r>
        <w:rPr>
          <w:spacing w:val="-37"/>
          <w:w w:val="99"/>
          <w:rtl/>
        </w:rPr>
        <w:t>ن</w:t>
      </w:r>
      <w:r>
        <w:rPr>
          <w:spacing w:val="-79"/>
          <w:w w:val="99"/>
          <w:rtl/>
        </w:rPr>
        <w:t>ڵ</w:t>
      </w:r>
      <w:r>
        <w:rPr>
          <w:spacing w:val="-33"/>
          <w:w w:val="99"/>
          <w:rtl/>
        </w:rPr>
        <w:t>ی</w:t>
      </w:r>
      <w:r>
        <w:rPr>
          <w:spacing w:val="3"/>
          <w:w w:val="99"/>
          <w:rtl/>
        </w:rPr>
        <w:t>ا</w:t>
      </w:r>
      <w:r>
        <w:rPr>
          <w:spacing w:val="-97"/>
          <w:w w:val="99"/>
          <w:rtl/>
        </w:rPr>
        <w:t>ی</w:t>
      </w:r>
      <w:r>
        <w:rPr>
          <w:spacing w:val="-1"/>
          <w:w w:val="99"/>
          <w:rtl/>
        </w:rPr>
        <w:t>ی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w w:val="99"/>
          <w:rtl/>
        </w:rPr>
        <w:t>ج</w:t>
      </w:r>
      <w:r>
        <w:rPr>
          <w:spacing w:val="-1"/>
          <w:w w:val="99"/>
          <w:rtl/>
        </w:rPr>
        <w:t>ۆری</w:t>
      </w:r>
      <w:r>
        <w:rPr>
          <w:spacing w:val="-24"/>
          <w:w w:val="99"/>
          <w:rtl/>
        </w:rPr>
        <w:t>و</w:t>
      </w:r>
      <w:proofErr w:type="spellEnd"/>
      <w:r>
        <w:rPr>
          <w:spacing w:val="-1"/>
          <w:rtl/>
        </w:rPr>
        <w:t xml:space="preserve"> </w:t>
      </w:r>
      <w:proofErr w:type="spellStart"/>
      <w:r>
        <w:rPr>
          <w:w w:val="99"/>
          <w:rtl/>
        </w:rPr>
        <w:t>متم</w:t>
      </w:r>
      <w:r>
        <w:rPr>
          <w:spacing w:val="-37"/>
          <w:w w:val="99"/>
          <w:rtl/>
        </w:rPr>
        <w:t>ا</w:t>
      </w:r>
      <w:r>
        <w:rPr>
          <w:w w:val="99"/>
          <w:rtl/>
        </w:rPr>
        <w:t>نه</w:t>
      </w:r>
      <w:r>
        <w:rPr>
          <w:spacing w:val="-83"/>
          <w:w w:val="99"/>
          <w:rtl/>
        </w:rPr>
        <w:t>ب</w:t>
      </w:r>
      <w:r>
        <w:rPr>
          <w:spacing w:val="-95"/>
          <w:w w:val="99"/>
          <w:rtl/>
        </w:rPr>
        <w:t>خ</w:t>
      </w:r>
      <w:r>
        <w:rPr>
          <w:spacing w:val="-29"/>
          <w:w w:val="99"/>
          <w:rtl/>
        </w:rPr>
        <w:t>ه</w:t>
      </w:r>
      <w:r>
        <w:rPr>
          <w:spacing w:val="-34"/>
          <w:w w:val="99"/>
          <w:rtl/>
        </w:rPr>
        <w:t>ش</w:t>
      </w:r>
      <w:r>
        <w:rPr>
          <w:spacing w:val="-1"/>
          <w:w w:val="99"/>
          <w:rtl/>
        </w:rPr>
        <w:t>ی</w:t>
      </w:r>
      <w:r>
        <w:rPr>
          <w:w w:val="99"/>
          <w:rtl/>
        </w:rPr>
        <w:t>ن</w:t>
      </w:r>
      <w:proofErr w:type="spellEnd"/>
      <w:r>
        <w:rPr>
          <w:spacing w:val="-23"/>
          <w:rtl/>
        </w:rPr>
        <w:t xml:space="preserve"> </w:t>
      </w:r>
      <w:r>
        <w:rPr>
          <w:rtl/>
        </w:rPr>
        <w:t xml:space="preserve">          </w:t>
      </w:r>
      <w:r>
        <w:rPr>
          <w:spacing w:val="-1"/>
          <w:w w:val="93"/>
        </w:rPr>
        <w:t>Ac</w:t>
      </w:r>
      <w:r>
        <w:rPr>
          <w:w w:val="93"/>
        </w:rPr>
        <w:t>c</w:t>
      </w:r>
      <w:r>
        <w:rPr>
          <w:w w:val="112"/>
        </w:rPr>
        <w:t>redit</w:t>
      </w:r>
      <w:r>
        <w:rPr>
          <w:spacing w:val="-1"/>
          <w:w w:val="108"/>
        </w:rPr>
        <w:t>ati</w:t>
      </w:r>
      <w:r>
        <w:rPr>
          <w:w w:val="108"/>
        </w:rPr>
        <w:t>o</w:t>
      </w:r>
      <w:r>
        <w:rPr>
          <w:w w:val="111"/>
        </w:rPr>
        <w:t>n</w:t>
      </w:r>
      <w:r>
        <w:rPr>
          <w:spacing w:val="-7"/>
          <w:rtl/>
        </w:rPr>
        <w:t xml:space="preserve"> </w:t>
      </w:r>
      <w:r>
        <w:rPr>
          <w:spacing w:val="-1"/>
          <w:w w:val="110"/>
        </w:rPr>
        <w:t>an</w:t>
      </w:r>
      <w:r>
        <w:rPr>
          <w:w w:val="110"/>
        </w:rPr>
        <w:t>d</w:t>
      </w:r>
      <w:r>
        <w:rPr>
          <w:spacing w:val="-6"/>
          <w:rtl/>
        </w:rPr>
        <w:t xml:space="preserve"> </w:t>
      </w:r>
      <w:r>
        <w:rPr>
          <w:spacing w:val="-1"/>
          <w:w w:val="94"/>
        </w:rPr>
        <w:t>A</w:t>
      </w:r>
      <w:r>
        <w:rPr>
          <w:spacing w:val="1"/>
          <w:w w:val="94"/>
        </w:rPr>
        <w:t>s</w:t>
      </w:r>
      <w:r>
        <w:rPr>
          <w:w w:val="110"/>
        </w:rPr>
        <w:t>surance</w:t>
      </w:r>
      <w:r>
        <w:rPr>
          <w:spacing w:val="-7"/>
          <w:rtl/>
        </w:rPr>
        <w:t xml:space="preserve"> </w:t>
      </w:r>
      <w:r>
        <w:rPr>
          <w:spacing w:val="-1"/>
          <w:w w:val="98"/>
        </w:rPr>
        <w:t>Q</w:t>
      </w:r>
      <w:r>
        <w:rPr>
          <w:spacing w:val="1"/>
          <w:w w:val="98"/>
        </w:rPr>
        <w:t>u</w:t>
      </w:r>
      <w:r>
        <w:rPr>
          <w:spacing w:val="-1"/>
          <w:w w:val="105"/>
        </w:rPr>
        <w:t>alit</w:t>
      </w:r>
      <w:r>
        <w:rPr>
          <w:w w:val="105"/>
        </w:rPr>
        <w:t>y</w:t>
      </w:r>
      <w:r>
        <w:rPr>
          <w:spacing w:val="-8"/>
          <w:rtl/>
        </w:rPr>
        <w:t xml:space="preserve"> </w:t>
      </w:r>
      <w:r>
        <w:rPr>
          <w:w w:val="99"/>
        </w:rPr>
        <w:t>of</w:t>
      </w:r>
      <w:r>
        <w:rPr>
          <w:spacing w:val="-6"/>
          <w:rtl/>
        </w:rPr>
        <w:t xml:space="preserve"> </w:t>
      </w:r>
      <w:r>
        <w:rPr>
          <w:w w:val="108"/>
        </w:rPr>
        <w:t>Directorate</w:t>
      </w:r>
    </w:p>
    <w:p w14:paraId="59E83E87" w14:textId="77777777" w:rsidR="00954870" w:rsidRDefault="00954870">
      <w:pPr>
        <w:jc w:val="center"/>
        <w:sectPr w:rsidR="00954870">
          <w:type w:val="continuous"/>
          <w:pgSz w:w="12240" w:h="15840"/>
          <w:pgMar w:top="440" w:right="500" w:bottom="280" w:left="300" w:header="720" w:footer="720" w:gutter="0"/>
          <w:cols w:space="720"/>
        </w:sectPr>
      </w:pPr>
    </w:p>
    <w:p w14:paraId="3DB3AD77" w14:textId="77777777" w:rsidR="00954870" w:rsidRDefault="00A9495E">
      <w:pPr>
        <w:spacing w:before="61"/>
        <w:ind w:left="1450" w:right="1248"/>
        <w:jc w:val="center"/>
        <w:rPr>
          <w:b/>
          <w:sz w:val="32"/>
        </w:rPr>
      </w:pPr>
      <w:r>
        <w:rPr>
          <w:b/>
          <w:sz w:val="32"/>
        </w:rPr>
        <w:lastRenderedPageBreak/>
        <w:t>Course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Book</w:t>
      </w:r>
    </w:p>
    <w:p w14:paraId="311281B4" w14:textId="77777777" w:rsidR="00954870" w:rsidRDefault="00954870">
      <w:pPr>
        <w:pStyle w:val="BodyText"/>
        <w:spacing w:before="4"/>
        <w:rPr>
          <w:b/>
        </w:rPr>
      </w:pPr>
    </w:p>
    <w:tbl>
      <w:tblPr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55"/>
        <w:gridCol w:w="1733"/>
        <w:gridCol w:w="3889"/>
        <w:gridCol w:w="1651"/>
      </w:tblGrid>
      <w:tr w:rsidR="00954870" w14:paraId="2D0D2108" w14:textId="77777777">
        <w:trPr>
          <w:trHeight w:val="1688"/>
        </w:trPr>
        <w:tc>
          <w:tcPr>
            <w:tcW w:w="1800" w:type="dxa"/>
            <w:shd w:val="clear" w:color="auto" w:fill="8DB3E1"/>
          </w:tcPr>
          <w:p w14:paraId="2E069734" w14:textId="77777777" w:rsidR="00954870" w:rsidRDefault="00954870">
            <w:pPr>
              <w:pStyle w:val="TableParagraph"/>
              <w:rPr>
                <w:b/>
                <w:sz w:val="30"/>
              </w:rPr>
            </w:pPr>
          </w:p>
          <w:p w14:paraId="4DE3844D" w14:textId="77777777" w:rsidR="00954870" w:rsidRDefault="00A9495E">
            <w:pPr>
              <w:pStyle w:val="TableParagraph"/>
              <w:spacing w:before="177"/>
              <w:ind w:left="207" w:right="178" w:firstLine="265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Description</w:t>
            </w:r>
          </w:p>
        </w:tc>
        <w:tc>
          <w:tcPr>
            <w:tcW w:w="8728" w:type="dxa"/>
            <w:gridSpan w:val="4"/>
          </w:tcPr>
          <w:p w14:paraId="2C5752B8" w14:textId="77777777" w:rsidR="00954870" w:rsidRDefault="00A9495E">
            <w:pPr>
              <w:pStyle w:val="TableParagraph"/>
              <w:ind w:left="108" w:right="317"/>
            </w:pPr>
            <w:r>
              <w:t>This course is a theoretical and practical introduction to all skills in the English language. The</w:t>
            </w:r>
            <w:r>
              <w:rPr>
                <w:spacing w:val="-52"/>
              </w:rPr>
              <w:t xml:space="preserve"> </w:t>
            </w:r>
            <w:r>
              <w:t>theoretical part introduces the major language skill, the main focus is on communicative</w:t>
            </w:r>
            <w:r>
              <w:rPr>
                <w:spacing w:val="1"/>
              </w:rPr>
              <w:t xml:space="preserve"> </w:t>
            </w:r>
            <w:r>
              <w:t>speaking and listening skills, helping students learn and understand many formal phrases,</w:t>
            </w:r>
            <w:r>
              <w:rPr>
                <w:spacing w:val="1"/>
              </w:rPr>
              <w:t xml:space="preserve"> </w:t>
            </w:r>
            <w:r>
              <w:t>collect new vocabulary for everyday English, and enhance their vocabulary skills. In the</w:t>
            </w:r>
            <w:r>
              <w:rPr>
                <w:spacing w:val="1"/>
              </w:rPr>
              <w:t xml:space="preserve"> </w:t>
            </w:r>
            <w:r>
              <w:t>practical</w:t>
            </w:r>
            <w:r>
              <w:rPr>
                <w:spacing w:val="-3"/>
              </w:rPr>
              <w:t xml:space="preserve"> </w:t>
            </w:r>
            <w:r>
              <w:t>part,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apply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preferred</w:t>
            </w:r>
            <w:r>
              <w:rPr>
                <w:spacing w:val="-3"/>
              </w:rPr>
              <w:t xml:space="preserve"> </w:t>
            </w:r>
            <w:r>
              <w:t>language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project,</w:t>
            </w:r>
            <w:r>
              <w:rPr>
                <w:spacing w:val="-3"/>
              </w:rPr>
              <w:t xml:space="preserve"> </w:t>
            </w:r>
            <w:r>
              <w:t>short</w:t>
            </w:r>
            <w:r>
              <w:rPr>
                <w:spacing w:val="-3"/>
              </w:rPr>
              <w:t xml:space="preserve"> </w:t>
            </w:r>
            <w:r>
              <w:t>scenario,</w:t>
            </w:r>
            <w:r>
              <w:rPr>
                <w:spacing w:val="-3"/>
              </w:rPr>
              <w:t xml:space="preserve"> </w:t>
            </w:r>
            <w:r>
              <w:t>CD</w:t>
            </w:r>
            <w:r>
              <w:rPr>
                <w:spacing w:val="-1"/>
              </w:rPr>
              <w:t xml:space="preserve"> </w:t>
            </w:r>
            <w:r>
              <w:t>menu,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presentation.</w:t>
            </w:r>
          </w:p>
        </w:tc>
      </w:tr>
      <w:tr w:rsidR="00954870" w14:paraId="44D86D01" w14:textId="77777777">
        <w:trPr>
          <w:trHeight w:val="3334"/>
        </w:trPr>
        <w:tc>
          <w:tcPr>
            <w:tcW w:w="1800" w:type="dxa"/>
            <w:shd w:val="clear" w:color="auto" w:fill="8DB3E1"/>
          </w:tcPr>
          <w:p w14:paraId="6BB8EE9E" w14:textId="77777777" w:rsidR="00954870" w:rsidRDefault="00954870">
            <w:pPr>
              <w:pStyle w:val="TableParagraph"/>
              <w:rPr>
                <w:b/>
                <w:sz w:val="30"/>
              </w:rPr>
            </w:pPr>
          </w:p>
          <w:p w14:paraId="30A724E0" w14:textId="77777777" w:rsidR="00954870" w:rsidRDefault="00954870">
            <w:pPr>
              <w:pStyle w:val="TableParagraph"/>
              <w:rPr>
                <w:b/>
                <w:sz w:val="30"/>
              </w:rPr>
            </w:pPr>
          </w:p>
          <w:p w14:paraId="173E7A6C" w14:textId="77777777" w:rsidR="00954870" w:rsidRDefault="00954870">
            <w:pPr>
              <w:pStyle w:val="TableParagraph"/>
              <w:rPr>
                <w:b/>
                <w:sz w:val="30"/>
              </w:rPr>
            </w:pPr>
          </w:p>
          <w:p w14:paraId="52EB3AEE" w14:textId="77777777" w:rsidR="00954870" w:rsidRDefault="00A9495E">
            <w:pPr>
              <w:pStyle w:val="TableParagraph"/>
              <w:spacing w:before="210"/>
              <w:ind w:left="308" w:right="280" w:firstLine="164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objectives</w:t>
            </w:r>
          </w:p>
        </w:tc>
        <w:tc>
          <w:tcPr>
            <w:tcW w:w="8728" w:type="dxa"/>
            <w:gridSpan w:val="4"/>
          </w:tcPr>
          <w:p w14:paraId="2540910F" w14:textId="77777777" w:rsidR="00954870" w:rsidRDefault="00A9495E">
            <w:pPr>
              <w:pStyle w:val="TableParagraph"/>
              <w:spacing w:line="250" w:lineRule="exact"/>
              <w:ind w:left="108"/>
            </w:pPr>
            <w:r>
              <w:t>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course,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14:paraId="3909A2B3" w14:textId="77777777" w:rsidR="00954870" w:rsidRDefault="00A9495E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ind w:right="746" w:firstLine="0"/>
            </w:pPr>
            <w:r>
              <w:t>Recognizing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languages</w:t>
            </w:r>
            <w:r>
              <w:rPr>
                <w:spacing w:val="-2"/>
              </w:rPr>
              <w:t xml:space="preserve"> </w:t>
            </w:r>
            <w:r>
              <w:t>(English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Kurdish)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translate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important</w:t>
            </w:r>
            <w:r>
              <w:rPr>
                <w:spacing w:val="-2"/>
              </w:rPr>
              <w:t xml:space="preserve"> </w:t>
            </w:r>
            <w:r>
              <w:t>English</w:t>
            </w:r>
            <w:r>
              <w:rPr>
                <w:spacing w:val="-52"/>
              </w:rPr>
              <w:t xml:space="preserve"> </w:t>
            </w:r>
            <w:r>
              <w:t>phrases,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considered</w:t>
            </w:r>
            <w:r>
              <w:rPr>
                <w:spacing w:val="-1"/>
              </w:rPr>
              <w:t xml:space="preserve"> </w:t>
            </w:r>
            <w:r>
              <w:t>daily</w:t>
            </w:r>
            <w:r>
              <w:rPr>
                <w:spacing w:val="-1"/>
              </w:rPr>
              <w:t xml:space="preserve"> </w:t>
            </w:r>
            <w:r>
              <w:t>tasks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in demand</w:t>
            </w:r>
            <w:r>
              <w:rPr>
                <w:spacing w:val="-1"/>
              </w:rPr>
              <w:t xml:space="preserve"> </w:t>
            </w:r>
            <w:r>
              <w:t>in the</w:t>
            </w:r>
            <w:r>
              <w:rPr>
                <w:spacing w:val="-2"/>
              </w:rPr>
              <w:t xml:space="preserve"> </w:t>
            </w:r>
            <w:r>
              <w:t>market.</w:t>
            </w:r>
          </w:p>
          <w:p w14:paraId="41B373FC" w14:textId="77777777" w:rsidR="00954870" w:rsidRDefault="00A9495E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ind w:right="327" w:firstLine="0"/>
            </w:pPr>
            <w:r>
              <w:t>Compare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-1"/>
              </w:rPr>
              <w:t xml:space="preserve"> </w:t>
            </w:r>
            <w:r>
              <w:t>languages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become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famous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terminology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field.</w:t>
            </w:r>
            <w:r>
              <w:rPr>
                <w:spacing w:val="-52"/>
              </w:rPr>
              <w:t xml:space="preserve"> </w:t>
            </w:r>
            <w:r>
              <w:t>3-</w:t>
            </w:r>
            <w:r>
              <w:rPr>
                <w:spacing w:val="-1"/>
              </w:rPr>
              <w:t xml:space="preserve"> </w:t>
            </w: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vocabulary for</w:t>
            </w:r>
            <w:r>
              <w:rPr>
                <w:spacing w:val="-2"/>
              </w:rPr>
              <w:t xml:space="preserve"> </w:t>
            </w:r>
            <w:r>
              <w:t>writing the</w:t>
            </w:r>
            <w:r>
              <w:rPr>
                <w:spacing w:val="-1"/>
              </w:rPr>
              <w:t xml:space="preserve"> </w:t>
            </w:r>
            <w:r>
              <w:t>text.</w:t>
            </w:r>
          </w:p>
          <w:p w14:paraId="1C7564EA" w14:textId="77777777" w:rsidR="00954870" w:rsidRDefault="00A9495E">
            <w:pPr>
              <w:pStyle w:val="TableParagraph"/>
              <w:spacing w:line="275" w:lineRule="exact"/>
              <w:ind w:left="108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memorize,</w:t>
            </w:r>
            <w:r>
              <w:rPr>
                <w:spacing w:val="-2"/>
              </w:rPr>
              <w:t xml:space="preserve"> </w:t>
            </w:r>
            <w:r>
              <w:t>pronounce,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-5"/>
                <w:sz w:val="2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word.</w:t>
            </w:r>
          </w:p>
          <w:p w14:paraId="5EAD1ABB" w14:textId="77777777" w:rsidR="00954870" w:rsidRDefault="00A9495E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</w:pPr>
            <w:r>
              <w:rPr>
                <w:sz w:val="24"/>
              </w:rPr>
              <w:t>Collaborate</w:t>
            </w:r>
            <w:r>
              <w:rPr>
                <w:spacing w:val="-7"/>
                <w:sz w:val="2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solve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problem</w:t>
            </w:r>
            <w:r>
              <w:rPr>
                <w:spacing w:val="-4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teamwork.</w:t>
            </w:r>
          </w:p>
          <w:p w14:paraId="31E75AD7" w14:textId="77777777" w:rsidR="00954870" w:rsidRDefault="00A9495E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before="1"/>
              <w:ind w:left="108" w:right="637" w:firstLine="0"/>
            </w:pPr>
            <w:r>
              <w:t>Developing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grammatical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solve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problem</w:t>
            </w:r>
            <w:r>
              <w:rPr>
                <w:spacing w:val="-3"/>
              </w:rPr>
              <w:t xml:space="preserve"> </w:t>
            </w:r>
            <w:r>
              <w:t>during</w:t>
            </w:r>
            <w:r>
              <w:rPr>
                <w:spacing w:val="-3"/>
              </w:rPr>
              <w:t xml:space="preserve"> </w:t>
            </w:r>
            <w:r>
              <w:t>translation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applying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52"/>
              </w:rPr>
              <w:t xml:space="preserve"> </w:t>
            </w:r>
            <w:r>
              <w:t>vocabulary.</w:t>
            </w:r>
          </w:p>
          <w:p w14:paraId="1394BAF5" w14:textId="77777777" w:rsidR="00954870" w:rsidRDefault="00A9495E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before="1"/>
              <w:ind w:left="108" w:right="3473" w:firstLine="0"/>
            </w:pPr>
            <w:r>
              <w:t>Design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correctly</w:t>
            </w:r>
            <w:r>
              <w:rPr>
                <w:spacing w:val="-2"/>
              </w:rPr>
              <w:t xml:space="preserve"> </w:t>
            </w:r>
            <w:r>
              <w:t>translate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-3"/>
              </w:rPr>
              <w:t xml:space="preserve"> </w:t>
            </w:r>
            <w:r>
              <w:t>English</w:t>
            </w:r>
            <w:r>
              <w:rPr>
                <w:spacing w:val="-3"/>
              </w:rPr>
              <w:t xml:space="preserve"> </w:t>
            </w:r>
            <w:r>
              <w:t>phrases.</w:t>
            </w:r>
            <w:r>
              <w:rPr>
                <w:spacing w:val="-52"/>
              </w:rPr>
              <w:t xml:space="preserve"> </w:t>
            </w:r>
            <w:r>
              <w:t>8-</w:t>
            </w:r>
            <w:r>
              <w:rPr>
                <w:spacing w:val="-1"/>
              </w:rPr>
              <w:t xml:space="preserve"> </w:t>
            </w:r>
            <w:r>
              <w:t>Collect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vocabulary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everyday English.</w:t>
            </w:r>
          </w:p>
          <w:p w14:paraId="4BD4FC1B" w14:textId="77777777" w:rsidR="00954870" w:rsidRDefault="00A9495E">
            <w:pPr>
              <w:pStyle w:val="TableParagraph"/>
              <w:spacing w:line="254" w:lineRule="exact"/>
              <w:ind w:left="108" w:right="213"/>
            </w:pPr>
            <w:r>
              <w:t>9- Identify mistakes and improve their pronunciation while reading and listening to the English</w:t>
            </w:r>
            <w:r>
              <w:rPr>
                <w:spacing w:val="-53"/>
              </w:rPr>
              <w:t xml:space="preserve"> </w:t>
            </w:r>
            <w:r>
              <w:t>text.</w:t>
            </w:r>
          </w:p>
        </w:tc>
      </w:tr>
      <w:tr w:rsidR="00954870" w14:paraId="3B4FB4C6" w14:textId="77777777">
        <w:trPr>
          <w:trHeight w:val="2250"/>
        </w:trPr>
        <w:tc>
          <w:tcPr>
            <w:tcW w:w="1800" w:type="dxa"/>
            <w:shd w:val="clear" w:color="auto" w:fill="8DB3E1"/>
          </w:tcPr>
          <w:p w14:paraId="3DDA86FF" w14:textId="77777777" w:rsidR="00954870" w:rsidRDefault="00954870">
            <w:pPr>
              <w:pStyle w:val="TableParagraph"/>
              <w:rPr>
                <w:b/>
                <w:sz w:val="30"/>
              </w:rPr>
            </w:pPr>
          </w:p>
          <w:p w14:paraId="0379B0FE" w14:textId="77777777" w:rsidR="00954870" w:rsidRDefault="00954870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E87B745" w14:textId="77777777" w:rsidR="00954870" w:rsidRDefault="00A9495E">
            <w:pPr>
              <w:pStyle w:val="TableParagraph"/>
              <w:ind w:left="300" w:right="271" w:firstLine="37"/>
              <w:rPr>
                <w:b/>
                <w:sz w:val="28"/>
              </w:rPr>
            </w:pPr>
            <w:r>
              <w:rPr>
                <w:b/>
                <w:sz w:val="28"/>
              </w:rPr>
              <w:t>Student's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obligation</w:t>
            </w:r>
          </w:p>
        </w:tc>
        <w:tc>
          <w:tcPr>
            <w:tcW w:w="8728" w:type="dxa"/>
            <w:gridSpan w:val="4"/>
          </w:tcPr>
          <w:p w14:paraId="678EB857" w14:textId="77777777" w:rsidR="00954870" w:rsidRDefault="00A9495E">
            <w:pPr>
              <w:pStyle w:val="TableParagraph"/>
              <w:spacing w:line="276" w:lineRule="auto"/>
              <w:ind w:left="109" w:right="6104" w:hanging="2"/>
              <w:rPr>
                <w:sz w:val="24"/>
              </w:rPr>
            </w:pPr>
            <w:r>
              <w:rPr>
                <w:sz w:val="24"/>
              </w:rPr>
              <w:t>The role of the students is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of students</w:t>
            </w:r>
          </w:p>
          <w:p w14:paraId="6942DF8F" w14:textId="77777777" w:rsidR="00954870" w:rsidRDefault="00A9495E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34" w:lineRule="exact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obligated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</w:p>
          <w:p w14:paraId="458757C0" w14:textId="77777777" w:rsidR="00954870" w:rsidRDefault="00A9495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lectures.</w:t>
            </w:r>
          </w:p>
          <w:p w14:paraId="743E42AE" w14:textId="77777777" w:rsidR="00954870" w:rsidRDefault="00A9495E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left="109" w:right="396" w:firstLine="0"/>
              <w:jc w:val="both"/>
              <w:rPr>
                <w:sz w:val="24"/>
              </w:rPr>
            </w:pPr>
            <w:r>
              <w:rPr>
                <w:sz w:val="24"/>
              </w:rPr>
              <w:t>They must be prepared to take quizzes and homework at any time of the semester.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 They have to prepare a seminar on any topic related to the source topic (to indicate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solve them in the process).</w:t>
            </w:r>
          </w:p>
          <w:p w14:paraId="1390F690" w14:textId="77777777" w:rsidR="00954870" w:rsidRDefault="00A9495E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his/her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evaluation.</w:t>
            </w:r>
          </w:p>
        </w:tc>
      </w:tr>
      <w:tr w:rsidR="00954870" w14:paraId="695DF12C" w14:textId="77777777">
        <w:trPr>
          <w:trHeight w:val="1241"/>
        </w:trPr>
        <w:tc>
          <w:tcPr>
            <w:tcW w:w="1800" w:type="dxa"/>
            <w:shd w:val="clear" w:color="auto" w:fill="8DB3E1"/>
          </w:tcPr>
          <w:p w14:paraId="7BD6EE30" w14:textId="77777777" w:rsidR="00954870" w:rsidRDefault="00A9495E">
            <w:pPr>
              <w:pStyle w:val="TableParagraph"/>
              <w:ind w:left="323" w:right="314" w:firstLine="1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Required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Learning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Materials</w:t>
            </w:r>
          </w:p>
        </w:tc>
        <w:tc>
          <w:tcPr>
            <w:tcW w:w="8728" w:type="dxa"/>
            <w:gridSpan w:val="4"/>
          </w:tcPr>
          <w:p w14:paraId="7F7C949B" w14:textId="77777777" w:rsidR="00954870" w:rsidRDefault="00A9495E">
            <w:pPr>
              <w:pStyle w:val="TableParagraph"/>
              <w:spacing w:line="480" w:lineRule="auto"/>
              <w:ind w:left="108" w:right="525"/>
              <w:rPr>
                <w:sz w:val="24"/>
              </w:rPr>
            </w:pPr>
            <w:r>
              <w:rPr>
                <w:sz w:val="24"/>
              </w:rPr>
              <w:t>books, head projectors, speaker, using a whiteboard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mobile phones, computers, CD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player,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 work.</w:t>
            </w:r>
          </w:p>
        </w:tc>
      </w:tr>
      <w:tr w:rsidR="00954870" w14:paraId="124673D2" w14:textId="77777777">
        <w:trPr>
          <w:trHeight w:val="394"/>
        </w:trPr>
        <w:tc>
          <w:tcPr>
            <w:tcW w:w="1800" w:type="dxa"/>
            <w:vMerge w:val="restart"/>
            <w:shd w:val="clear" w:color="auto" w:fill="8DB3E1"/>
          </w:tcPr>
          <w:p w14:paraId="53FA105B" w14:textId="77777777" w:rsidR="00954870" w:rsidRDefault="00954870">
            <w:pPr>
              <w:pStyle w:val="TableParagraph"/>
              <w:rPr>
                <w:b/>
                <w:sz w:val="30"/>
              </w:rPr>
            </w:pPr>
          </w:p>
          <w:p w14:paraId="3B525810" w14:textId="77777777" w:rsidR="00954870" w:rsidRDefault="00954870">
            <w:pPr>
              <w:pStyle w:val="TableParagraph"/>
              <w:rPr>
                <w:b/>
                <w:sz w:val="30"/>
              </w:rPr>
            </w:pPr>
          </w:p>
          <w:p w14:paraId="610931F5" w14:textId="77777777" w:rsidR="00954870" w:rsidRDefault="00954870">
            <w:pPr>
              <w:pStyle w:val="TableParagraph"/>
              <w:rPr>
                <w:b/>
                <w:sz w:val="30"/>
              </w:rPr>
            </w:pPr>
          </w:p>
          <w:p w14:paraId="38CE5D2B" w14:textId="77777777" w:rsidR="00954870" w:rsidRDefault="00954870">
            <w:pPr>
              <w:pStyle w:val="TableParagraph"/>
              <w:rPr>
                <w:b/>
                <w:sz w:val="30"/>
              </w:rPr>
            </w:pPr>
          </w:p>
          <w:p w14:paraId="5FD91A4E" w14:textId="77777777" w:rsidR="00954870" w:rsidRDefault="00954870">
            <w:pPr>
              <w:pStyle w:val="TableParagraph"/>
              <w:rPr>
                <w:b/>
                <w:sz w:val="30"/>
              </w:rPr>
            </w:pPr>
          </w:p>
          <w:p w14:paraId="26D2FA74" w14:textId="77777777" w:rsidR="00954870" w:rsidRDefault="00954870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6DEFEFF" w14:textId="77777777" w:rsidR="00954870" w:rsidRDefault="00A9495E">
            <w:pPr>
              <w:pStyle w:val="TableParagraph"/>
              <w:spacing w:before="1"/>
              <w:ind w:left="299"/>
              <w:rPr>
                <w:b/>
                <w:sz w:val="28"/>
              </w:rPr>
            </w:pPr>
            <w:r>
              <w:rPr>
                <w:b/>
                <w:sz w:val="28"/>
              </w:rPr>
              <w:t>Evaluation</w:t>
            </w:r>
          </w:p>
        </w:tc>
        <w:tc>
          <w:tcPr>
            <w:tcW w:w="3188" w:type="dxa"/>
            <w:gridSpan w:val="2"/>
            <w:shd w:val="clear" w:color="auto" w:fill="94B3D6"/>
          </w:tcPr>
          <w:p w14:paraId="33E941B9" w14:textId="77777777" w:rsidR="00954870" w:rsidRDefault="00A9495E">
            <w:pPr>
              <w:pStyle w:val="TableParagraph"/>
              <w:spacing w:line="273" w:lineRule="exact"/>
              <w:ind w:left="1381" w:right="1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3889" w:type="dxa"/>
            <w:shd w:val="clear" w:color="auto" w:fill="94B3D6"/>
          </w:tcPr>
          <w:p w14:paraId="168B1BD1" w14:textId="77777777" w:rsidR="00954870" w:rsidRDefault="00A9495E">
            <w:pPr>
              <w:pStyle w:val="TableParagraph"/>
              <w:spacing w:before="25"/>
              <w:ind w:left="1213"/>
              <w:rPr>
                <w:b/>
                <w:sz w:val="24"/>
              </w:rPr>
            </w:pPr>
            <w:r>
              <w:rPr>
                <w:b/>
                <w:sz w:val="24"/>
              </w:rPr>
              <w:t>Weight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(Marks)</w:t>
            </w:r>
          </w:p>
        </w:tc>
        <w:tc>
          <w:tcPr>
            <w:tcW w:w="1651" w:type="dxa"/>
            <w:shd w:val="clear" w:color="auto" w:fill="94B3D6"/>
          </w:tcPr>
          <w:p w14:paraId="71B6F0F2" w14:textId="77777777" w:rsidR="00954870" w:rsidRDefault="00A9495E">
            <w:pPr>
              <w:pStyle w:val="TableParagraph"/>
              <w:spacing w:before="25"/>
              <w:ind w:left="30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</w:tr>
      <w:tr w:rsidR="00954870" w14:paraId="75474885" w14:textId="77777777">
        <w:trPr>
          <w:trHeight w:val="337"/>
        </w:trPr>
        <w:tc>
          <w:tcPr>
            <w:tcW w:w="1800" w:type="dxa"/>
            <w:vMerge/>
            <w:tcBorders>
              <w:top w:val="nil"/>
            </w:tcBorders>
            <w:shd w:val="clear" w:color="auto" w:fill="8DB3E1"/>
          </w:tcPr>
          <w:p w14:paraId="33D5F52A" w14:textId="77777777" w:rsidR="00954870" w:rsidRDefault="0095487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2"/>
          </w:tcPr>
          <w:p w14:paraId="322B16BD" w14:textId="77777777" w:rsidR="00954870" w:rsidRDefault="00A9495E">
            <w:pPr>
              <w:pStyle w:val="TableParagraph"/>
              <w:spacing w:before="38"/>
              <w:ind w:left="980"/>
            </w:pPr>
            <w:r>
              <w:t>Paper</w:t>
            </w:r>
            <w:r>
              <w:rPr>
                <w:spacing w:val="-3"/>
              </w:rPr>
              <w:t xml:space="preserve"> </w:t>
            </w:r>
            <w:r>
              <w:t>Review</w:t>
            </w:r>
          </w:p>
        </w:tc>
        <w:tc>
          <w:tcPr>
            <w:tcW w:w="3889" w:type="dxa"/>
          </w:tcPr>
          <w:p w14:paraId="3A141944" w14:textId="77777777" w:rsidR="00954870" w:rsidRDefault="00954870">
            <w:pPr>
              <w:pStyle w:val="TableParagraph"/>
            </w:pPr>
          </w:p>
        </w:tc>
        <w:tc>
          <w:tcPr>
            <w:tcW w:w="1651" w:type="dxa"/>
          </w:tcPr>
          <w:p w14:paraId="301A1FEB" w14:textId="77777777" w:rsidR="00954870" w:rsidRDefault="00954870">
            <w:pPr>
              <w:pStyle w:val="TableParagraph"/>
            </w:pPr>
          </w:p>
        </w:tc>
      </w:tr>
      <w:tr w:rsidR="00954870" w14:paraId="68E0B829" w14:textId="77777777">
        <w:trPr>
          <w:trHeight w:val="292"/>
        </w:trPr>
        <w:tc>
          <w:tcPr>
            <w:tcW w:w="1800" w:type="dxa"/>
            <w:vMerge/>
            <w:tcBorders>
              <w:top w:val="nil"/>
            </w:tcBorders>
            <w:shd w:val="clear" w:color="auto" w:fill="8DB3E1"/>
          </w:tcPr>
          <w:p w14:paraId="4AB60177" w14:textId="77777777" w:rsidR="00954870" w:rsidRDefault="00954870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 w:val="restart"/>
            <w:textDirection w:val="tbRl"/>
          </w:tcPr>
          <w:p w14:paraId="4363027B" w14:textId="77777777" w:rsidR="00954870" w:rsidRDefault="00A9495E">
            <w:pPr>
              <w:pStyle w:val="TableParagraph"/>
              <w:spacing w:before="139"/>
              <w:ind w:left="332"/>
            </w:pPr>
            <w:r>
              <w:t>Assignments</w:t>
            </w:r>
          </w:p>
        </w:tc>
        <w:tc>
          <w:tcPr>
            <w:tcW w:w="1733" w:type="dxa"/>
          </w:tcPr>
          <w:p w14:paraId="4862F0C4" w14:textId="77777777" w:rsidR="00954870" w:rsidRDefault="00A9495E">
            <w:pPr>
              <w:pStyle w:val="TableParagraph"/>
              <w:spacing w:before="38" w:line="234" w:lineRule="exact"/>
              <w:ind w:left="221" w:right="211"/>
              <w:jc w:val="center"/>
            </w:pPr>
            <w:r>
              <w:t>Homework</w:t>
            </w:r>
          </w:p>
        </w:tc>
        <w:tc>
          <w:tcPr>
            <w:tcW w:w="3889" w:type="dxa"/>
          </w:tcPr>
          <w:p w14:paraId="16BB5F01" w14:textId="77777777" w:rsidR="00954870" w:rsidRDefault="00A9495E">
            <w:pPr>
              <w:pStyle w:val="TableParagraph"/>
              <w:spacing w:line="250" w:lineRule="exact"/>
              <w:ind w:left="1597" w:right="1701"/>
              <w:jc w:val="center"/>
            </w:pPr>
            <w:r>
              <w:t>14%</w:t>
            </w:r>
          </w:p>
        </w:tc>
        <w:tc>
          <w:tcPr>
            <w:tcW w:w="1651" w:type="dxa"/>
          </w:tcPr>
          <w:p w14:paraId="2D386E00" w14:textId="77777777" w:rsidR="00954870" w:rsidRDefault="00A9495E">
            <w:pPr>
              <w:pStyle w:val="TableParagraph"/>
              <w:spacing w:line="250" w:lineRule="exact"/>
              <w:ind w:left="14"/>
              <w:jc w:val="center"/>
            </w:pPr>
            <w:r>
              <w:rPr>
                <w:w w:val="99"/>
              </w:rPr>
              <w:t>4</w:t>
            </w:r>
          </w:p>
        </w:tc>
      </w:tr>
      <w:tr w:rsidR="00954870" w14:paraId="73BBD36E" w14:textId="77777777">
        <w:trPr>
          <w:trHeight w:val="293"/>
        </w:trPr>
        <w:tc>
          <w:tcPr>
            <w:tcW w:w="1800" w:type="dxa"/>
            <w:vMerge/>
            <w:tcBorders>
              <w:top w:val="nil"/>
            </w:tcBorders>
            <w:shd w:val="clear" w:color="auto" w:fill="8DB3E1"/>
          </w:tcPr>
          <w:p w14:paraId="1005E5A6" w14:textId="77777777" w:rsidR="00954870" w:rsidRDefault="00954870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  <w:textDirection w:val="tbRl"/>
          </w:tcPr>
          <w:p w14:paraId="4D47C23B" w14:textId="77777777" w:rsidR="00954870" w:rsidRDefault="00954870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</w:tcPr>
          <w:p w14:paraId="54F342B9" w14:textId="77777777" w:rsidR="00954870" w:rsidRDefault="00A9495E">
            <w:pPr>
              <w:pStyle w:val="TableParagraph"/>
              <w:spacing w:before="38" w:line="236" w:lineRule="exact"/>
              <w:ind w:left="221" w:right="211"/>
              <w:jc w:val="center"/>
            </w:pPr>
            <w:r>
              <w:t>Class</w:t>
            </w:r>
            <w:r>
              <w:rPr>
                <w:spacing w:val="-2"/>
              </w:rPr>
              <w:t xml:space="preserve"> </w:t>
            </w:r>
            <w:r>
              <w:t>Activity</w:t>
            </w:r>
          </w:p>
        </w:tc>
        <w:tc>
          <w:tcPr>
            <w:tcW w:w="3889" w:type="dxa"/>
          </w:tcPr>
          <w:p w14:paraId="1353A5A0" w14:textId="77777777" w:rsidR="00954870" w:rsidRDefault="00A9495E">
            <w:pPr>
              <w:pStyle w:val="TableParagraph"/>
              <w:spacing w:line="250" w:lineRule="exact"/>
              <w:ind w:left="1638" w:right="1701"/>
              <w:jc w:val="center"/>
            </w:pPr>
            <w:r>
              <w:t>2%</w:t>
            </w:r>
          </w:p>
        </w:tc>
        <w:tc>
          <w:tcPr>
            <w:tcW w:w="1651" w:type="dxa"/>
          </w:tcPr>
          <w:p w14:paraId="0B05AC9E" w14:textId="77777777" w:rsidR="00954870" w:rsidRDefault="00A9495E">
            <w:pPr>
              <w:pStyle w:val="TableParagraph"/>
              <w:spacing w:line="250" w:lineRule="exact"/>
              <w:ind w:left="304" w:right="289"/>
              <w:jc w:val="center"/>
            </w:pPr>
            <w:r>
              <w:t>Every class</w:t>
            </w:r>
          </w:p>
        </w:tc>
      </w:tr>
      <w:tr w:rsidR="00954870" w14:paraId="48CB06A9" w14:textId="77777777">
        <w:trPr>
          <w:trHeight w:val="292"/>
        </w:trPr>
        <w:tc>
          <w:tcPr>
            <w:tcW w:w="1800" w:type="dxa"/>
            <w:vMerge/>
            <w:tcBorders>
              <w:top w:val="nil"/>
            </w:tcBorders>
            <w:shd w:val="clear" w:color="auto" w:fill="8DB3E1"/>
          </w:tcPr>
          <w:p w14:paraId="07AB1F58" w14:textId="77777777" w:rsidR="00954870" w:rsidRDefault="00954870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  <w:textDirection w:val="tbRl"/>
          </w:tcPr>
          <w:p w14:paraId="4ADE3A86" w14:textId="77777777" w:rsidR="00954870" w:rsidRDefault="00954870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</w:tcPr>
          <w:p w14:paraId="4A78126D" w14:textId="77777777" w:rsidR="00954870" w:rsidRDefault="00A9495E">
            <w:pPr>
              <w:pStyle w:val="TableParagraph"/>
              <w:spacing w:before="38" w:line="234" w:lineRule="exact"/>
              <w:ind w:left="221" w:right="209"/>
              <w:jc w:val="center"/>
            </w:pPr>
            <w:r>
              <w:t>Report</w:t>
            </w:r>
          </w:p>
        </w:tc>
        <w:tc>
          <w:tcPr>
            <w:tcW w:w="3889" w:type="dxa"/>
          </w:tcPr>
          <w:p w14:paraId="7B67C113" w14:textId="77777777" w:rsidR="00954870" w:rsidRDefault="00A9495E">
            <w:pPr>
              <w:pStyle w:val="TableParagraph"/>
              <w:spacing w:line="247" w:lineRule="exact"/>
              <w:ind w:left="1597" w:right="1701"/>
              <w:jc w:val="center"/>
            </w:pPr>
            <w:r>
              <w:t>8%</w:t>
            </w:r>
          </w:p>
        </w:tc>
        <w:tc>
          <w:tcPr>
            <w:tcW w:w="1651" w:type="dxa"/>
          </w:tcPr>
          <w:p w14:paraId="5667022B" w14:textId="77777777" w:rsidR="00954870" w:rsidRDefault="00A9495E">
            <w:pPr>
              <w:pStyle w:val="TableParagraph"/>
              <w:spacing w:line="242" w:lineRule="exact"/>
              <w:ind w:right="23"/>
              <w:jc w:val="center"/>
            </w:pPr>
            <w:r>
              <w:rPr>
                <w:w w:val="99"/>
              </w:rPr>
              <w:t>2</w:t>
            </w:r>
          </w:p>
        </w:tc>
      </w:tr>
      <w:tr w:rsidR="00954870" w14:paraId="4BB0733D" w14:textId="77777777">
        <w:trPr>
          <w:trHeight w:val="293"/>
        </w:trPr>
        <w:tc>
          <w:tcPr>
            <w:tcW w:w="1800" w:type="dxa"/>
            <w:vMerge/>
            <w:tcBorders>
              <w:top w:val="nil"/>
            </w:tcBorders>
            <w:shd w:val="clear" w:color="auto" w:fill="8DB3E1"/>
          </w:tcPr>
          <w:p w14:paraId="2FCB4F79" w14:textId="77777777" w:rsidR="00954870" w:rsidRDefault="00954870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  <w:textDirection w:val="tbRl"/>
          </w:tcPr>
          <w:p w14:paraId="25B492C6" w14:textId="77777777" w:rsidR="00954870" w:rsidRDefault="00954870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</w:tcPr>
          <w:p w14:paraId="1B6F8A27" w14:textId="77777777" w:rsidR="00954870" w:rsidRDefault="00A9495E">
            <w:pPr>
              <w:pStyle w:val="TableParagraph"/>
              <w:spacing w:before="38" w:line="236" w:lineRule="exact"/>
              <w:ind w:left="221" w:right="211"/>
              <w:jc w:val="center"/>
            </w:pPr>
            <w:r>
              <w:t>Seminar</w:t>
            </w:r>
          </w:p>
        </w:tc>
        <w:tc>
          <w:tcPr>
            <w:tcW w:w="3889" w:type="dxa"/>
          </w:tcPr>
          <w:p w14:paraId="2113B3F1" w14:textId="77777777" w:rsidR="00954870" w:rsidRDefault="00A9495E">
            <w:pPr>
              <w:pStyle w:val="TableParagraph"/>
              <w:spacing w:line="250" w:lineRule="exact"/>
              <w:ind w:left="1607" w:right="1701"/>
              <w:jc w:val="center"/>
            </w:pPr>
            <w:r>
              <w:t>8%</w:t>
            </w:r>
          </w:p>
        </w:tc>
        <w:tc>
          <w:tcPr>
            <w:tcW w:w="1651" w:type="dxa"/>
          </w:tcPr>
          <w:p w14:paraId="0BEAD9C1" w14:textId="77777777" w:rsidR="00954870" w:rsidRDefault="00A9495E">
            <w:pPr>
              <w:pStyle w:val="TableParagraph"/>
              <w:spacing w:before="7"/>
              <w:ind w:right="23"/>
              <w:jc w:val="center"/>
            </w:pPr>
            <w:r>
              <w:rPr>
                <w:w w:val="99"/>
              </w:rPr>
              <w:t>3</w:t>
            </w:r>
          </w:p>
        </w:tc>
      </w:tr>
      <w:tr w:rsidR="00954870" w14:paraId="2DC69836" w14:textId="77777777">
        <w:trPr>
          <w:trHeight w:val="292"/>
        </w:trPr>
        <w:tc>
          <w:tcPr>
            <w:tcW w:w="1800" w:type="dxa"/>
            <w:vMerge/>
            <w:tcBorders>
              <w:top w:val="nil"/>
            </w:tcBorders>
            <w:shd w:val="clear" w:color="auto" w:fill="8DB3E1"/>
          </w:tcPr>
          <w:p w14:paraId="4B41D8DB" w14:textId="77777777" w:rsidR="00954870" w:rsidRDefault="00954870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  <w:textDirection w:val="tbRl"/>
          </w:tcPr>
          <w:p w14:paraId="38292067" w14:textId="77777777" w:rsidR="00954870" w:rsidRDefault="00954870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</w:tcPr>
          <w:p w14:paraId="1CCCD6E7" w14:textId="77777777" w:rsidR="00954870" w:rsidRDefault="00A9495E">
            <w:pPr>
              <w:pStyle w:val="TableParagraph"/>
              <w:spacing w:before="38" w:line="234" w:lineRule="exact"/>
              <w:ind w:left="199" w:right="211"/>
              <w:jc w:val="center"/>
            </w:pPr>
            <w:r>
              <w:t>paper</w:t>
            </w:r>
          </w:p>
        </w:tc>
        <w:tc>
          <w:tcPr>
            <w:tcW w:w="3889" w:type="dxa"/>
          </w:tcPr>
          <w:p w14:paraId="795D1A54" w14:textId="77777777" w:rsidR="00954870" w:rsidRDefault="00A9495E">
            <w:pPr>
              <w:pStyle w:val="TableParagraph"/>
              <w:spacing w:line="250" w:lineRule="exact"/>
              <w:ind w:left="1637" w:right="1701"/>
              <w:jc w:val="center"/>
            </w:pPr>
            <w:r>
              <w:t>8%</w:t>
            </w:r>
          </w:p>
        </w:tc>
        <w:tc>
          <w:tcPr>
            <w:tcW w:w="1651" w:type="dxa"/>
          </w:tcPr>
          <w:p w14:paraId="03C8147C" w14:textId="77777777" w:rsidR="00954870" w:rsidRDefault="00A9495E">
            <w:pPr>
              <w:pStyle w:val="TableParagraph"/>
              <w:spacing w:line="250" w:lineRule="exact"/>
              <w:ind w:left="14"/>
              <w:jc w:val="center"/>
            </w:pPr>
            <w:r>
              <w:rPr>
                <w:w w:val="99"/>
              </w:rPr>
              <w:t>2</w:t>
            </w:r>
          </w:p>
        </w:tc>
      </w:tr>
      <w:tr w:rsidR="00954870" w14:paraId="40A9994C" w14:textId="77777777">
        <w:trPr>
          <w:trHeight w:val="293"/>
        </w:trPr>
        <w:tc>
          <w:tcPr>
            <w:tcW w:w="1800" w:type="dxa"/>
            <w:vMerge/>
            <w:tcBorders>
              <w:top w:val="nil"/>
            </w:tcBorders>
            <w:shd w:val="clear" w:color="auto" w:fill="8DB3E1"/>
          </w:tcPr>
          <w:p w14:paraId="36CA2E2D" w14:textId="77777777" w:rsidR="00954870" w:rsidRDefault="00954870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  <w:textDirection w:val="tbRl"/>
          </w:tcPr>
          <w:p w14:paraId="055A5708" w14:textId="77777777" w:rsidR="00954870" w:rsidRDefault="00954870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</w:tcPr>
          <w:p w14:paraId="75C989D9" w14:textId="77777777" w:rsidR="00954870" w:rsidRDefault="00A9495E">
            <w:pPr>
              <w:pStyle w:val="TableParagraph"/>
              <w:spacing w:before="38" w:line="236" w:lineRule="exact"/>
              <w:ind w:left="221" w:right="209"/>
              <w:jc w:val="center"/>
            </w:pPr>
            <w:r>
              <w:t>Project</w:t>
            </w:r>
          </w:p>
        </w:tc>
        <w:tc>
          <w:tcPr>
            <w:tcW w:w="3889" w:type="dxa"/>
          </w:tcPr>
          <w:p w14:paraId="4FBA2FA9" w14:textId="77777777" w:rsidR="00954870" w:rsidRDefault="00954870">
            <w:pPr>
              <w:pStyle w:val="TableParagraph"/>
            </w:pPr>
          </w:p>
        </w:tc>
        <w:tc>
          <w:tcPr>
            <w:tcW w:w="1651" w:type="dxa"/>
          </w:tcPr>
          <w:p w14:paraId="34C33A8A" w14:textId="77777777" w:rsidR="00954870" w:rsidRDefault="00954870">
            <w:pPr>
              <w:pStyle w:val="TableParagraph"/>
            </w:pPr>
          </w:p>
        </w:tc>
      </w:tr>
      <w:tr w:rsidR="00954870" w14:paraId="1C18025E" w14:textId="77777777">
        <w:trPr>
          <w:trHeight w:val="336"/>
        </w:trPr>
        <w:tc>
          <w:tcPr>
            <w:tcW w:w="1800" w:type="dxa"/>
            <w:vMerge/>
            <w:tcBorders>
              <w:top w:val="nil"/>
            </w:tcBorders>
            <w:shd w:val="clear" w:color="auto" w:fill="8DB3E1"/>
          </w:tcPr>
          <w:p w14:paraId="456AD84B" w14:textId="77777777" w:rsidR="00954870" w:rsidRDefault="0095487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2"/>
          </w:tcPr>
          <w:p w14:paraId="2EF88D5D" w14:textId="77777777" w:rsidR="00954870" w:rsidRDefault="00A9495E">
            <w:pPr>
              <w:pStyle w:val="TableParagraph"/>
              <w:spacing w:before="23"/>
              <w:ind w:left="215"/>
            </w:pPr>
            <w:r>
              <w:t>Quiz</w:t>
            </w:r>
          </w:p>
        </w:tc>
        <w:tc>
          <w:tcPr>
            <w:tcW w:w="3889" w:type="dxa"/>
          </w:tcPr>
          <w:p w14:paraId="1053F3A4" w14:textId="77777777" w:rsidR="00954870" w:rsidRDefault="00A9495E">
            <w:pPr>
              <w:pStyle w:val="TableParagraph"/>
              <w:spacing w:line="250" w:lineRule="exact"/>
              <w:ind w:left="1665" w:right="1688"/>
              <w:jc w:val="center"/>
            </w:pPr>
            <w:r>
              <w:t>4%</w:t>
            </w:r>
          </w:p>
        </w:tc>
        <w:tc>
          <w:tcPr>
            <w:tcW w:w="1651" w:type="dxa"/>
          </w:tcPr>
          <w:p w14:paraId="7FB69FA9" w14:textId="77777777" w:rsidR="00954870" w:rsidRDefault="00A9495E">
            <w:pPr>
              <w:pStyle w:val="TableParagraph"/>
              <w:spacing w:line="250" w:lineRule="exact"/>
              <w:ind w:left="14"/>
              <w:jc w:val="center"/>
            </w:pPr>
            <w:r>
              <w:rPr>
                <w:w w:val="99"/>
              </w:rPr>
              <w:t>4</w:t>
            </w:r>
          </w:p>
        </w:tc>
      </w:tr>
      <w:tr w:rsidR="00954870" w14:paraId="7005836D" w14:textId="77777777">
        <w:trPr>
          <w:trHeight w:val="336"/>
        </w:trPr>
        <w:tc>
          <w:tcPr>
            <w:tcW w:w="1800" w:type="dxa"/>
            <w:vMerge/>
            <w:tcBorders>
              <w:top w:val="nil"/>
            </w:tcBorders>
            <w:shd w:val="clear" w:color="auto" w:fill="8DB3E1"/>
          </w:tcPr>
          <w:p w14:paraId="601FA03F" w14:textId="77777777" w:rsidR="00954870" w:rsidRDefault="0095487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2"/>
          </w:tcPr>
          <w:p w14:paraId="38537165" w14:textId="77777777" w:rsidR="00954870" w:rsidRDefault="00A9495E">
            <w:pPr>
              <w:pStyle w:val="TableParagraph"/>
              <w:spacing w:before="23"/>
              <w:ind w:left="215"/>
            </w:pPr>
            <w:r>
              <w:t>practical</w:t>
            </w:r>
            <w:r>
              <w:rPr>
                <w:spacing w:val="-2"/>
              </w:rPr>
              <w:t xml:space="preserve"> </w:t>
            </w:r>
            <w:r>
              <w:t>Lab.</w:t>
            </w:r>
            <w:r>
              <w:rPr>
                <w:spacing w:val="-2"/>
              </w:rPr>
              <w:t xml:space="preserve"> </w:t>
            </w:r>
            <w:r>
              <w:t>report</w:t>
            </w:r>
          </w:p>
        </w:tc>
        <w:tc>
          <w:tcPr>
            <w:tcW w:w="3889" w:type="dxa"/>
          </w:tcPr>
          <w:p w14:paraId="743207BB" w14:textId="77777777" w:rsidR="00954870" w:rsidRDefault="00954870">
            <w:pPr>
              <w:pStyle w:val="TableParagraph"/>
            </w:pPr>
          </w:p>
        </w:tc>
        <w:tc>
          <w:tcPr>
            <w:tcW w:w="1651" w:type="dxa"/>
          </w:tcPr>
          <w:p w14:paraId="3E5F7B2F" w14:textId="77777777" w:rsidR="00954870" w:rsidRDefault="00954870">
            <w:pPr>
              <w:pStyle w:val="TableParagraph"/>
            </w:pPr>
          </w:p>
        </w:tc>
      </w:tr>
      <w:tr w:rsidR="00954870" w14:paraId="6CE8DDB3" w14:textId="77777777">
        <w:trPr>
          <w:trHeight w:val="336"/>
        </w:trPr>
        <w:tc>
          <w:tcPr>
            <w:tcW w:w="1800" w:type="dxa"/>
            <w:vMerge/>
            <w:tcBorders>
              <w:top w:val="nil"/>
            </w:tcBorders>
            <w:shd w:val="clear" w:color="auto" w:fill="8DB3E1"/>
          </w:tcPr>
          <w:p w14:paraId="1E8FE622" w14:textId="77777777" w:rsidR="00954870" w:rsidRDefault="0095487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2"/>
          </w:tcPr>
          <w:p w14:paraId="117C71CF" w14:textId="77777777" w:rsidR="00954870" w:rsidRDefault="00A9495E">
            <w:pPr>
              <w:pStyle w:val="TableParagraph"/>
              <w:spacing w:before="23"/>
              <w:ind w:left="215"/>
            </w:pPr>
            <w:r>
              <w:t>Midterm</w:t>
            </w:r>
            <w:r>
              <w:rPr>
                <w:spacing w:val="-4"/>
              </w:rPr>
              <w:t xml:space="preserve"> </w:t>
            </w:r>
            <w:r>
              <w:t>Exam</w:t>
            </w:r>
          </w:p>
        </w:tc>
        <w:tc>
          <w:tcPr>
            <w:tcW w:w="3889" w:type="dxa"/>
          </w:tcPr>
          <w:p w14:paraId="6E26C24D" w14:textId="77777777" w:rsidR="00954870" w:rsidRDefault="00A9495E">
            <w:pPr>
              <w:pStyle w:val="TableParagraph"/>
              <w:spacing w:line="250" w:lineRule="exact"/>
              <w:ind w:left="1665" w:right="1651"/>
              <w:jc w:val="center"/>
            </w:pPr>
            <w:r>
              <w:t>16%</w:t>
            </w:r>
          </w:p>
        </w:tc>
        <w:tc>
          <w:tcPr>
            <w:tcW w:w="1651" w:type="dxa"/>
          </w:tcPr>
          <w:p w14:paraId="5FF8F556" w14:textId="77777777" w:rsidR="00954870" w:rsidRDefault="00A9495E">
            <w:pPr>
              <w:pStyle w:val="TableParagraph"/>
              <w:spacing w:line="250" w:lineRule="exact"/>
              <w:ind w:left="14"/>
              <w:jc w:val="center"/>
            </w:pPr>
            <w:r>
              <w:rPr>
                <w:w w:val="99"/>
              </w:rPr>
              <w:t>2</w:t>
            </w:r>
          </w:p>
        </w:tc>
      </w:tr>
      <w:tr w:rsidR="00954870" w14:paraId="7C43A4F6" w14:textId="77777777">
        <w:trPr>
          <w:trHeight w:val="337"/>
        </w:trPr>
        <w:tc>
          <w:tcPr>
            <w:tcW w:w="1800" w:type="dxa"/>
            <w:vMerge/>
            <w:tcBorders>
              <w:top w:val="nil"/>
            </w:tcBorders>
            <w:shd w:val="clear" w:color="auto" w:fill="8DB3E1"/>
          </w:tcPr>
          <w:p w14:paraId="3C8E06BA" w14:textId="77777777" w:rsidR="00954870" w:rsidRDefault="0095487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2"/>
          </w:tcPr>
          <w:p w14:paraId="2FA4DA39" w14:textId="77777777" w:rsidR="00954870" w:rsidRDefault="00A9495E">
            <w:pPr>
              <w:pStyle w:val="TableParagraph"/>
              <w:spacing w:before="24"/>
              <w:ind w:left="215"/>
            </w:pPr>
            <w:r>
              <w:t>Final</w:t>
            </w:r>
            <w:r>
              <w:rPr>
                <w:spacing w:val="-3"/>
              </w:rPr>
              <w:t xml:space="preserve"> </w:t>
            </w:r>
            <w:r>
              <w:t>Exam</w:t>
            </w:r>
          </w:p>
        </w:tc>
        <w:tc>
          <w:tcPr>
            <w:tcW w:w="3889" w:type="dxa"/>
          </w:tcPr>
          <w:p w14:paraId="62548F93" w14:textId="77777777" w:rsidR="00954870" w:rsidRDefault="00A9495E">
            <w:pPr>
              <w:pStyle w:val="TableParagraph"/>
              <w:spacing w:line="251" w:lineRule="exact"/>
              <w:ind w:left="1665" w:right="1632"/>
              <w:jc w:val="center"/>
            </w:pPr>
            <w:r>
              <w:t>40%</w:t>
            </w:r>
          </w:p>
        </w:tc>
        <w:tc>
          <w:tcPr>
            <w:tcW w:w="1651" w:type="dxa"/>
          </w:tcPr>
          <w:p w14:paraId="6114F68F" w14:textId="77777777" w:rsidR="00954870" w:rsidRDefault="00A9495E">
            <w:pPr>
              <w:pStyle w:val="TableParagraph"/>
              <w:spacing w:line="251" w:lineRule="exact"/>
              <w:ind w:left="33"/>
              <w:jc w:val="center"/>
            </w:pPr>
            <w:r>
              <w:rPr>
                <w:w w:val="99"/>
              </w:rPr>
              <w:t>3</w:t>
            </w:r>
          </w:p>
        </w:tc>
      </w:tr>
      <w:tr w:rsidR="00954870" w14:paraId="7EE01771" w14:textId="77777777">
        <w:trPr>
          <w:trHeight w:val="337"/>
        </w:trPr>
        <w:tc>
          <w:tcPr>
            <w:tcW w:w="1800" w:type="dxa"/>
            <w:vMerge/>
            <w:tcBorders>
              <w:top w:val="nil"/>
            </w:tcBorders>
            <w:shd w:val="clear" w:color="auto" w:fill="8DB3E1"/>
          </w:tcPr>
          <w:p w14:paraId="4A1C697A" w14:textId="77777777" w:rsidR="00954870" w:rsidRDefault="0095487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2"/>
          </w:tcPr>
          <w:p w14:paraId="3F074DC1" w14:textId="77777777" w:rsidR="00954870" w:rsidRDefault="00A9495E">
            <w:pPr>
              <w:pStyle w:val="TableParagraph"/>
              <w:spacing w:before="25"/>
              <w:ind w:left="215"/>
            </w:pPr>
            <w:r>
              <w:t>Total</w:t>
            </w:r>
          </w:p>
        </w:tc>
        <w:tc>
          <w:tcPr>
            <w:tcW w:w="5540" w:type="dxa"/>
            <w:gridSpan w:val="2"/>
          </w:tcPr>
          <w:p w14:paraId="163EB630" w14:textId="77777777" w:rsidR="00954870" w:rsidRDefault="00A9495E">
            <w:pPr>
              <w:pStyle w:val="TableParagraph"/>
              <w:spacing w:line="251" w:lineRule="exact"/>
              <w:ind w:left="2495" w:right="2481"/>
              <w:jc w:val="center"/>
            </w:pPr>
            <w:r>
              <w:t>100%</w:t>
            </w:r>
          </w:p>
        </w:tc>
      </w:tr>
    </w:tbl>
    <w:p w14:paraId="75F0393E" w14:textId="77777777" w:rsidR="00954870" w:rsidRDefault="00803925">
      <w:pPr>
        <w:pStyle w:val="BodyText"/>
        <w:spacing w:before="4"/>
        <w:rPr>
          <w:b/>
          <w:sz w:val="6"/>
        </w:rPr>
      </w:pPr>
      <w:r>
        <w:pict w14:anchorId="4C134D5B">
          <v:shape id="docshape20" o:spid="_x0000_s1027" alt="" style="position:absolute;margin-left:88.5pt;margin-top:4.9pt;width:435.05pt;height:4.45pt;z-index:-15725056;mso-wrap-edited:f;mso-width-percent:0;mso-height-percent:0;mso-wrap-distance-left:0;mso-wrap-distance-right:0;mso-position-horizontal-relative:page;mso-position-vertical-relative:text;mso-width-percent:0;mso-height-percent:0" coordsize="8701,89" o:spt="100" adj="0,,0" path="m8701,74l,74,,89r8701,l8701,74xm8701,l,,,60r8701,l8701,xe" fillcolor="#612322" stroked="f">
            <v:stroke joinstyle="round"/>
            <v:formulas/>
            <v:path arrowok="t" o:connecttype="custom" o:connectlocs="2147483646,69354700;0,69354700;0,75403075;2147483646,75403075;2147483646,69354700;2147483646,39516050;0,39516050;0,63709550;2147483646,63709550;2147483646,39516050" o:connectangles="0,0,0,0,0,0,0,0,0,0"/>
            <w10:wrap type="topAndBottom" anchorx="page"/>
          </v:shape>
        </w:pict>
      </w:r>
    </w:p>
    <w:p w14:paraId="1BD0EEA5" w14:textId="77777777" w:rsidR="00954870" w:rsidRDefault="00A9495E">
      <w:pPr>
        <w:pStyle w:val="BodyText"/>
        <w:bidi/>
        <w:spacing w:before="24"/>
        <w:ind w:left="1248" w:right="1496"/>
        <w:jc w:val="center"/>
      </w:pPr>
      <w:proofErr w:type="spellStart"/>
      <w:r>
        <w:rPr>
          <w:w w:val="99"/>
          <w:rtl/>
        </w:rPr>
        <w:t>به</w:t>
      </w:r>
      <w:r>
        <w:rPr>
          <w:spacing w:val="-1"/>
          <w:w w:val="99"/>
          <w:rtl/>
        </w:rPr>
        <w:t>ڕ</w:t>
      </w:r>
      <w:r>
        <w:rPr>
          <w:spacing w:val="-86"/>
          <w:w w:val="99"/>
          <w:rtl/>
        </w:rPr>
        <w:t>ێ</w:t>
      </w:r>
      <w:r>
        <w:rPr>
          <w:spacing w:val="-1"/>
          <w:w w:val="99"/>
          <w:rtl/>
        </w:rPr>
        <w:t>وه</w:t>
      </w:r>
      <w:r>
        <w:rPr>
          <w:spacing w:val="-83"/>
          <w:w w:val="99"/>
          <w:rtl/>
        </w:rPr>
        <w:t>ب</w:t>
      </w:r>
      <w:r>
        <w:rPr>
          <w:w w:val="99"/>
          <w:rtl/>
        </w:rPr>
        <w:t>ه</w:t>
      </w:r>
      <w:r>
        <w:rPr>
          <w:spacing w:val="-1"/>
          <w:w w:val="99"/>
          <w:rtl/>
        </w:rPr>
        <w:t>ر</w:t>
      </w:r>
      <w:r>
        <w:rPr>
          <w:w w:val="99"/>
          <w:rtl/>
        </w:rPr>
        <w:t>ا</w:t>
      </w:r>
      <w:r>
        <w:rPr>
          <w:spacing w:val="-66"/>
          <w:w w:val="99"/>
          <w:rtl/>
        </w:rPr>
        <w:t>ی</w:t>
      </w:r>
      <w:r>
        <w:rPr>
          <w:spacing w:val="-1"/>
          <w:w w:val="99"/>
          <w:rtl/>
        </w:rPr>
        <w:t>ه</w:t>
      </w:r>
      <w:r>
        <w:rPr>
          <w:spacing w:val="-112"/>
          <w:w w:val="99"/>
          <w:rtl/>
        </w:rPr>
        <w:t>ت</w:t>
      </w:r>
      <w:r>
        <w:rPr>
          <w:spacing w:val="-1"/>
          <w:w w:val="99"/>
          <w:rtl/>
        </w:rPr>
        <w:t>ی</w:t>
      </w:r>
      <w:r>
        <w:rPr>
          <w:spacing w:val="-11"/>
          <w:w w:val="99"/>
          <w:rtl/>
        </w:rPr>
        <w:t>د</w:t>
      </w:r>
      <w:r>
        <w:rPr>
          <w:spacing w:val="-37"/>
          <w:w w:val="99"/>
          <w:rtl/>
        </w:rPr>
        <w:t>ن</w:t>
      </w:r>
      <w:r>
        <w:rPr>
          <w:spacing w:val="-79"/>
          <w:w w:val="99"/>
          <w:rtl/>
        </w:rPr>
        <w:t>ڵ</w:t>
      </w:r>
      <w:r>
        <w:rPr>
          <w:spacing w:val="-33"/>
          <w:w w:val="99"/>
          <w:rtl/>
        </w:rPr>
        <w:t>ی</w:t>
      </w:r>
      <w:r>
        <w:rPr>
          <w:spacing w:val="3"/>
          <w:w w:val="99"/>
          <w:rtl/>
        </w:rPr>
        <w:t>ا</w:t>
      </w:r>
      <w:r>
        <w:rPr>
          <w:spacing w:val="-97"/>
          <w:w w:val="99"/>
          <w:rtl/>
        </w:rPr>
        <w:t>ی</w:t>
      </w:r>
      <w:r>
        <w:rPr>
          <w:spacing w:val="-1"/>
          <w:w w:val="99"/>
          <w:rtl/>
        </w:rPr>
        <w:t>ی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w w:val="99"/>
          <w:rtl/>
        </w:rPr>
        <w:t>ج</w:t>
      </w:r>
      <w:r>
        <w:rPr>
          <w:spacing w:val="-1"/>
          <w:w w:val="99"/>
          <w:rtl/>
        </w:rPr>
        <w:t>ۆری</w:t>
      </w:r>
      <w:r>
        <w:rPr>
          <w:spacing w:val="-24"/>
          <w:w w:val="99"/>
          <w:rtl/>
        </w:rPr>
        <w:t>و</w:t>
      </w:r>
      <w:proofErr w:type="spellEnd"/>
      <w:r>
        <w:rPr>
          <w:spacing w:val="-1"/>
          <w:rtl/>
        </w:rPr>
        <w:t xml:space="preserve"> </w:t>
      </w:r>
      <w:proofErr w:type="spellStart"/>
      <w:r>
        <w:rPr>
          <w:w w:val="99"/>
          <w:rtl/>
        </w:rPr>
        <w:t>متم</w:t>
      </w:r>
      <w:r>
        <w:rPr>
          <w:spacing w:val="-37"/>
          <w:w w:val="99"/>
          <w:rtl/>
        </w:rPr>
        <w:t>ا</w:t>
      </w:r>
      <w:r>
        <w:rPr>
          <w:w w:val="99"/>
          <w:rtl/>
        </w:rPr>
        <w:t>نه</w:t>
      </w:r>
      <w:r>
        <w:rPr>
          <w:spacing w:val="-83"/>
          <w:w w:val="99"/>
          <w:rtl/>
        </w:rPr>
        <w:t>ب</w:t>
      </w:r>
      <w:r>
        <w:rPr>
          <w:spacing w:val="-95"/>
          <w:w w:val="99"/>
          <w:rtl/>
        </w:rPr>
        <w:t>خ</w:t>
      </w:r>
      <w:r>
        <w:rPr>
          <w:spacing w:val="-29"/>
          <w:w w:val="99"/>
          <w:rtl/>
        </w:rPr>
        <w:t>ه</w:t>
      </w:r>
      <w:r>
        <w:rPr>
          <w:spacing w:val="-34"/>
          <w:w w:val="99"/>
          <w:rtl/>
        </w:rPr>
        <w:t>ش</w:t>
      </w:r>
      <w:r>
        <w:rPr>
          <w:spacing w:val="-1"/>
          <w:w w:val="99"/>
          <w:rtl/>
        </w:rPr>
        <w:t>ی</w:t>
      </w:r>
      <w:r>
        <w:rPr>
          <w:w w:val="99"/>
          <w:rtl/>
        </w:rPr>
        <w:t>ن</w:t>
      </w:r>
      <w:proofErr w:type="spellEnd"/>
      <w:r>
        <w:rPr>
          <w:spacing w:val="-23"/>
          <w:rtl/>
        </w:rPr>
        <w:t xml:space="preserve"> </w:t>
      </w:r>
      <w:r>
        <w:rPr>
          <w:rtl/>
        </w:rPr>
        <w:t xml:space="preserve">          </w:t>
      </w:r>
      <w:r>
        <w:rPr>
          <w:spacing w:val="-1"/>
          <w:w w:val="93"/>
        </w:rPr>
        <w:t>Ac</w:t>
      </w:r>
      <w:r>
        <w:rPr>
          <w:w w:val="93"/>
        </w:rPr>
        <w:t>c</w:t>
      </w:r>
      <w:r>
        <w:rPr>
          <w:w w:val="112"/>
        </w:rPr>
        <w:t>redit</w:t>
      </w:r>
      <w:r>
        <w:rPr>
          <w:spacing w:val="-1"/>
          <w:w w:val="108"/>
        </w:rPr>
        <w:t>ati</w:t>
      </w:r>
      <w:r>
        <w:rPr>
          <w:w w:val="108"/>
        </w:rPr>
        <w:t>o</w:t>
      </w:r>
      <w:r>
        <w:rPr>
          <w:w w:val="111"/>
        </w:rPr>
        <w:t>n</w:t>
      </w:r>
      <w:r>
        <w:rPr>
          <w:spacing w:val="-7"/>
          <w:rtl/>
        </w:rPr>
        <w:t xml:space="preserve"> </w:t>
      </w:r>
      <w:r>
        <w:rPr>
          <w:spacing w:val="-1"/>
          <w:w w:val="110"/>
        </w:rPr>
        <w:t>an</w:t>
      </w:r>
      <w:r>
        <w:rPr>
          <w:w w:val="110"/>
        </w:rPr>
        <w:t>d</w:t>
      </w:r>
      <w:r>
        <w:rPr>
          <w:spacing w:val="-6"/>
          <w:rtl/>
        </w:rPr>
        <w:t xml:space="preserve"> </w:t>
      </w:r>
      <w:r>
        <w:rPr>
          <w:spacing w:val="-1"/>
          <w:w w:val="94"/>
        </w:rPr>
        <w:t>A</w:t>
      </w:r>
      <w:r>
        <w:rPr>
          <w:spacing w:val="1"/>
          <w:w w:val="94"/>
        </w:rPr>
        <w:t>s</w:t>
      </w:r>
      <w:r>
        <w:rPr>
          <w:w w:val="110"/>
        </w:rPr>
        <w:t>surance</w:t>
      </w:r>
      <w:r>
        <w:rPr>
          <w:spacing w:val="-7"/>
          <w:rtl/>
        </w:rPr>
        <w:t xml:space="preserve"> </w:t>
      </w:r>
      <w:r>
        <w:rPr>
          <w:spacing w:val="-1"/>
          <w:w w:val="98"/>
        </w:rPr>
        <w:t>Q</w:t>
      </w:r>
      <w:r>
        <w:rPr>
          <w:spacing w:val="1"/>
          <w:w w:val="98"/>
        </w:rPr>
        <w:t>u</w:t>
      </w:r>
      <w:r>
        <w:rPr>
          <w:spacing w:val="-1"/>
          <w:w w:val="105"/>
        </w:rPr>
        <w:t>alit</w:t>
      </w:r>
      <w:r>
        <w:rPr>
          <w:w w:val="105"/>
        </w:rPr>
        <w:t>y</w:t>
      </w:r>
      <w:r>
        <w:rPr>
          <w:spacing w:val="-8"/>
          <w:rtl/>
        </w:rPr>
        <w:t xml:space="preserve"> </w:t>
      </w:r>
      <w:r>
        <w:rPr>
          <w:w w:val="99"/>
        </w:rPr>
        <w:t>of</w:t>
      </w:r>
      <w:r>
        <w:rPr>
          <w:spacing w:val="-6"/>
          <w:rtl/>
        </w:rPr>
        <w:t xml:space="preserve"> </w:t>
      </w:r>
      <w:r>
        <w:rPr>
          <w:w w:val="108"/>
        </w:rPr>
        <w:t>Directorate</w:t>
      </w:r>
    </w:p>
    <w:p w14:paraId="395FF1CE" w14:textId="77777777" w:rsidR="00954870" w:rsidRDefault="00954870">
      <w:pPr>
        <w:jc w:val="center"/>
        <w:sectPr w:rsidR="00954870">
          <w:pgSz w:w="12240" w:h="15840"/>
          <w:pgMar w:top="840" w:right="500" w:bottom="280" w:left="300" w:header="720" w:footer="720" w:gutter="0"/>
          <w:cols w:space="720"/>
        </w:sectPr>
      </w:pPr>
    </w:p>
    <w:tbl>
      <w:tblPr>
        <w:tblW w:w="1119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2855"/>
        <w:gridCol w:w="1136"/>
        <w:gridCol w:w="4166"/>
      </w:tblGrid>
      <w:tr w:rsidR="00954870" w:rsidRPr="00B610A0" w14:paraId="4D256B9F" w14:textId="77777777" w:rsidTr="00B610A0">
        <w:trPr>
          <w:trHeight w:val="705"/>
        </w:trPr>
        <w:tc>
          <w:tcPr>
            <w:tcW w:w="3041" w:type="dxa"/>
            <w:shd w:val="clear" w:color="auto" w:fill="8DB3E1"/>
          </w:tcPr>
          <w:p w14:paraId="30CC38B7" w14:textId="77777777" w:rsidR="00954870" w:rsidRPr="00B610A0" w:rsidRDefault="00954870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157" w:type="dxa"/>
            <w:gridSpan w:val="3"/>
          </w:tcPr>
          <w:p w14:paraId="25A885E5" w14:textId="77777777" w:rsidR="00954870" w:rsidRPr="00B610A0" w:rsidRDefault="00A9495E">
            <w:pPr>
              <w:pStyle w:val="TableParagraph"/>
              <w:ind w:left="108" w:right="199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  <w:color w:val="3B4043"/>
              </w:rPr>
              <w:t xml:space="preserve">modal ... The lesson </w:t>
            </w:r>
            <w:r w:rsidRPr="00B610A0">
              <w:rPr>
                <w:rFonts w:asciiTheme="majorBidi" w:hAnsiTheme="majorBidi" w:cstheme="majorBidi"/>
                <w:i/>
                <w:color w:val="52555A"/>
              </w:rPr>
              <w:t xml:space="preserve">objectives </w:t>
            </w:r>
            <w:r w:rsidRPr="00B610A0">
              <w:rPr>
                <w:rFonts w:asciiTheme="majorBidi" w:hAnsiTheme="majorBidi" w:cstheme="majorBidi"/>
                <w:color w:val="3B4043"/>
              </w:rPr>
              <w:t xml:space="preserve">are aligned with the </w:t>
            </w:r>
            <w:r w:rsidRPr="00B610A0">
              <w:rPr>
                <w:rFonts w:asciiTheme="majorBidi" w:hAnsiTheme="majorBidi" w:cstheme="majorBidi"/>
                <w:i/>
                <w:color w:val="52555A"/>
              </w:rPr>
              <w:t xml:space="preserve">course's </w:t>
            </w:r>
            <w:r w:rsidRPr="00B610A0">
              <w:rPr>
                <w:rFonts w:asciiTheme="majorBidi" w:hAnsiTheme="majorBidi" w:cstheme="majorBidi"/>
                <w:color w:val="3B4043"/>
              </w:rPr>
              <w:t>overall goal – to</w:t>
            </w:r>
            <w:r w:rsidRPr="00B610A0">
              <w:rPr>
                <w:rFonts w:asciiTheme="majorBidi" w:hAnsiTheme="majorBidi" w:cstheme="majorBidi"/>
                <w:color w:val="3B4043"/>
                <w:spacing w:val="-57"/>
              </w:rPr>
              <w:t xml:space="preserve"> </w:t>
            </w:r>
            <w:r w:rsidRPr="00B610A0">
              <w:rPr>
                <w:rFonts w:asciiTheme="majorBidi" w:hAnsiTheme="majorBidi" w:cstheme="majorBidi"/>
                <w:color w:val="3B4043"/>
              </w:rPr>
              <w:t>build</w:t>
            </w:r>
            <w:r w:rsidRPr="00B610A0">
              <w:rPr>
                <w:rFonts w:asciiTheme="majorBidi" w:hAnsiTheme="majorBidi" w:cstheme="majorBidi"/>
                <w:color w:val="3B4043"/>
                <w:spacing w:val="-1"/>
              </w:rPr>
              <w:t xml:space="preserve"> </w:t>
            </w:r>
            <w:r w:rsidRPr="00B610A0">
              <w:rPr>
                <w:rFonts w:asciiTheme="majorBidi" w:hAnsiTheme="majorBidi" w:cstheme="majorBidi"/>
                <w:color w:val="3B4043"/>
              </w:rPr>
              <w:t>on students</w:t>
            </w:r>
          </w:p>
        </w:tc>
      </w:tr>
      <w:tr w:rsidR="00954870" w:rsidRPr="00B610A0" w14:paraId="58C6FB5F" w14:textId="77777777" w:rsidTr="00B610A0">
        <w:trPr>
          <w:trHeight w:val="2830"/>
        </w:trPr>
        <w:tc>
          <w:tcPr>
            <w:tcW w:w="3041" w:type="dxa"/>
            <w:shd w:val="clear" w:color="auto" w:fill="8DB3E1"/>
          </w:tcPr>
          <w:p w14:paraId="2F9E8CE7" w14:textId="77777777" w:rsidR="00954870" w:rsidRPr="00B610A0" w:rsidRDefault="00954870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70904119" w14:textId="77777777" w:rsidR="00954870" w:rsidRPr="00B610A0" w:rsidRDefault="00A9495E">
            <w:pPr>
              <w:pStyle w:val="TableParagraph"/>
              <w:spacing w:before="268" w:line="204" w:lineRule="auto"/>
              <w:ind w:left="107" w:right="937"/>
              <w:rPr>
                <w:rFonts w:asciiTheme="majorBidi" w:hAnsiTheme="majorBidi" w:cstheme="majorBidi"/>
                <w:b/>
              </w:rPr>
            </w:pPr>
            <w:r w:rsidRPr="00B610A0">
              <w:rPr>
                <w:rFonts w:asciiTheme="majorBidi" w:hAnsiTheme="majorBidi" w:cstheme="majorBidi"/>
                <w:b/>
              </w:rPr>
              <w:t>Course</w:t>
            </w:r>
            <w:r w:rsidRPr="00B610A0">
              <w:rPr>
                <w:rFonts w:asciiTheme="majorBidi" w:hAnsiTheme="majorBidi" w:cstheme="majorBidi"/>
                <w:b/>
                <w:spacing w:val="1"/>
              </w:rPr>
              <w:t xml:space="preserve"> </w:t>
            </w:r>
            <w:r w:rsidRPr="00B610A0">
              <w:rPr>
                <w:rFonts w:asciiTheme="majorBidi" w:hAnsiTheme="majorBidi" w:cstheme="majorBidi"/>
                <w:b/>
              </w:rPr>
              <w:t>References:</w:t>
            </w:r>
          </w:p>
        </w:tc>
        <w:tc>
          <w:tcPr>
            <w:tcW w:w="8157" w:type="dxa"/>
            <w:gridSpan w:val="3"/>
          </w:tcPr>
          <w:p w14:paraId="691E4B59" w14:textId="77777777" w:rsidR="00954870" w:rsidRPr="00B610A0" w:rsidRDefault="00954870">
            <w:pPr>
              <w:pStyle w:val="TableParagraph"/>
              <w:spacing w:before="4"/>
              <w:rPr>
                <w:rFonts w:asciiTheme="majorBidi" w:hAnsiTheme="majorBidi" w:cstheme="majorBidi"/>
              </w:rPr>
            </w:pPr>
          </w:p>
          <w:p w14:paraId="4A3D8B7E" w14:textId="77777777" w:rsidR="00954870" w:rsidRPr="00B610A0" w:rsidRDefault="00A9495E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</w:rPr>
              <w:t>Person</w:t>
            </w:r>
            <w:r w:rsidRPr="00B610A0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to</w:t>
            </w:r>
            <w:r w:rsidRPr="00B610A0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person</w:t>
            </w:r>
            <w:r w:rsidRPr="00B610A0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communicative</w:t>
            </w:r>
            <w:r w:rsidRPr="00B610A0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skills.</w:t>
            </w:r>
          </w:p>
          <w:p w14:paraId="361D4BC6" w14:textId="77777777" w:rsidR="00954870" w:rsidRPr="00B610A0" w:rsidRDefault="00A9495E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before="200" w:line="232" w:lineRule="auto"/>
              <w:ind w:left="108" w:right="366" w:firstLine="0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</w:rPr>
              <w:t>Raymond Murphy, English Grammar in Use, Second Edition, Cambridge.</w:t>
            </w:r>
            <w:r w:rsidRPr="00B610A0">
              <w:rPr>
                <w:rFonts w:asciiTheme="majorBidi" w:hAnsiTheme="majorBidi" w:cstheme="majorBidi"/>
                <w:spacing w:val="-52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University</w:t>
            </w:r>
            <w:r w:rsidRPr="00B610A0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Press.</w:t>
            </w:r>
          </w:p>
          <w:p w14:paraId="1CF0AD18" w14:textId="77777777" w:rsidR="00954870" w:rsidRPr="00B610A0" w:rsidRDefault="00A9495E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before="203" w:line="232" w:lineRule="auto"/>
              <w:ind w:left="108" w:right="401" w:firstLine="0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</w:rPr>
              <w:t xml:space="preserve">Liz and Soars, J. (2014) </w:t>
            </w:r>
            <w:r w:rsidRPr="00B610A0">
              <w:rPr>
                <w:rFonts w:asciiTheme="majorBidi" w:hAnsiTheme="majorBidi" w:cstheme="majorBidi"/>
                <w:i/>
              </w:rPr>
              <w:t xml:space="preserve">New Headway-Pre-intermediate. </w:t>
            </w:r>
            <w:r w:rsidRPr="00B610A0">
              <w:rPr>
                <w:rFonts w:asciiTheme="majorBidi" w:hAnsiTheme="majorBidi" w:cstheme="majorBidi"/>
              </w:rPr>
              <w:t>Oxford: Oxford</w:t>
            </w:r>
            <w:r w:rsidRPr="00B610A0">
              <w:rPr>
                <w:rFonts w:asciiTheme="majorBidi" w:hAnsiTheme="majorBidi" w:cstheme="majorBidi"/>
                <w:spacing w:val="-52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University</w:t>
            </w:r>
            <w:r w:rsidRPr="00B610A0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Press.</w:t>
            </w:r>
            <w:r w:rsidRPr="00B610A0">
              <w:rPr>
                <w:rFonts w:asciiTheme="majorBidi" w:hAnsiTheme="majorBidi" w:cstheme="majorBidi"/>
                <w:spacing w:val="-2"/>
              </w:rPr>
              <w:t xml:space="preserve"> </w:t>
            </w:r>
            <w:hyperlink r:id="rId8">
              <w:r w:rsidRPr="00B610A0">
                <w:rPr>
                  <w:rFonts w:asciiTheme="majorBidi" w:hAnsiTheme="majorBidi" w:cstheme="majorBidi"/>
                </w:rPr>
                <w:t>www.oup.com/elt/headway.</w:t>
              </w:r>
              <w:r w:rsidRPr="00B610A0">
                <w:rPr>
                  <w:rFonts w:asciiTheme="majorBidi" w:hAnsiTheme="majorBidi" w:cstheme="majorBidi"/>
                  <w:spacing w:val="7"/>
                </w:rPr>
                <w:t xml:space="preserve"> </w:t>
              </w:r>
            </w:hyperlink>
            <w:r w:rsidRPr="00B610A0">
              <w:rPr>
                <w:rFonts w:asciiTheme="majorBidi" w:hAnsiTheme="majorBidi" w:cstheme="majorBidi"/>
              </w:rPr>
              <w:t>(Major)</w:t>
            </w:r>
          </w:p>
          <w:p w14:paraId="582D341B" w14:textId="77777777" w:rsidR="00954870" w:rsidRPr="00B610A0" w:rsidRDefault="00954870">
            <w:pPr>
              <w:pStyle w:val="TableParagraph"/>
              <w:spacing w:before="9"/>
              <w:rPr>
                <w:rFonts w:asciiTheme="majorBidi" w:hAnsiTheme="majorBidi" w:cstheme="majorBidi"/>
              </w:rPr>
            </w:pPr>
          </w:p>
          <w:p w14:paraId="5934C719" w14:textId="77777777" w:rsidR="00954870" w:rsidRPr="00B610A0" w:rsidRDefault="00A9495E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left="290" w:hanging="183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</w:rPr>
              <w:t>Lecture</w:t>
            </w:r>
            <w:r w:rsidRPr="00B610A0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Notes.</w:t>
            </w:r>
            <w:r w:rsidRPr="00B610A0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(Minor)</w:t>
            </w:r>
          </w:p>
        </w:tc>
      </w:tr>
      <w:tr w:rsidR="00954870" w:rsidRPr="00B610A0" w14:paraId="4E8FA8DD" w14:textId="77777777" w:rsidTr="00B610A0">
        <w:trPr>
          <w:trHeight w:val="573"/>
        </w:trPr>
        <w:tc>
          <w:tcPr>
            <w:tcW w:w="5896" w:type="dxa"/>
            <w:gridSpan w:val="2"/>
            <w:tcBorders>
              <w:bottom w:val="single" w:sz="8" w:space="0" w:color="000000"/>
            </w:tcBorders>
            <w:shd w:val="clear" w:color="auto" w:fill="8DB3E1"/>
          </w:tcPr>
          <w:p w14:paraId="64A65DED" w14:textId="77777777" w:rsidR="00954870" w:rsidRPr="00B610A0" w:rsidRDefault="00A9495E">
            <w:pPr>
              <w:pStyle w:val="TableParagraph"/>
              <w:spacing w:before="102"/>
              <w:ind w:left="107"/>
              <w:rPr>
                <w:rFonts w:asciiTheme="majorBidi" w:hAnsiTheme="majorBidi" w:cstheme="majorBidi"/>
                <w:b/>
              </w:rPr>
            </w:pPr>
            <w:r w:rsidRPr="00B610A0">
              <w:rPr>
                <w:rFonts w:asciiTheme="majorBidi" w:hAnsiTheme="majorBidi" w:cstheme="majorBidi"/>
                <w:b/>
              </w:rPr>
              <w:t>Course</w:t>
            </w:r>
            <w:r w:rsidRPr="00B610A0">
              <w:rPr>
                <w:rFonts w:asciiTheme="majorBidi" w:hAnsiTheme="majorBidi" w:cstheme="majorBidi"/>
                <w:b/>
                <w:spacing w:val="-3"/>
              </w:rPr>
              <w:t xml:space="preserve"> </w:t>
            </w:r>
            <w:r w:rsidRPr="00B610A0">
              <w:rPr>
                <w:rFonts w:asciiTheme="majorBidi" w:hAnsiTheme="majorBidi" w:cstheme="majorBidi"/>
                <w:b/>
              </w:rPr>
              <w:t>topics (Theory)</w:t>
            </w:r>
          </w:p>
        </w:tc>
        <w:tc>
          <w:tcPr>
            <w:tcW w:w="1136" w:type="dxa"/>
            <w:shd w:val="clear" w:color="auto" w:fill="8DB3E1"/>
          </w:tcPr>
          <w:p w14:paraId="5D6E34F2" w14:textId="77777777" w:rsidR="00954870" w:rsidRPr="00B610A0" w:rsidRDefault="00A9495E">
            <w:pPr>
              <w:pStyle w:val="TableParagraph"/>
              <w:spacing w:before="123"/>
              <w:ind w:left="202" w:right="198"/>
              <w:jc w:val="center"/>
              <w:rPr>
                <w:rFonts w:asciiTheme="majorBidi" w:hAnsiTheme="majorBidi" w:cstheme="majorBidi"/>
                <w:b/>
              </w:rPr>
            </w:pPr>
            <w:r w:rsidRPr="00B610A0">
              <w:rPr>
                <w:rFonts w:asciiTheme="majorBidi" w:hAnsiTheme="majorBidi" w:cstheme="majorBidi"/>
                <w:b/>
              </w:rPr>
              <w:t>Week</w:t>
            </w:r>
          </w:p>
        </w:tc>
        <w:tc>
          <w:tcPr>
            <w:tcW w:w="4166" w:type="dxa"/>
            <w:shd w:val="clear" w:color="auto" w:fill="8DB3E1"/>
          </w:tcPr>
          <w:p w14:paraId="67F21EAC" w14:textId="77777777" w:rsidR="00954870" w:rsidRPr="00B610A0" w:rsidRDefault="00A9495E">
            <w:pPr>
              <w:pStyle w:val="TableParagraph"/>
              <w:spacing w:before="123"/>
              <w:ind w:left="730"/>
              <w:rPr>
                <w:rFonts w:asciiTheme="majorBidi" w:hAnsiTheme="majorBidi" w:cstheme="majorBidi"/>
                <w:b/>
              </w:rPr>
            </w:pPr>
            <w:r w:rsidRPr="00B610A0">
              <w:rPr>
                <w:rFonts w:asciiTheme="majorBidi" w:hAnsiTheme="majorBidi" w:cstheme="majorBidi"/>
                <w:b/>
              </w:rPr>
              <w:t>Learning</w:t>
            </w:r>
            <w:r w:rsidRPr="00B610A0">
              <w:rPr>
                <w:rFonts w:asciiTheme="majorBidi" w:hAnsiTheme="majorBidi" w:cstheme="majorBidi"/>
                <w:b/>
                <w:spacing w:val="-3"/>
              </w:rPr>
              <w:t xml:space="preserve"> </w:t>
            </w:r>
            <w:r w:rsidRPr="00B610A0">
              <w:rPr>
                <w:rFonts w:asciiTheme="majorBidi" w:hAnsiTheme="majorBidi" w:cstheme="majorBidi"/>
                <w:b/>
              </w:rPr>
              <w:t>Outcome</w:t>
            </w:r>
          </w:p>
        </w:tc>
      </w:tr>
      <w:tr w:rsidR="00954870" w:rsidRPr="00B610A0" w14:paraId="1AFD937F" w14:textId="77777777" w:rsidTr="00B610A0">
        <w:trPr>
          <w:trHeight w:val="904"/>
        </w:trPr>
        <w:tc>
          <w:tcPr>
            <w:tcW w:w="589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84E1434" w14:textId="77777777" w:rsidR="00954870" w:rsidRPr="00B610A0" w:rsidRDefault="00A9495E">
            <w:pPr>
              <w:pStyle w:val="TableParagraph"/>
              <w:spacing w:before="2" w:line="244" w:lineRule="auto"/>
              <w:ind w:left="107" w:right="1277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  <w:w w:val="110"/>
              </w:rPr>
              <w:t>Unit seven / descriptions</w:t>
            </w:r>
            <w:r w:rsidRPr="00B610A0">
              <w:rPr>
                <w:rFonts w:asciiTheme="majorBidi" w:hAnsiTheme="majorBidi" w:cstheme="majorBidi"/>
                <w:spacing w:val="1"/>
                <w:w w:val="110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Conversation</w:t>
            </w:r>
            <w:r w:rsidRPr="00B610A0">
              <w:rPr>
                <w:rFonts w:asciiTheme="majorBidi" w:hAnsiTheme="majorBidi" w:cstheme="majorBidi"/>
                <w:spacing w:val="3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one:</w:t>
            </w:r>
            <w:r w:rsidRPr="00B610A0">
              <w:rPr>
                <w:rFonts w:asciiTheme="majorBidi" w:hAnsiTheme="majorBidi" w:cstheme="majorBidi"/>
                <w:spacing w:val="5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what</w:t>
            </w:r>
            <w:r w:rsidRPr="00B610A0">
              <w:rPr>
                <w:rFonts w:asciiTheme="majorBidi" w:hAnsiTheme="majorBidi" w:cstheme="majorBidi"/>
                <w:spacing w:val="7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is</w:t>
            </w:r>
            <w:r w:rsidRPr="00B610A0">
              <w:rPr>
                <w:rFonts w:asciiTheme="majorBidi" w:hAnsiTheme="majorBidi" w:cstheme="majorBidi"/>
                <w:spacing w:val="5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thing?</w:t>
            </w:r>
          </w:p>
        </w:tc>
        <w:tc>
          <w:tcPr>
            <w:tcW w:w="1136" w:type="dxa"/>
          </w:tcPr>
          <w:p w14:paraId="6669FAA3" w14:textId="77777777" w:rsidR="00954870" w:rsidRPr="00B610A0" w:rsidRDefault="00954870">
            <w:pPr>
              <w:pStyle w:val="TableParagraph"/>
              <w:spacing w:before="5"/>
              <w:rPr>
                <w:rFonts w:asciiTheme="majorBidi" w:hAnsiTheme="majorBidi" w:cstheme="majorBidi"/>
              </w:rPr>
            </w:pPr>
          </w:p>
          <w:p w14:paraId="0AC120DA" w14:textId="77777777" w:rsidR="00954870" w:rsidRPr="00B610A0" w:rsidRDefault="00A9495E">
            <w:pPr>
              <w:pStyle w:val="TableParagraph"/>
              <w:ind w:left="4"/>
              <w:jc w:val="center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166" w:type="dxa"/>
          </w:tcPr>
          <w:p w14:paraId="2E15F24F" w14:textId="77777777" w:rsidR="00954870" w:rsidRPr="00B610A0" w:rsidRDefault="00A9495E" w:rsidP="00B610A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610A0">
              <w:rPr>
                <w:rFonts w:asciiTheme="majorBidi" w:hAnsiTheme="majorBidi" w:cstheme="majorBidi"/>
                <w:color w:val="000000" w:themeColor="text1"/>
              </w:rPr>
              <w:t>The ability to identifying things around us.</w:t>
            </w:r>
          </w:p>
        </w:tc>
      </w:tr>
      <w:tr w:rsidR="00954870" w:rsidRPr="00B610A0" w14:paraId="15E0CD8F" w14:textId="77777777" w:rsidTr="00B610A0">
        <w:trPr>
          <w:trHeight w:val="832"/>
        </w:trPr>
        <w:tc>
          <w:tcPr>
            <w:tcW w:w="589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D103DF7" w14:textId="77777777" w:rsidR="00954870" w:rsidRPr="00B610A0" w:rsidRDefault="00A9495E">
            <w:pPr>
              <w:pStyle w:val="TableParagraph"/>
              <w:spacing w:before="4"/>
              <w:ind w:left="107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  <w:w w:val="105"/>
              </w:rPr>
              <w:t>Conversation</w:t>
            </w:r>
            <w:r w:rsidRPr="00B610A0">
              <w:rPr>
                <w:rFonts w:asciiTheme="majorBidi" w:hAnsiTheme="majorBidi" w:cstheme="majorBidi"/>
                <w:spacing w:val="-4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two:</w:t>
            </w:r>
            <w:r w:rsidRPr="00B610A0">
              <w:rPr>
                <w:rFonts w:asciiTheme="majorBidi" w:hAnsiTheme="majorBidi" w:cstheme="majorBidi"/>
                <w:spacing w:val="-1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what</w:t>
            </w:r>
            <w:r w:rsidRPr="00B610A0">
              <w:rPr>
                <w:rFonts w:asciiTheme="majorBidi" w:hAnsiTheme="majorBidi" w:cstheme="majorBidi"/>
                <w:spacing w:val="2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else do</w:t>
            </w:r>
            <w:r w:rsidRPr="00B610A0">
              <w:rPr>
                <w:rFonts w:asciiTheme="majorBidi" w:hAnsiTheme="majorBidi" w:cstheme="majorBidi"/>
                <w:spacing w:val="-1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I</w:t>
            </w:r>
            <w:r w:rsidRPr="00B610A0">
              <w:rPr>
                <w:rFonts w:asciiTheme="majorBidi" w:hAnsiTheme="majorBidi" w:cstheme="majorBidi"/>
                <w:spacing w:val="1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need?</w:t>
            </w:r>
          </w:p>
        </w:tc>
        <w:tc>
          <w:tcPr>
            <w:tcW w:w="1136" w:type="dxa"/>
          </w:tcPr>
          <w:p w14:paraId="4325E381" w14:textId="77777777" w:rsidR="00954870" w:rsidRPr="00B610A0" w:rsidRDefault="00954870">
            <w:pPr>
              <w:pStyle w:val="TableParagraph"/>
              <w:spacing w:before="11"/>
              <w:rPr>
                <w:rFonts w:asciiTheme="majorBidi" w:hAnsiTheme="majorBidi" w:cstheme="majorBidi"/>
              </w:rPr>
            </w:pPr>
          </w:p>
          <w:p w14:paraId="1F959D3D" w14:textId="77777777" w:rsidR="00954870" w:rsidRPr="00B610A0" w:rsidRDefault="00A9495E">
            <w:pPr>
              <w:pStyle w:val="TableParagraph"/>
              <w:ind w:left="1"/>
              <w:jc w:val="center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166" w:type="dxa"/>
          </w:tcPr>
          <w:p w14:paraId="49BDEAAD" w14:textId="77777777" w:rsidR="00954870" w:rsidRPr="00B610A0" w:rsidRDefault="00A9495E" w:rsidP="00B610A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610A0">
              <w:rPr>
                <w:rFonts w:asciiTheme="majorBidi" w:hAnsiTheme="majorBidi" w:cstheme="majorBidi"/>
                <w:color w:val="000000" w:themeColor="text1"/>
              </w:rPr>
              <w:t>The capability to recognizing belongings around us.</w:t>
            </w:r>
          </w:p>
        </w:tc>
      </w:tr>
      <w:tr w:rsidR="00954870" w:rsidRPr="00B610A0" w14:paraId="3C230BE1" w14:textId="77777777" w:rsidTr="00B610A0">
        <w:trPr>
          <w:trHeight w:val="983"/>
        </w:trPr>
        <w:tc>
          <w:tcPr>
            <w:tcW w:w="589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C3AB133" w14:textId="77777777" w:rsidR="00954870" w:rsidRPr="00B610A0" w:rsidRDefault="00A9495E">
            <w:pPr>
              <w:pStyle w:val="TableParagraph"/>
              <w:spacing w:before="2"/>
              <w:ind w:left="107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  <w:w w:val="105"/>
              </w:rPr>
              <w:t>Unit</w:t>
            </w:r>
            <w:r w:rsidRPr="00B610A0">
              <w:rPr>
                <w:rFonts w:asciiTheme="majorBidi" w:hAnsiTheme="majorBidi" w:cstheme="majorBidi"/>
                <w:spacing w:val="2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eight/</w:t>
            </w:r>
            <w:r w:rsidRPr="00B610A0">
              <w:rPr>
                <w:rFonts w:asciiTheme="majorBidi" w:hAnsiTheme="majorBidi" w:cstheme="majorBidi"/>
                <w:spacing w:val="4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Hotels</w:t>
            </w:r>
          </w:p>
          <w:p w14:paraId="22ACF1F5" w14:textId="77777777" w:rsidR="00954870" w:rsidRPr="00B610A0" w:rsidRDefault="00A9495E">
            <w:pPr>
              <w:pStyle w:val="TableParagraph"/>
              <w:spacing w:line="320" w:lineRule="atLeast"/>
              <w:ind w:left="107" w:right="299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  <w:w w:val="105"/>
              </w:rPr>
              <w:t>Conversation one: we would like to book a</w:t>
            </w:r>
            <w:r w:rsidRPr="00B610A0">
              <w:rPr>
                <w:rFonts w:asciiTheme="majorBidi" w:hAnsiTheme="majorBidi" w:cstheme="majorBidi"/>
                <w:spacing w:val="-71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10"/>
              </w:rPr>
              <w:t>hotel?</w:t>
            </w:r>
          </w:p>
        </w:tc>
        <w:tc>
          <w:tcPr>
            <w:tcW w:w="1136" w:type="dxa"/>
          </w:tcPr>
          <w:p w14:paraId="5FCB045E" w14:textId="77777777" w:rsidR="00954870" w:rsidRPr="00B610A0" w:rsidRDefault="00954870">
            <w:pPr>
              <w:pStyle w:val="TableParagraph"/>
              <w:spacing w:before="8"/>
              <w:rPr>
                <w:rFonts w:asciiTheme="majorBidi" w:hAnsiTheme="majorBidi" w:cstheme="majorBidi"/>
              </w:rPr>
            </w:pPr>
          </w:p>
          <w:p w14:paraId="0A73651D" w14:textId="77777777" w:rsidR="00954870" w:rsidRPr="00B610A0" w:rsidRDefault="00A9495E">
            <w:pPr>
              <w:pStyle w:val="TableParagraph"/>
              <w:spacing w:before="1"/>
              <w:ind w:left="1"/>
              <w:jc w:val="center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166" w:type="dxa"/>
          </w:tcPr>
          <w:p w14:paraId="07FAD0A5" w14:textId="77777777" w:rsidR="00954870" w:rsidRPr="00B610A0" w:rsidRDefault="00A9495E" w:rsidP="00B610A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610A0">
              <w:rPr>
                <w:rFonts w:asciiTheme="majorBidi" w:hAnsiTheme="majorBidi" w:cstheme="majorBidi"/>
                <w:color w:val="000000" w:themeColor="text1"/>
              </w:rPr>
              <w:t>The ability to describe hotel rooms and facilities, and phrases to book a hotel room.</w:t>
            </w:r>
          </w:p>
        </w:tc>
      </w:tr>
      <w:tr w:rsidR="00954870" w:rsidRPr="00B610A0" w14:paraId="3AAD9602" w14:textId="77777777" w:rsidTr="00B610A0">
        <w:trPr>
          <w:trHeight w:val="954"/>
        </w:trPr>
        <w:tc>
          <w:tcPr>
            <w:tcW w:w="589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78B8A96" w14:textId="77777777" w:rsidR="00954870" w:rsidRPr="00B610A0" w:rsidRDefault="00A9495E">
            <w:pPr>
              <w:pStyle w:val="TableParagraph"/>
              <w:spacing w:before="5" w:line="280" w:lineRule="auto"/>
              <w:ind w:left="107" w:right="389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  <w:w w:val="105"/>
              </w:rPr>
              <w:t>Conversation two: we would like to check</w:t>
            </w:r>
            <w:r w:rsidRPr="00B610A0">
              <w:rPr>
                <w:rFonts w:asciiTheme="majorBidi" w:hAnsiTheme="majorBidi" w:cstheme="majorBidi"/>
                <w:spacing w:val="-71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in,</w:t>
            </w:r>
            <w:r w:rsidRPr="00B610A0">
              <w:rPr>
                <w:rFonts w:asciiTheme="majorBidi" w:hAnsiTheme="majorBidi" w:cstheme="majorBidi"/>
                <w:spacing w:val="-13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place.</w:t>
            </w:r>
          </w:p>
        </w:tc>
        <w:tc>
          <w:tcPr>
            <w:tcW w:w="1136" w:type="dxa"/>
          </w:tcPr>
          <w:p w14:paraId="2F5059C9" w14:textId="77777777" w:rsidR="00954870" w:rsidRPr="00B610A0" w:rsidRDefault="00954870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38913DD3" w14:textId="77777777" w:rsidR="00954870" w:rsidRPr="00B610A0" w:rsidRDefault="00A9495E">
            <w:pPr>
              <w:pStyle w:val="TableParagraph"/>
              <w:ind w:left="1"/>
              <w:jc w:val="center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166" w:type="dxa"/>
          </w:tcPr>
          <w:p w14:paraId="36FD9E45" w14:textId="77777777" w:rsidR="00954870" w:rsidRPr="00B610A0" w:rsidRDefault="00A9495E" w:rsidP="00B610A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610A0">
              <w:rPr>
                <w:rFonts w:asciiTheme="majorBidi" w:hAnsiTheme="majorBidi" w:cstheme="majorBidi"/>
                <w:color w:val="000000" w:themeColor="text1"/>
              </w:rPr>
              <w:t>The ability to describe hotel rooms and facilities, and phrases to book a hotel room.</w:t>
            </w:r>
          </w:p>
        </w:tc>
      </w:tr>
      <w:tr w:rsidR="00954870" w:rsidRPr="00B610A0" w14:paraId="2139C1AE" w14:textId="77777777" w:rsidTr="00B610A0">
        <w:trPr>
          <w:trHeight w:val="1043"/>
        </w:trPr>
        <w:tc>
          <w:tcPr>
            <w:tcW w:w="589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0609582" w14:textId="77777777" w:rsidR="00954870" w:rsidRPr="00B610A0" w:rsidRDefault="00A9495E">
            <w:pPr>
              <w:pStyle w:val="TableParagraph"/>
              <w:spacing w:before="4" w:line="244" w:lineRule="auto"/>
              <w:ind w:left="107" w:right="299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  <w:w w:val="105"/>
              </w:rPr>
              <w:t>Unit nine / Getting information</w:t>
            </w:r>
            <w:r w:rsidRPr="00B610A0">
              <w:rPr>
                <w:rFonts w:asciiTheme="majorBidi" w:hAnsiTheme="majorBidi" w:cstheme="majorBidi"/>
                <w:spacing w:val="1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Conversation</w:t>
            </w:r>
            <w:r w:rsidRPr="00B610A0">
              <w:rPr>
                <w:rFonts w:asciiTheme="majorBidi" w:hAnsiTheme="majorBidi" w:cstheme="majorBidi"/>
                <w:spacing w:val="-11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one:</w:t>
            </w:r>
            <w:r w:rsidRPr="00B610A0">
              <w:rPr>
                <w:rFonts w:asciiTheme="majorBidi" w:hAnsiTheme="majorBidi" w:cstheme="majorBidi"/>
                <w:spacing w:val="-9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if</w:t>
            </w:r>
            <w:r w:rsidRPr="00B610A0">
              <w:rPr>
                <w:rFonts w:asciiTheme="majorBidi" w:hAnsiTheme="majorBidi" w:cstheme="majorBidi"/>
                <w:spacing w:val="-9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you</w:t>
            </w:r>
            <w:r w:rsidRPr="00B610A0">
              <w:rPr>
                <w:rFonts w:asciiTheme="majorBidi" w:hAnsiTheme="majorBidi" w:cstheme="majorBidi"/>
                <w:spacing w:val="-6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like</w:t>
            </w:r>
            <w:r w:rsidRPr="00B610A0">
              <w:rPr>
                <w:rFonts w:asciiTheme="majorBidi" w:hAnsiTheme="majorBidi" w:cstheme="majorBidi"/>
                <w:spacing w:val="-9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shopping?</w:t>
            </w:r>
          </w:p>
        </w:tc>
        <w:tc>
          <w:tcPr>
            <w:tcW w:w="1136" w:type="dxa"/>
          </w:tcPr>
          <w:p w14:paraId="04545A59" w14:textId="77777777" w:rsidR="00954870" w:rsidRPr="00B610A0" w:rsidRDefault="00A9495E">
            <w:pPr>
              <w:pStyle w:val="TableParagraph"/>
              <w:spacing w:line="294" w:lineRule="exact"/>
              <w:ind w:left="1"/>
              <w:jc w:val="center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166" w:type="dxa"/>
          </w:tcPr>
          <w:p w14:paraId="331AABB3" w14:textId="47470464" w:rsidR="00954870" w:rsidRPr="00B610A0" w:rsidRDefault="00A9495E" w:rsidP="00B610A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610A0">
              <w:rPr>
                <w:rFonts w:asciiTheme="majorBidi" w:hAnsiTheme="majorBidi" w:cstheme="majorBidi"/>
                <w:color w:val="000000" w:themeColor="text1"/>
              </w:rPr>
              <w:t>Do you enjoy shopping? How often do you go shopping for clothes or shoes?</w:t>
            </w:r>
          </w:p>
        </w:tc>
      </w:tr>
      <w:tr w:rsidR="00954870" w:rsidRPr="00B610A0" w14:paraId="0A252E41" w14:textId="77777777" w:rsidTr="00B610A0">
        <w:trPr>
          <w:trHeight w:val="760"/>
        </w:trPr>
        <w:tc>
          <w:tcPr>
            <w:tcW w:w="589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FC7E6E9" w14:textId="77777777" w:rsidR="00954870" w:rsidRPr="00B610A0" w:rsidRDefault="00A9495E">
            <w:pPr>
              <w:pStyle w:val="TableParagraph"/>
              <w:spacing w:before="4"/>
              <w:ind w:left="107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  <w:w w:val="105"/>
              </w:rPr>
              <w:t>Conversation</w:t>
            </w:r>
            <w:r w:rsidRPr="00B610A0">
              <w:rPr>
                <w:rFonts w:asciiTheme="majorBidi" w:hAnsiTheme="majorBidi" w:cstheme="majorBidi"/>
                <w:spacing w:val="-4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two:</w:t>
            </w:r>
            <w:r w:rsidRPr="00B610A0">
              <w:rPr>
                <w:rFonts w:asciiTheme="majorBidi" w:hAnsiTheme="majorBidi" w:cstheme="majorBidi"/>
                <w:spacing w:val="-1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how</w:t>
            </w:r>
            <w:r w:rsidRPr="00B610A0">
              <w:rPr>
                <w:rFonts w:asciiTheme="majorBidi" w:hAnsiTheme="majorBidi" w:cstheme="majorBidi"/>
                <w:spacing w:val="3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do</w:t>
            </w:r>
            <w:r w:rsidRPr="00B610A0">
              <w:rPr>
                <w:rFonts w:asciiTheme="majorBidi" w:hAnsiTheme="majorBidi" w:cstheme="majorBidi"/>
                <w:spacing w:val="-3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I</w:t>
            </w:r>
            <w:r w:rsidRPr="00B610A0">
              <w:rPr>
                <w:rFonts w:asciiTheme="majorBidi" w:hAnsiTheme="majorBidi" w:cstheme="majorBidi"/>
                <w:spacing w:val="-1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 xml:space="preserve">get </w:t>
            </w:r>
            <w:proofErr w:type="gramStart"/>
            <w:r w:rsidRPr="00B610A0">
              <w:rPr>
                <w:rFonts w:asciiTheme="majorBidi" w:hAnsiTheme="majorBidi" w:cstheme="majorBidi"/>
                <w:w w:val="105"/>
              </w:rPr>
              <w:t>there?.</w:t>
            </w:r>
            <w:proofErr w:type="gramEnd"/>
          </w:p>
        </w:tc>
        <w:tc>
          <w:tcPr>
            <w:tcW w:w="1136" w:type="dxa"/>
          </w:tcPr>
          <w:p w14:paraId="72F2430C" w14:textId="77777777" w:rsidR="00954870" w:rsidRPr="00B610A0" w:rsidRDefault="00A9495E">
            <w:pPr>
              <w:pStyle w:val="TableParagraph"/>
              <w:spacing w:line="294" w:lineRule="exact"/>
              <w:ind w:left="1"/>
              <w:jc w:val="center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166" w:type="dxa"/>
          </w:tcPr>
          <w:p w14:paraId="53030B5C" w14:textId="77777777" w:rsidR="00954870" w:rsidRPr="00B610A0" w:rsidRDefault="00A9495E" w:rsidP="00B610A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610A0">
              <w:rPr>
                <w:rFonts w:asciiTheme="majorBidi" w:hAnsiTheme="majorBidi" w:cstheme="majorBidi"/>
                <w:color w:val="000000" w:themeColor="text1"/>
              </w:rPr>
              <w:t>To knowledge that someone is close to achieving something</w:t>
            </w:r>
          </w:p>
          <w:p w14:paraId="36D7A6C2" w14:textId="77777777" w:rsidR="00954870" w:rsidRPr="00B610A0" w:rsidRDefault="00A9495E" w:rsidP="00B610A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610A0">
              <w:rPr>
                <w:rFonts w:asciiTheme="majorBidi" w:hAnsiTheme="majorBidi" w:cstheme="majorBidi"/>
                <w:color w:val="000000" w:themeColor="text1"/>
              </w:rPr>
              <w:t>difficult or is taking a long time.</w:t>
            </w:r>
          </w:p>
        </w:tc>
      </w:tr>
      <w:tr w:rsidR="00954870" w:rsidRPr="00B610A0" w14:paraId="44645A0E" w14:textId="77777777" w:rsidTr="00B610A0">
        <w:trPr>
          <w:trHeight w:val="1518"/>
        </w:trPr>
        <w:tc>
          <w:tcPr>
            <w:tcW w:w="589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F6C3BEB" w14:textId="77777777" w:rsidR="00954870" w:rsidRPr="00B610A0" w:rsidRDefault="00A9495E">
            <w:pPr>
              <w:pStyle w:val="TableParagraph"/>
              <w:spacing w:before="2" w:line="244" w:lineRule="auto"/>
              <w:ind w:left="107" w:right="1277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  <w:w w:val="110"/>
              </w:rPr>
              <w:t>Unit ten/ identify others</w:t>
            </w:r>
            <w:r w:rsidRPr="00B610A0">
              <w:rPr>
                <w:rFonts w:asciiTheme="majorBidi" w:hAnsiTheme="majorBidi" w:cstheme="majorBidi"/>
                <w:spacing w:val="1"/>
                <w:w w:val="110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Conversation</w:t>
            </w:r>
            <w:r w:rsidRPr="00B610A0">
              <w:rPr>
                <w:rFonts w:asciiTheme="majorBidi" w:hAnsiTheme="majorBidi" w:cstheme="majorBidi"/>
                <w:spacing w:val="-8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one:</w:t>
            </w:r>
            <w:r w:rsidRPr="00B610A0">
              <w:rPr>
                <w:rFonts w:asciiTheme="majorBidi" w:hAnsiTheme="majorBidi" w:cstheme="majorBidi"/>
                <w:spacing w:val="-5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who’s</w:t>
            </w:r>
            <w:r w:rsidRPr="00B610A0">
              <w:rPr>
                <w:rFonts w:asciiTheme="majorBidi" w:hAnsiTheme="majorBidi" w:cstheme="majorBidi"/>
                <w:spacing w:val="-6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that</w:t>
            </w:r>
            <w:r w:rsidRPr="00B610A0">
              <w:rPr>
                <w:rFonts w:asciiTheme="majorBidi" w:hAnsiTheme="majorBidi" w:cstheme="majorBidi"/>
                <w:spacing w:val="-3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guy?</w:t>
            </w:r>
          </w:p>
        </w:tc>
        <w:tc>
          <w:tcPr>
            <w:tcW w:w="1136" w:type="dxa"/>
          </w:tcPr>
          <w:p w14:paraId="06438B14" w14:textId="77777777" w:rsidR="00954870" w:rsidRPr="00B610A0" w:rsidRDefault="00A9495E">
            <w:pPr>
              <w:pStyle w:val="TableParagraph"/>
              <w:spacing w:line="292" w:lineRule="exact"/>
              <w:ind w:left="1"/>
              <w:jc w:val="center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166" w:type="dxa"/>
          </w:tcPr>
          <w:p w14:paraId="683B3689" w14:textId="77777777" w:rsidR="00954870" w:rsidRPr="00B610A0" w:rsidRDefault="00A9495E" w:rsidP="00B610A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610A0">
              <w:rPr>
                <w:rFonts w:asciiTheme="majorBidi" w:hAnsiTheme="majorBidi" w:cstheme="majorBidi"/>
                <w:color w:val="000000" w:themeColor="text1"/>
              </w:rPr>
              <w:t>to classify oneself with someone or something; to relate to someone or something; to see part of oneself represented in someone or something. I identify myself with the</w:t>
            </w:r>
          </w:p>
          <w:p w14:paraId="42A80F6B" w14:textId="77777777" w:rsidR="00954870" w:rsidRPr="00B610A0" w:rsidRDefault="00A9495E" w:rsidP="00B610A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610A0">
              <w:rPr>
                <w:rFonts w:asciiTheme="majorBidi" w:hAnsiTheme="majorBidi" w:cstheme="majorBidi"/>
                <w:color w:val="000000" w:themeColor="text1"/>
              </w:rPr>
              <w:t>others</w:t>
            </w:r>
          </w:p>
        </w:tc>
      </w:tr>
      <w:tr w:rsidR="00954870" w:rsidRPr="00B610A0" w14:paraId="5D74D6A3" w14:textId="77777777" w:rsidTr="00B610A0">
        <w:trPr>
          <w:trHeight w:val="1518"/>
        </w:trPr>
        <w:tc>
          <w:tcPr>
            <w:tcW w:w="589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8DFB149" w14:textId="77777777" w:rsidR="00954870" w:rsidRPr="00B610A0" w:rsidRDefault="00A9495E">
            <w:pPr>
              <w:pStyle w:val="TableParagraph"/>
              <w:spacing w:before="2"/>
              <w:ind w:left="107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  <w:w w:val="105"/>
              </w:rPr>
              <w:t>Conversation</w:t>
            </w:r>
            <w:r w:rsidRPr="00B610A0">
              <w:rPr>
                <w:rFonts w:asciiTheme="majorBidi" w:hAnsiTheme="majorBidi" w:cstheme="majorBidi"/>
                <w:spacing w:val="-6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two:</w:t>
            </w:r>
            <w:r w:rsidRPr="00B610A0">
              <w:rPr>
                <w:rFonts w:asciiTheme="majorBidi" w:hAnsiTheme="majorBidi" w:cstheme="majorBidi"/>
                <w:spacing w:val="-3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what</w:t>
            </w:r>
            <w:r w:rsidRPr="00B610A0">
              <w:rPr>
                <w:rFonts w:asciiTheme="majorBidi" w:hAnsiTheme="majorBidi" w:cstheme="majorBidi"/>
                <w:spacing w:val="-3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is</w:t>
            </w:r>
            <w:r w:rsidRPr="00B610A0">
              <w:rPr>
                <w:rFonts w:asciiTheme="majorBidi" w:hAnsiTheme="majorBidi" w:cstheme="majorBidi"/>
                <w:spacing w:val="-2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she</w:t>
            </w:r>
            <w:r w:rsidRPr="00B610A0">
              <w:rPr>
                <w:rFonts w:asciiTheme="majorBidi" w:hAnsiTheme="majorBidi" w:cstheme="majorBidi"/>
                <w:spacing w:val="-4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like?</w:t>
            </w:r>
          </w:p>
        </w:tc>
        <w:tc>
          <w:tcPr>
            <w:tcW w:w="1136" w:type="dxa"/>
          </w:tcPr>
          <w:p w14:paraId="18A1346F" w14:textId="77777777" w:rsidR="00954870" w:rsidRPr="00B610A0" w:rsidRDefault="00A9495E">
            <w:pPr>
              <w:pStyle w:val="TableParagraph"/>
              <w:spacing w:line="292" w:lineRule="exact"/>
              <w:ind w:left="77"/>
              <w:jc w:val="center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166" w:type="dxa"/>
          </w:tcPr>
          <w:p w14:paraId="5187AFEC" w14:textId="6B0C9EDC" w:rsidR="00954870" w:rsidRPr="00B610A0" w:rsidRDefault="00A9495E" w:rsidP="00B610A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610A0">
              <w:rPr>
                <w:rFonts w:asciiTheme="majorBidi" w:hAnsiTheme="majorBidi" w:cstheme="majorBidi"/>
                <w:color w:val="000000" w:themeColor="text1"/>
              </w:rPr>
              <w:t>to categories oneself with</w:t>
            </w:r>
            <w:r w:rsidR="00B610A0" w:rsidRPr="00B610A0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B610A0">
              <w:rPr>
                <w:rFonts w:asciiTheme="majorBidi" w:hAnsiTheme="majorBidi" w:cstheme="majorBidi"/>
                <w:color w:val="000000" w:themeColor="text1"/>
              </w:rPr>
              <w:t>somebody or somewhat; to communicate to someone or</w:t>
            </w:r>
            <w:r w:rsidR="00B610A0" w:rsidRPr="00B610A0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B610A0">
              <w:rPr>
                <w:rFonts w:asciiTheme="majorBidi" w:hAnsiTheme="majorBidi" w:cstheme="majorBidi"/>
                <w:color w:val="000000" w:themeColor="text1"/>
              </w:rPr>
              <w:t>something; to see part of oneself</w:t>
            </w:r>
            <w:r w:rsidR="00B610A0" w:rsidRPr="00B610A0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B610A0">
              <w:rPr>
                <w:rFonts w:asciiTheme="majorBidi" w:hAnsiTheme="majorBidi" w:cstheme="majorBidi"/>
                <w:color w:val="000000" w:themeColor="text1"/>
              </w:rPr>
              <w:t>signified in nobody or something.</w:t>
            </w:r>
            <w:r w:rsidR="00B610A0" w:rsidRPr="00B610A0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B610A0">
              <w:rPr>
                <w:rFonts w:asciiTheme="majorBidi" w:hAnsiTheme="majorBidi" w:cstheme="majorBidi"/>
                <w:color w:val="000000" w:themeColor="text1"/>
              </w:rPr>
              <w:t>I classify myself with the others</w:t>
            </w:r>
          </w:p>
        </w:tc>
      </w:tr>
    </w:tbl>
    <w:p w14:paraId="665B0640" w14:textId="77777777" w:rsidR="00954870" w:rsidRPr="00B610A0" w:rsidRDefault="00954870">
      <w:pPr>
        <w:pStyle w:val="BodyText"/>
        <w:rPr>
          <w:rFonts w:asciiTheme="majorBidi" w:hAnsiTheme="majorBidi" w:cstheme="majorBidi"/>
        </w:rPr>
      </w:pPr>
    </w:p>
    <w:p w14:paraId="4D0BB9B0" w14:textId="77777777" w:rsidR="00954870" w:rsidRPr="00B610A0" w:rsidRDefault="00803925">
      <w:pPr>
        <w:pStyle w:val="BodyText"/>
        <w:spacing w:before="1"/>
        <w:rPr>
          <w:rFonts w:asciiTheme="majorBidi" w:hAnsiTheme="majorBidi" w:cstheme="majorBidi"/>
        </w:rPr>
      </w:pPr>
      <w:r>
        <w:pict w14:anchorId="530E0982">
          <v:shape id="docshape21" o:spid="_x0000_s1026" alt="" style="position:absolute;margin-left:88.6pt;margin-top:12.2pt;width:434.95pt;height:4.45pt;z-index:-15724544;mso-wrap-edited:f;mso-width-percent:0;mso-height-percent:0;mso-wrap-distance-left:0;mso-wrap-distance-right:0;mso-position-horizontal-relative:page;mso-width-percent:0;mso-height-percent:0" coordsize="8699,89" o:spt="100" adj="0,,0" path="m8699,74l,74,,89r8699,l8699,74xm8699,l,,,60r8699,l8699,xe" fillcolor="#612322" stroked="f">
            <v:stroke joinstyle="round"/>
            <v:formulas/>
            <v:path arrowok="t" o:connecttype="custom" o:connectlocs="2147483646,128225550;0,128225550;0,134273925;2147483646,134273925;2147483646,128225550;2147483646,98386900;0,98386900;0,122580400;2147483646,122580400;2147483646,98386900" o:connectangles="0,0,0,0,0,0,0,0,0,0"/>
            <w10:wrap type="topAndBottom" anchorx="page"/>
          </v:shape>
        </w:pict>
      </w:r>
    </w:p>
    <w:p w14:paraId="55DF791E" w14:textId="77777777" w:rsidR="00954870" w:rsidRPr="00B610A0" w:rsidRDefault="00A9495E">
      <w:pPr>
        <w:pStyle w:val="BodyText"/>
        <w:bidi/>
        <w:spacing w:before="20"/>
        <w:ind w:left="1246" w:right="1500"/>
        <w:jc w:val="center"/>
        <w:rPr>
          <w:rFonts w:asciiTheme="majorBidi" w:hAnsiTheme="majorBidi" w:cstheme="majorBidi"/>
        </w:rPr>
      </w:pPr>
      <w:proofErr w:type="spellStart"/>
      <w:r w:rsidRPr="00B610A0">
        <w:rPr>
          <w:rFonts w:asciiTheme="majorBidi" w:hAnsiTheme="majorBidi" w:cstheme="majorBidi"/>
          <w:spacing w:val="1"/>
          <w:rtl/>
        </w:rPr>
        <w:t>به</w:t>
      </w:r>
      <w:r w:rsidRPr="00B610A0">
        <w:rPr>
          <w:rFonts w:asciiTheme="majorBidi" w:hAnsiTheme="majorBidi" w:cstheme="majorBidi"/>
          <w:rtl/>
        </w:rPr>
        <w:t>ڕ</w:t>
      </w:r>
      <w:r w:rsidRPr="00B610A0">
        <w:rPr>
          <w:rFonts w:asciiTheme="majorBidi" w:hAnsiTheme="majorBidi" w:cstheme="majorBidi"/>
          <w:spacing w:val="-89"/>
          <w:rtl/>
        </w:rPr>
        <w:t>ێ</w:t>
      </w:r>
      <w:r w:rsidRPr="00B610A0">
        <w:rPr>
          <w:rFonts w:asciiTheme="majorBidi" w:hAnsiTheme="majorBidi" w:cstheme="majorBidi"/>
          <w:rtl/>
        </w:rPr>
        <w:t>و</w:t>
      </w:r>
      <w:r w:rsidRPr="00B610A0">
        <w:rPr>
          <w:rFonts w:asciiTheme="majorBidi" w:hAnsiTheme="majorBidi" w:cstheme="majorBidi"/>
          <w:spacing w:val="-1"/>
          <w:rtl/>
        </w:rPr>
        <w:t>ه</w:t>
      </w:r>
      <w:r w:rsidRPr="00B610A0">
        <w:rPr>
          <w:rFonts w:asciiTheme="majorBidi" w:hAnsiTheme="majorBidi" w:cstheme="majorBidi"/>
          <w:spacing w:val="-85"/>
          <w:rtl/>
        </w:rPr>
        <w:t>ب</w:t>
      </w:r>
      <w:r w:rsidRPr="00B610A0">
        <w:rPr>
          <w:rFonts w:asciiTheme="majorBidi" w:hAnsiTheme="majorBidi" w:cstheme="majorBidi"/>
          <w:spacing w:val="-2"/>
          <w:rtl/>
        </w:rPr>
        <w:t>ه</w:t>
      </w:r>
      <w:r w:rsidRPr="00B610A0">
        <w:rPr>
          <w:rFonts w:asciiTheme="majorBidi" w:hAnsiTheme="majorBidi" w:cstheme="majorBidi"/>
          <w:rtl/>
        </w:rPr>
        <w:t>را</w:t>
      </w:r>
      <w:r w:rsidRPr="00B610A0">
        <w:rPr>
          <w:rFonts w:asciiTheme="majorBidi" w:hAnsiTheme="majorBidi" w:cstheme="majorBidi"/>
          <w:spacing w:val="-89"/>
          <w:rtl/>
        </w:rPr>
        <w:t>ی</w:t>
      </w:r>
      <w:r w:rsidRPr="00B610A0">
        <w:rPr>
          <w:rFonts w:asciiTheme="majorBidi" w:hAnsiTheme="majorBidi" w:cstheme="majorBidi"/>
          <w:spacing w:val="-98"/>
          <w:rtl/>
        </w:rPr>
        <w:t>ت</w:t>
      </w:r>
      <w:r w:rsidRPr="00B610A0">
        <w:rPr>
          <w:rFonts w:asciiTheme="majorBidi" w:hAnsiTheme="majorBidi" w:cstheme="majorBidi"/>
          <w:spacing w:val="-39"/>
          <w:rtl/>
        </w:rPr>
        <w:t>ه</w:t>
      </w:r>
      <w:r w:rsidRPr="00B610A0">
        <w:rPr>
          <w:rFonts w:asciiTheme="majorBidi" w:hAnsiTheme="majorBidi" w:cstheme="majorBidi"/>
          <w:spacing w:val="-24"/>
          <w:rtl/>
        </w:rPr>
        <w:t>ی</w:t>
      </w:r>
      <w:proofErr w:type="spellEnd"/>
      <w:r w:rsidRPr="00B610A0">
        <w:rPr>
          <w:rFonts w:asciiTheme="majorBidi" w:hAnsiTheme="majorBidi" w:cstheme="majorBidi"/>
          <w:rtl/>
        </w:rPr>
        <w:t xml:space="preserve"> </w:t>
      </w:r>
      <w:proofErr w:type="spellStart"/>
      <w:r w:rsidRPr="00B610A0">
        <w:rPr>
          <w:rFonts w:asciiTheme="majorBidi" w:hAnsiTheme="majorBidi" w:cstheme="majorBidi"/>
          <w:rtl/>
        </w:rPr>
        <w:t>د</w:t>
      </w:r>
      <w:r w:rsidRPr="00B610A0">
        <w:rPr>
          <w:rFonts w:asciiTheme="majorBidi" w:hAnsiTheme="majorBidi" w:cstheme="majorBidi"/>
          <w:spacing w:val="-1"/>
          <w:rtl/>
        </w:rPr>
        <w:t>ڵ</w:t>
      </w:r>
      <w:r w:rsidRPr="00B610A0">
        <w:rPr>
          <w:rFonts w:asciiTheme="majorBidi" w:hAnsiTheme="majorBidi" w:cstheme="majorBidi"/>
          <w:spacing w:val="-64"/>
          <w:rtl/>
        </w:rPr>
        <w:t>ن</w:t>
      </w:r>
      <w:r w:rsidRPr="00B610A0">
        <w:rPr>
          <w:rFonts w:asciiTheme="majorBidi" w:hAnsiTheme="majorBidi" w:cstheme="majorBidi"/>
          <w:spacing w:val="-84"/>
          <w:rtl/>
        </w:rPr>
        <w:t>ی</w:t>
      </w:r>
      <w:r w:rsidRPr="00B610A0">
        <w:rPr>
          <w:rFonts w:asciiTheme="majorBidi" w:hAnsiTheme="majorBidi" w:cstheme="majorBidi"/>
          <w:rtl/>
        </w:rPr>
        <w:t>ا</w:t>
      </w:r>
      <w:r w:rsidRPr="00B610A0">
        <w:rPr>
          <w:rFonts w:asciiTheme="majorBidi" w:hAnsiTheme="majorBidi" w:cstheme="majorBidi"/>
          <w:spacing w:val="-100"/>
          <w:rtl/>
        </w:rPr>
        <w:t>ی</w:t>
      </w:r>
      <w:r w:rsidRPr="00B610A0">
        <w:rPr>
          <w:rFonts w:asciiTheme="majorBidi" w:hAnsiTheme="majorBidi" w:cstheme="majorBidi"/>
          <w:spacing w:val="-1"/>
          <w:rtl/>
        </w:rPr>
        <w:t>ی</w:t>
      </w:r>
      <w:proofErr w:type="spellEnd"/>
      <w:r w:rsidRPr="00B610A0">
        <w:rPr>
          <w:rFonts w:asciiTheme="majorBidi" w:hAnsiTheme="majorBidi" w:cstheme="majorBidi"/>
          <w:spacing w:val="-6"/>
          <w:rtl/>
        </w:rPr>
        <w:t xml:space="preserve"> </w:t>
      </w:r>
      <w:proofErr w:type="spellStart"/>
      <w:r w:rsidRPr="00B610A0">
        <w:rPr>
          <w:rFonts w:asciiTheme="majorBidi" w:hAnsiTheme="majorBidi" w:cstheme="majorBidi"/>
          <w:rtl/>
        </w:rPr>
        <w:t>جۆر</w:t>
      </w:r>
      <w:r w:rsidRPr="00B610A0">
        <w:rPr>
          <w:rFonts w:asciiTheme="majorBidi" w:hAnsiTheme="majorBidi" w:cstheme="majorBidi"/>
          <w:spacing w:val="12"/>
          <w:rtl/>
        </w:rPr>
        <w:t>ی</w:t>
      </w:r>
      <w:proofErr w:type="spellEnd"/>
      <w:r w:rsidRPr="00B610A0">
        <w:rPr>
          <w:rFonts w:asciiTheme="majorBidi" w:hAnsiTheme="majorBidi" w:cstheme="majorBidi"/>
          <w:rtl/>
        </w:rPr>
        <w:t xml:space="preserve"> </w:t>
      </w:r>
      <w:proofErr w:type="gramStart"/>
      <w:r w:rsidRPr="00B610A0">
        <w:rPr>
          <w:rFonts w:asciiTheme="majorBidi" w:hAnsiTheme="majorBidi" w:cstheme="majorBidi"/>
          <w:rtl/>
        </w:rPr>
        <w:t xml:space="preserve">و </w:t>
      </w:r>
      <w:proofErr w:type="spellStart"/>
      <w:r w:rsidRPr="00B610A0">
        <w:rPr>
          <w:rFonts w:asciiTheme="majorBidi" w:hAnsiTheme="majorBidi" w:cstheme="majorBidi"/>
          <w:rtl/>
        </w:rPr>
        <w:t>م</w:t>
      </w:r>
      <w:r w:rsidRPr="00B610A0">
        <w:rPr>
          <w:rFonts w:asciiTheme="majorBidi" w:hAnsiTheme="majorBidi" w:cstheme="majorBidi"/>
          <w:spacing w:val="-105"/>
          <w:rtl/>
        </w:rPr>
        <w:t>ت</w:t>
      </w:r>
      <w:r w:rsidRPr="00B610A0">
        <w:rPr>
          <w:rFonts w:asciiTheme="majorBidi" w:hAnsiTheme="majorBidi" w:cstheme="majorBidi"/>
          <w:spacing w:val="16"/>
          <w:rtl/>
        </w:rPr>
        <w:t>م</w:t>
      </w:r>
      <w:r w:rsidRPr="00B610A0">
        <w:rPr>
          <w:rFonts w:asciiTheme="majorBidi" w:hAnsiTheme="majorBidi" w:cstheme="majorBidi"/>
          <w:rtl/>
        </w:rPr>
        <w:t>ا</w:t>
      </w:r>
      <w:r w:rsidRPr="00B610A0">
        <w:rPr>
          <w:rFonts w:asciiTheme="majorBidi" w:hAnsiTheme="majorBidi" w:cstheme="majorBidi"/>
          <w:spacing w:val="-64"/>
          <w:rtl/>
        </w:rPr>
        <w:t>ن</w:t>
      </w:r>
      <w:r w:rsidRPr="00B610A0">
        <w:rPr>
          <w:rFonts w:asciiTheme="majorBidi" w:hAnsiTheme="majorBidi" w:cstheme="majorBidi"/>
          <w:spacing w:val="19"/>
          <w:rtl/>
        </w:rPr>
        <w:t>ه</w:t>
      </w:r>
      <w:r w:rsidRPr="00B610A0">
        <w:rPr>
          <w:rFonts w:asciiTheme="majorBidi" w:hAnsiTheme="majorBidi" w:cstheme="majorBidi"/>
          <w:spacing w:val="-85"/>
          <w:rtl/>
        </w:rPr>
        <w:t>ب</w:t>
      </w:r>
      <w:r w:rsidRPr="00B610A0">
        <w:rPr>
          <w:rFonts w:asciiTheme="majorBidi" w:hAnsiTheme="majorBidi" w:cstheme="majorBidi"/>
          <w:spacing w:val="1"/>
          <w:rtl/>
        </w:rPr>
        <w:t>ه</w:t>
      </w:r>
      <w:r w:rsidRPr="00B610A0">
        <w:rPr>
          <w:rFonts w:asciiTheme="majorBidi" w:hAnsiTheme="majorBidi" w:cstheme="majorBidi"/>
          <w:spacing w:val="-71"/>
          <w:rtl/>
        </w:rPr>
        <w:t>خ</w:t>
      </w:r>
      <w:r w:rsidRPr="00B610A0">
        <w:rPr>
          <w:rFonts w:asciiTheme="majorBidi" w:hAnsiTheme="majorBidi" w:cstheme="majorBidi"/>
          <w:rtl/>
        </w:rPr>
        <w:t>ش</w:t>
      </w:r>
      <w:r w:rsidRPr="00B610A0">
        <w:rPr>
          <w:rFonts w:asciiTheme="majorBidi" w:hAnsiTheme="majorBidi" w:cstheme="majorBidi"/>
          <w:spacing w:val="-89"/>
          <w:rtl/>
        </w:rPr>
        <w:t>ی</w:t>
      </w:r>
      <w:r w:rsidRPr="00B610A0">
        <w:rPr>
          <w:rFonts w:asciiTheme="majorBidi" w:hAnsiTheme="majorBidi" w:cstheme="majorBidi"/>
          <w:spacing w:val="-1"/>
          <w:rtl/>
        </w:rPr>
        <w:t>ن</w:t>
      </w:r>
      <w:proofErr w:type="spellEnd"/>
      <w:proofErr w:type="gramEnd"/>
      <w:r w:rsidRPr="00B610A0">
        <w:rPr>
          <w:rFonts w:asciiTheme="majorBidi" w:hAnsiTheme="majorBidi" w:cstheme="majorBidi"/>
          <w:spacing w:val="-25"/>
          <w:rtl/>
        </w:rPr>
        <w:t xml:space="preserve"> </w:t>
      </w:r>
      <w:r w:rsidRPr="00B610A0">
        <w:rPr>
          <w:rFonts w:asciiTheme="majorBidi" w:hAnsiTheme="majorBidi" w:cstheme="majorBidi"/>
          <w:rtl/>
        </w:rPr>
        <w:t xml:space="preserve">          </w:t>
      </w:r>
      <w:r w:rsidRPr="00B610A0">
        <w:rPr>
          <w:rFonts w:asciiTheme="majorBidi" w:hAnsiTheme="majorBidi" w:cstheme="majorBidi"/>
          <w:spacing w:val="-4"/>
          <w:w w:val="86"/>
        </w:rPr>
        <w:t>A</w:t>
      </w:r>
      <w:r w:rsidRPr="00B610A0">
        <w:rPr>
          <w:rFonts w:asciiTheme="majorBidi" w:hAnsiTheme="majorBidi" w:cstheme="majorBidi"/>
          <w:w w:val="99"/>
        </w:rPr>
        <w:t>cc</w:t>
      </w:r>
      <w:r w:rsidRPr="00B610A0">
        <w:rPr>
          <w:rFonts w:asciiTheme="majorBidi" w:hAnsiTheme="majorBidi" w:cstheme="majorBidi"/>
          <w:spacing w:val="-3"/>
          <w:w w:val="124"/>
        </w:rPr>
        <w:t>r</w:t>
      </w:r>
      <w:r w:rsidRPr="00B610A0">
        <w:rPr>
          <w:rFonts w:asciiTheme="majorBidi" w:hAnsiTheme="majorBidi" w:cstheme="majorBidi"/>
          <w:w w:val="108"/>
        </w:rPr>
        <w:t>edi</w:t>
      </w:r>
      <w:r w:rsidRPr="00B610A0">
        <w:rPr>
          <w:rFonts w:asciiTheme="majorBidi" w:hAnsiTheme="majorBidi" w:cstheme="majorBidi"/>
          <w:spacing w:val="-3"/>
          <w:w w:val="122"/>
        </w:rPr>
        <w:t>t</w:t>
      </w:r>
      <w:r w:rsidRPr="00B610A0">
        <w:rPr>
          <w:rFonts w:asciiTheme="majorBidi" w:hAnsiTheme="majorBidi" w:cstheme="majorBidi"/>
          <w:spacing w:val="-1"/>
          <w:w w:val="110"/>
        </w:rPr>
        <w:t>at</w:t>
      </w:r>
      <w:r w:rsidRPr="00B610A0">
        <w:rPr>
          <w:rFonts w:asciiTheme="majorBidi" w:hAnsiTheme="majorBidi" w:cstheme="majorBidi"/>
          <w:w w:val="110"/>
        </w:rPr>
        <w:t>i</w:t>
      </w:r>
      <w:r w:rsidRPr="00B610A0">
        <w:rPr>
          <w:rFonts w:asciiTheme="majorBidi" w:hAnsiTheme="majorBidi" w:cstheme="majorBidi"/>
          <w:w w:val="109"/>
        </w:rPr>
        <w:t>on</w:t>
      </w:r>
      <w:r w:rsidRPr="00B610A0">
        <w:rPr>
          <w:rFonts w:asciiTheme="majorBidi" w:hAnsiTheme="majorBidi" w:cstheme="majorBidi"/>
          <w:spacing w:val="-7"/>
          <w:rtl/>
        </w:rPr>
        <w:t xml:space="preserve"> </w:t>
      </w:r>
      <w:r w:rsidRPr="00B610A0">
        <w:rPr>
          <w:rFonts w:asciiTheme="majorBidi" w:hAnsiTheme="majorBidi" w:cstheme="majorBidi"/>
          <w:spacing w:val="-1"/>
          <w:w w:val="111"/>
        </w:rPr>
        <w:t>an</w:t>
      </w:r>
      <w:r w:rsidRPr="00B610A0">
        <w:rPr>
          <w:rFonts w:asciiTheme="majorBidi" w:hAnsiTheme="majorBidi" w:cstheme="majorBidi"/>
          <w:w w:val="111"/>
        </w:rPr>
        <w:t>d</w:t>
      </w:r>
      <w:r w:rsidRPr="00B610A0">
        <w:rPr>
          <w:rFonts w:asciiTheme="majorBidi" w:hAnsiTheme="majorBidi" w:cstheme="majorBidi"/>
          <w:spacing w:val="-7"/>
          <w:rtl/>
        </w:rPr>
        <w:t xml:space="preserve"> </w:t>
      </w:r>
      <w:r w:rsidRPr="00B610A0">
        <w:rPr>
          <w:rFonts w:asciiTheme="majorBidi" w:hAnsiTheme="majorBidi" w:cstheme="majorBidi"/>
          <w:spacing w:val="-2"/>
          <w:w w:val="86"/>
        </w:rPr>
        <w:t>A</w:t>
      </w:r>
      <w:r w:rsidRPr="00B610A0">
        <w:rPr>
          <w:rFonts w:asciiTheme="majorBidi" w:hAnsiTheme="majorBidi" w:cstheme="majorBidi"/>
          <w:spacing w:val="-2"/>
          <w:w w:val="110"/>
        </w:rPr>
        <w:t>ss</w:t>
      </w:r>
      <w:r w:rsidRPr="00B610A0">
        <w:rPr>
          <w:rFonts w:asciiTheme="majorBidi" w:hAnsiTheme="majorBidi" w:cstheme="majorBidi"/>
          <w:spacing w:val="-1"/>
          <w:w w:val="110"/>
        </w:rPr>
        <w:t>uran</w:t>
      </w:r>
      <w:r w:rsidRPr="00B610A0">
        <w:rPr>
          <w:rFonts w:asciiTheme="majorBidi" w:hAnsiTheme="majorBidi" w:cstheme="majorBidi"/>
          <w:w w:val="110"/>
        </w:rPr>
        <w:t>ce</w:t>
      </w:r>
      <w:r w:rsidRPr="00B610A0">
        <w:rPr>
          <w:rFonts w:asciiTheme="majorBidi" w:hAnsiTheme="majorBidi" w:cstheme="majorBidi"/>
          <w:spacing w:val="-8"/>
          <w:rtl/>
        </w:rPr>
        <w:t xml:space="preserve"> </w:t>
      </w:r>
      <w:r w:rsidRPr="00B610A0">
        <w:rPr>
          <w:rFonts w:asciiTheme="majorBidi" w:hAnsiTheme="majorBidi" w:cstheme="majorBidi"/>
          <w:spacing w:val="-1"/>
          <w:w w:val="99"/>
        </w:rPr>
        <w:t>Q</w:t>
      </w:r>
      <w:r w:rsidRPr="00B610A0">
        <w:rPr>
          <w:rFonts w:asciiTheme="majorBidi" w:hAnsiTheme="majorBidi" w:cstheme="majorBidi"/>
          <w:spacing w:val="-3"/>
          <w:w w:val="99"/>
        </w:rPr>
        <w:t>u</w:t>
      </w:r>
      <w:r w:rsidRPr="00B610A0">
        <w:rPr>
          <w:rFonts w:asciiTheme="majorBidi" w:hAnsiTheme="majorBidi" w:cstheme="majorBidi"/>
          <w:spacing w:val="-1"/>
          <w:w w:val="104"/>
        </w:rPr>
        <w:t>al</w:t>
      </w:r>
      <w:r w:rsidRPr="00B610A0">
        <w:rPr>
          <w:rFonts w:asciiTheme="majorBidi" w:hAnsiTheme="majorBidi" w:cstheme="majorBidi"/>
          <w:spacing w:val="1"/>
          <w:w w:val="104"/>
        </w:rPr>
        <w:t>i</w:t>
      </w:r>
      <w:r w:rsidRPr="00B610A0">
        <w:rPr>
          <w:rFonts w:asciiTheme="majorBidi" w:hAnsiTheme="majorBidi" w:cstheme="majorBidi"/>
          <w:spacing w:val="-1"/>
          <w:w w:val="108"/>
        </w:rPr>
        <w:t>t</w:t>
      </w:r>
      <w:r w:rsidRPr="00B610A0">
        <w:rPr>
          <w:rFonts w:asciiTheme="majorBidi" w:hAnsiTheme="majorBidi" w:cstheme="majorBidi"/>
          <w:w w:val="108"/>
        </w:rPr>
        <w:t>y</w:t>
      </w:r>
      <w:r w:rsidRPr="00B610A0">
        <w:rPr>
          <w:rFonts w:asciiTheme="majorBidi" w:hAnsiTheme="majorBidi" w:cstheme="majorBidi"/>
          <w:spacing w:val="-7"/>
          <w:rtl/>
        </w:rPr>
        <w:t xml:space="preserve"> </w:t>
      </w:r>
      <w:r w:rsidRPr="00B610A0">
        <w:rPr>
          <w:rFonts w:asciiTheme="majorBidi" w:hAnsiTheme="majorBidi" w:cstheme="majorBidi"/>
        </w:rPr>
        <w:t>of</w:t>
      </w:r>
      <w:r w:rsidRPr="00B610A0">
        <w:rPr>
          <w:rFonts w:asciiTheme="majorBidi" w:hAnsiTheme="majorBidi" w:cstheme="majorBidi"/>
          <w:spacing w:val="-7"/>
          <w:rtl/>
        </w:rPr>
        <w:t xml:space="preserve"> </w:t>
      </w:r>
      <w:r w:rsidRPr="00B610A0">
        <w:rPr>
          <w:rFonts w:asciiTheme="majorBidi" w:hAnsiTheme="majorBidi" w:cstheme="majorBidi"/>
          <w:w w:val="94"/>
        </w:rPr>
        <w:t>D</w:t>
      </w:r>
      <w:r w:rsidRPr="00B610A0">
        <w:rPr>
          <w:rFonts w:asciiTheme="majorBidi" w:hAnsiTheme="majorBidi" w:cstheme="majorBidi"/>
          <w:spacing w:val="1"/>
          <w:w w:val="94"/>
        </w:rPr>
        <w:t>i</w:t>
      </w:r>
      <w:r w:rsidRPr="00B610A0">
        <w:rPr>
          <w:rFonts w:asciiTheme="majorBidi" w:hAnsiTheme="majorBidi" w:cstheme="majorBidi"/>
          <w:w w:val="116"/>
        </w:rPr>
        <w:t>r</w:t>
      </w:r>
      <w:r w:rsidRPr="00B610A0">
        <w:rPr>
          <w:rFonts w:asciiTheme="majorBidi" w:hAnsiTheme="majorBidi" w:cstheme="majorBidi"/>
          <w:spacing w:val="-3"/>
          <w:w w:val="116"/>
        </w:rPr>
        <w:t>e</w:t>
      </w:r>
      <w:r w:rsidRPr="00B610A0">
        <w:rPr>
          <w:rFonts w:asciiTheme="majorBidi" w:hAnsiTheme="majorBidi" w:cstheme="majorBidi"/>
          <w:w w:val="99"/>
        </w:rPr>
        <w:t>c</w:t>
      </w:r>
      <w:r w:rsidRPr="00B610A0">
        <w:rPr>
          <w:rFonts w:asciiTheme="majorBidi" w:hAnsiTheme="majorBidi" w:cstheme="majorBidi"/>
          <w:spacing w:val="-1"/>
          <w:w w:val="115"/>
        </w:rPr>
        <w:t>tora</w:t>
      </w:r>
      <w:r w:rsidRPr="00B610A0">
        <w:rPr>
          <w:rFonts w:asciiTheme="majorBidi" w:hAnsiTheme="majorBidi" w:cstheme="majorBidi"/>
          <w:spacing w:val="-3"/>
          <w:w w:val="115"/>
        </w:rPr>
        <w:t>t</w:t>
      </w:r>
      <w:r w:rsidRPr="00B610A0">
        <w:rPr>
          <w:rFonts w:asciiTheme="majorBidi" w:hAnsiTheme="majorBidi" w:cstheme="majorBidi"/>
          <w:w w:val="110"/>
        </w:rPr>
        <w:t>e</w:t>
      </w:r>
    </w:p>
    <w:p w14:paraId="7936481D" w14:textId="77777777" w:rsidR="00954870" w:rsidRPr="00B610A0" w:rsidRDefault="00954870">
      <w:pPr>
        <w:jc w:val="center"/>
        <w:rPr>
          <w:rFonts w:asciiTheme="majorBidi" w:hAnsiTheme="majorBidi" w:cstheme="majorBidi"/>
        </w:rPr>
        <w:sectPr w:rsidR="00954870" w:rsidRPr="00B610A0">
          <w:pgSz w:w="12240" w:h="15840"/>
          <w:pgMar w:top="900" w:right="500" w:bottom="280" w:left="300" w:header="720" w:footer="720" w:gutter="0"/>
          <w:cols w:space="720"/>
        </w:sectPr>
      </w:pPr>
    </w:p>
    <w:tbl>
      <w:tblPr>
        <w:tblW w:w="11340" w:type="dxa"/>
        <w:tblInd w:w="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5"/>
        <w:gridCol w:w="1135"/>
        <w:gridCol w:w="4310"/>
      </w:tblGrid>
      <w:tr w:rsidR="00954870" w:rsidRPr="00B610A0" w14:paraId="168B2EF1" w14:textId="77777777" w:rsidTr="00B610A0">
        <w:trPr>
          <w:trHeight w:val="1105"/>
        </w:trPr>
        <w:tc>
          <w:tcPr>
            <w:tcW w:w="5895" w:type="dxa"/>
            <w:tcBorders>
              <w:left w:val="single" w:sz="4" w:space="0" w:color="000000"/>
              <w:right w:val="single" w:sz="4" w:space="0" w:color="000000"/>
            </w:tcBorders>
          </w:tcPr>
          <w:p w14:paraId="32798708" w14:textId="77777777" w:rsidR="00954870" w:rsidRPr="00B610A0" w:rsidRDefault="00A9495E">
            <w:pPr>
              <w:pStyle w:val="TableParagraph"/>
              <w:spacing w:before="4" w:line="242" w:lineRule="auto"/>
              <w:ind w:left="107" w:right="478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  <w:w w:val="105"/>
              </w:rPr>
              <w:lastRenderedPageBreak/>
              <w:t>Unit eleven/ discussing experience</w:t>
            </w:r>
            <w:r w:rsidRPr="00B610A0">
              <w:rPr>
                <w:rFonts w:asciiTheme="majorBidi" w:hAnsiTheme="majorBidi" w:cstheme="majorBidi"/>
                <w:spacing w:val="1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Conversation</w:t>
            </w:r>
            <w:r w:rsidRPr="00B610A0">
              <w:rPr>
                <w:rFonts w:asciiTheme="majorBidi" w:hAnsiTheme="majorBidi" w:cstheme="majorBidi"/>
                <w:spacing w:val="2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one:</w:t>
            </w:r>
            <w:r w:rsidRPr="00B610A0">
              <w:rPr>
                <w:rFonts w:asciiTheme="majorBidi" w:hAnsiTheme="majorBidi" w:cstheme="majorBidi"/>
                <w:spacing w:val="5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have</w:t>
            </w:r>
            <w:r w:rsidRPr="00B610A0">
              <w:rPr>
                <w:rFonts w:asciiTheme="majorBidi" w:hAnsiTheme="majorBidi" w:cstheme="majorBidi"/>
                <w:spacing w:val="6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you</w:t>
            </w:r>
            <w:r w:rsidRPr="00B610A0">
              <w:rPr>
                <w:rFonts w:asciiTheme="majorBidi" w:hAnsiTheme="majorBidi" w:cstheme="majorBidi"/>
                <w:spacing w:val="5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ever</w:t>
            </w:r>
            <w:r w:rsidRPr="00B610A0">
              <w:rPr>
                <w:rFonts w:asciiTheme="majorBidi" w:hAnsiTheme="majorBidi" w:cstheme="majorBidi"/>
                <w:spacing w:val="3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tried</w:t>
            </w:r>
            <w:r w:rsidRPr="00B610A0">
              <w:rPr>
                <w:rFonts w:asciiTheme="majorBidi" w:hAnsiTheme="majorBidi" w:cstheme="majorBidi"/>
                <w:spacing w:val="4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it?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198A" w14:textId="77777777" w:rsidR="00954870" w:rsidRPr="00B610A0" w:rsidRDefault="00A9495E">
            <w:pPr>
              <w:pStyle w:val="TableParagraph"/>
              <w:spacing w:line="294" w:lineRule="exact"/>
              <w:ind w:right="27"/>
              <w:jc w:val="center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C8F5" w14:textId="77777777" w:rsidR="00954870" w:rsidRPr="00B610A0" w:rsidRDefault="00A9495E" w:rsidP="00B610A0">
            <w:pPr>
              <w:rPr>
                <w:color w:val="000000" w:themeColor="text1"/>
              </w:rPr>
            </w:pPr>
            <w:r w:rsidRPr="00B610A0">
              <w:rPr>
                <w:color w:val="000000" w:themeColor="text1"/>
              </w:rPr>
              <w:t>we’ll look at using the present perfect to talk about your life experiences using the phrase have</w:t>
            </w:r>
          </w:p>
          <w:p w14:paraId="3A38225D" w14:textId="77777777" w:rsidR="00954870" w:rsidRPr="00B610A0" w:rsidRDefault="00A9495E" w:rsidP="00B610A0">
            <w:pPr>
              <w:rPr>
                <w:color w:val="000000" w:themeColor="text1"/>
              </w:rPr>
            </w:pPr>
            <w:r w:rsidRPr="00B610A0">
              <w:rPr>
                <w:color w:val="000000" w:themeColor="text1"/>
              </w:rPr>
              <w:t>you ever</w:t>
            </w:r>
          </w:p>
        </w:tc>
      </w:tr>
      <w:tr w:rsidR="00954870" w:rsidRPr="00B610A0" w14:paraId="3020CD0B" w14:textId="77777777" w:rsidTr="00B610A0">
        <w:trPr>
          <w:trHeight w:val="654"/>
        </w:trPr>
        <w:tc>
          <w:tcPr>
            <w:tcW w:w="5895" w:type="dxa"/>
            <w:tcBorders>
              <w:left w:val="single" w:sz="4" w:space="0" w:color="000000"/>
              <w:right w:val="single" w:sz="4" w:space="0" w:color="000000"/>
            </w:tcBorders>
          </w:tcPr>
          <w:p w14:paraId="74948F44" w14:textId="77777777" w:rsidR="00954870" w:rsidRPr="00B610A0" w:rsidRDefault="00A9495E">
            <w:pPr>
              <w:pStyle w:val="TableParagraph"/>
              <w:spacing w:line="328" w:lineRule="exact"/>
              <w:ind w:left="107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  <w:w w:val="105"/>
              </w:rPr>
              <w:t>Conversation</w:t>
            </w:r>
            <w:r w:rsidRPr="00B610A0">
              <w:rPr>
                <w:rFonts w:asciiTheme="majorBidi" w:hAnsiTheme="majorBidi" w:cstheme="majorBidi"/>
                <w:spacing w:val="-1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two:</w:t>
            </w:r>
            <w:r w:rsidRPr="00B610A0">
              <w:rPr>
                <w:rFonts w:asciiTheme="majorBidi" w:hAnsiTheme="majorBidi" w:cstheme="majorBidi"/>
                <w:spacing w:val="3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I will</w:t>
            </w:r>
            <w:r w:rsidRPr="00B610A0">
              <w:rPr>
                <w:rFonts w:asciiTheme="majorBidi" w:hAnsiTheme="majorBidi" w:cstheme="majorBidi"/>
                <w:spacing w:val="5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never</w:t>
            </w:r>
            <w:r w:rsidRPr="00B610A0">
              <w:rPr>
                <w:rFonts w:asciiTheme="majorBidi" w:hAnsiTheme="majorBidi" w:cstheme="majorBidi"/>
                <w:spacing w:val="1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forget</w:t>
            </w:r>
            <w:r w:rsidRPr="00B610A0">
              <w:rPr>
                <w:rFonts w:asciiTheme="majorBidi" w:hAnsiTheme="majorBidi" w:cstheme="majorBidi"/>
                <w:spacing w:val="2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that</w:t>
            </w:r>
            <w:r w:rsidRPr="00B610A0">
              <w:rPr>
                <w:rFonts w:asciiTheme="majorBidi" w:hAnsiTheme="majorBidi" w:cstheme="majorBidi"/>
                <w:spacing w:val="-70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time</w:t>
            </w:r>
            <w:r w:rsidRPr="00B610A0">
              <w:rPr>
                <w:rFonts w:asciiTheme="majorBidi" w:hAnsiTheme="majorBidi" w:cstheme="majorBidi"/>
                <w:spacing w:val="-17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I….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1AFE" w14:textId="77777777" w:rsidR="00954870" w:rsidRPr="00B610A0" w:rsidRDefault="00A9495E">
            <w:pPr>
              <w:pStyle w:val="TableParagraph"/>
              <w:spacing w:line="292" w:lineRule="exact"/>
              <w:ind w:left="419" w:right="421"/>
              <w:jc w:val="center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3C58" w14:textId="77777777" w:rsidR="00954870" w:rsidRPr="00B610A0" w:rsidRDefault="00A9495E" w:rsidP="00B610A0">
            <w:pPr>
              <w:rPr>
                <w:color w:val="000000" w:themeColor="text1"/>
              </w:rPr>
            </w:pPr>
            <w:r w:rsidRPr="00B610A0">
              <w:rPr>
                <w:color w:val="000000" w:themeColor="text1"/>
              </w:rPr>
              <w:t>To know the answers of have you ever by never.</w:t>
            </w:r>
          </w:p>
        </w:tc>
      </w:tr>
      <w:tr w:rsidR="00954870" w:rsidRPr="00B610A0" w14:paraId="34E405C3" w14:textId="77777777" w:rsidTr="00B610A0">
        <w:trPr>
          <w:trHeight w:val="1463"/>
        </w:trPr>
        <w:tc>
          <w:tcPr>
            <w:tcW w:w="5895" w:type="dxa"/>
            <w:tcBorders>
              <w:left w:val="single" w:sz="4" w:space="0" w:color="000000"/>
              <w:right w:val="single" w:sz="4" w:space="0" w:color="000000"/>
            </w:tcBorders>
          </w:tcPr>
          <w:p w14:paraId="7566FE01" w14:textId="77777777" w:rsidR="00954870" w:rsidRPr="00B610A0" w:rsidRDefault="00A9495E">
            <w:pPr>
              <w:pStyle w:val="TableParagraph"/>
              <w:spacing w:before="3" w:line="244" w:lineRule="auto"/>
              <w:ind w:left="107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  <w:w w:val="105"/>
              </w:rPr>
              <w:t>Unit twelve/ asking and giving opinion</w:t>
            </w:r>
            <w:r w:rsidRPr="00B610A0">
              <w:rPr>
                <w:rFonts w:asciiTheme="majorBidi" w:hAnsiTheme="majorBidi" w:cstheme="majorBidi"/>
                <w:spacing w:val="1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Conversation</w:t>
            </w:r>
            <w:r w:rsidRPr="00B610A0">
              <w:rPr>
                <w:rFonts w:asciiTheme="majorBidi" w:hAnsiTheme="majorBidi" w:cstheme="majorBidi"/>
                <w:spacing w:val="-5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one:</w:t>
            </w:r>
            <w:r w:rsidRPr="00B610A0">
              <w:rPr>
                <w:rFonts w:asciiTheme="majorBidi" w:hAnsiTheme="majorBidi" w:cstheme="majorBidi"/>
                <w:spacing w:val="-1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what</w:t>
            </w:r>
            <w:r w:rsidRPr="00B610A0">
              <w:rPr>
                <w:rFonts w:asciiTheme="majorBidi" w:hAnsiTheme="majorBidi" w:cstheme="majorBidi"/>
                <w:spacing w:val="-2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do</w:t>
            </w:r>
            <w:r w:rsidRPr="00B610A0">
              <w:rPr>
                <w:rFonts w:asciiTheme="majorBidi" w:hAnsiTheme="majorBidi" w:cstheme="majorBidi"/>
                <w:spacing w:val="-1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you</w:t>
            </w:r>
            <w:r w:rsidRPr="00B610A0">
              <w:rPr>
                <w:rFonts w:asciiTheme="majorBidi" w:hAnsiTheme="majorBidi" w:cstheme="majorBidi"/>
                <w:spacing w:val="-1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think</w:t>
            </w:r>
            <w:r w:rsidRPr="00B610A0">
              <w:rPr>
                <w:rFonts w:asciiTheme="majorBidi" w:hAnsiTheme="majorBidi" w:cstheme="majorBidi"/>
                <w:spacing w:val="-2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of</w:t>
            </w:r>
            <w:r w:rsidRPr="00B610A0">
              <w:rPr>
                <w:rFonts w:asciiTheme="majorBidi" w:hAnsiTheme="majorBidi" w:cstheme="majorBidi"/>
                <w:spacing w:val="-3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it?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1F83" w14:textId="77777777" w:rsidR="00B610A0" w:rsidRDefault="00B610A0">
            <w:pPr>
              <w:pStyle w:val="TableParagraph"/>
              <w:spacing w:line="293" w:lineRule="exact"/>
              <w:ind w:left="419" w:right="421"/>
              <w:jc w:val="center"/>
              <w:rPr>
                <w:rFonts w:asciiTheme="majorBidi" w:hAnsiTheme="majorBidi" w:cstheme="majorBidi"/>
              </w:rPr>
            </w:pPr>
          </w:p>
          <w:p w14:paraId="0B2B527E" w14:textId="391CB135" w:rsidR="00954870" w:rsidRPr="00B610A0" w:rsidRDefault="00A9495E">
            <w:pPr>
              <w:pStyle w:val="TableParagraph"/>
              <w:spacing w:line="293" w:lineRule="exact"/>
              <w:ind w:left="419" w:right="421"/>
              <w:jc w:val="center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C5A5" w14:textId="021322E6" w:rsidR="00954870" w:rsidRPr="00B610A0" w:rsidRDefault="00A9495E" w:rsidP="00B610A0">
            <w:pPr>
              <w:rPr>
                <w:color w:val="000000" w:themeColor="text1"/>
              </w:rPr>
            </w:pPr>
            <w:r w:rsidRPr="00B610A0">
              <w:rPr>
                <w:color w:val="000000" w:themeColor="text1"/>
              </w:rPr>
              <w:t>students will discover ways to give advice and express opinions using modal ... The lesson objectives are aligned with the course's overall goal</w:t>
            </w:r>
            <w:r w:rsidR="00B610A0" w:rsidRPr="00B610A0">
              <w:rPr>
                <w:color w:val="000000" w:themeColor="text1"/>
              </w:rPr>
              <w:t xml:space="preserve"> </w:t>
            </w:r>
            <w:r w:rsidRPr="00B610A0">
              <w:rPr>
                <w:color w:val="000000" w:themeColor="text1"/>
              </w:rPr>
              <w:t>– to build on students</w:t>
            </w:r>
          </w:p>
        </w:tc>
      </w:tr>
      <w:tr w:rsidR="00954870" w:rsidRPr="00B610A0" w14:paraId="24593FB4" w14:textId="77777777" w:rsidTr="00B610A0">
        <w:trPr>
          <w:trHeight w:val="1227"/>
        </w:trPr>
        <w:tc>
          <w:tcPr>
            <w:tcW w:w="5895" w:type="dxa"/>
            <w:tcBorders>
              <w:left w:val="single" w:sz="4" w:space="0" w:color="000000"/>
              <w:right w:val="single" w:sz="4" w:space="0" w:color="000000"/>
            </w:tcBorders>
          </w:tcPr>
          <w:p w14:paraId="2ABDD3DF" w14:textId="77777777" w:rsidR="00954870" w:rsidRPr="00B610A0" w:rsidRDefault="00954870">
            <w:pPr>
              <w:pStyle w:val="TableParagraph"/>
              <w:spacing w:before="5"/>
              <w:rPr>
                <w:rFonts w:asciiTheme="majorBidi" w:hAnsiTheme="majorBidi" w:cstheme="majorBidi"/>
              </w:rPr>
            </w:pPr>
          </w:p>
          <w:p w14:paraId="484C055C" w14:textId="77777777" w:rsidR="00B610A0" w:rsidRPr="00B610A0" w:rsidRDefault="00A9495E" w:rsidP="00B610A0">
            <w:pPr>
              <w:pStyle w:val="TableParagraph"/>
              <w:ind w:left="107"/>
              <w:rPr>
                <w:rFonts w:asciiTheme="majorBidi" w:hAnsiTheme="majorBidi" w:cstheme="majorBidi"/>
                <w:w w:val="105"/>
              </w:rPr>
            </w:pPr>
            <w:r w:rsidRPr="00B610A0">
              <w:rPr>
                <w:rFonts w:asciiTheme="majorBidi" w:hAnsiTheme="majorBidi" w:cstheme="majorBidi"/>
                <w:w w:val="105"/>
              </w:rPr>
              <w:t>Conversation</w:t>
            </w:r>
            <w:r w:rsidRPr="00B610A0">
              <w:rPr>
                <w:rFonts w:asciiTheme="majorBidi" w:hAnsiTheme="majorBidi" w:cstheme="majorBidi"/>
                <w:spacing w:val="-12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two:</w:t>
            </w:r>
            <w:r w:rsidRPr="00B610A0">
              <w:rPr>
                <w:rFonts w:asciiTheme="majorBidi" w:hAnsiTheme="majorBidi" w:cstheme="majorBidi"/>
                <w:spacing w:val="-5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if</w:t>
            </w:r>
            <w:r w:rsidRPr="00B610A0">
              <w:rPr>
                <w:rFonts w:asciiTheme="majorBidi" w:hAnsiTheme="majorBidi" w:cstheme="majorBidi"/>
                <w:spacing w:val="-8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you</w:t>
            </w:r>
            <w:r w:rsidRPr="00B610A0">
              <w:rPr>
                <w:rFonts w:asciiTheme="majorBidi" w:hAnsiTheme="majorBidi" w:cstheme="majorBidi"/>
                <w:spacing w:val="-4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ask</w:t>
            </w:r>
            <w:r w:rsidRPr="00B610A0">
              <w:rPr>
                <w:rFonts w:asciiTheme="majorBidi" w:hAnsiTheme="majorBidi" w:cstheme="majorBidi"/>
                <w:spacing w:val="-5"/>
                <w:w w:val="105"/>
              </w:rPr>
              <w:t xml:space="preserve"> </w:t>
            </w:r>
            <w:r w:rsidRPr="00B610A0">
              <w:rPr>
                <w:rFonts w:asciiTheme="majorBidi" w:hAnsiTheme="majorBidi" w:cstheme="majorBidi"/>
                <w:w w:val="105"/>
              </w:rPr>
              <w:t>me</w:t>
            </w:r>
          </w:p>
          <w:p w14:paraId="4F75D72B" w14:textId="48DDDDA9" w:rsidR="00B610A0" w:rsidRPr="00B610A0" w:rsidRDefault="00B610A0" w:rsidP="00B610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0521" w14:textId="77777777" w:rsidR="00B610A0" w:rsidRDefault="00B610A0" w:rsidP="00B610A0">
            <w:pPr>
              <w:pStyle w:val="TableParagraph"/>
              <w:spacing w:line="292" w:lineRule="exact"/>
              <w:ind w:left="419" w:right="421"/>
              <w:jc w:val="center"/>
              <w:rPr>
                <w:rFonts w:asciiTheme="majorBidi" w:hAnsiTheme="majorBidi" w:cstheme="majorBidi"/>
              </w:rPr>
            </w:pPr>
          </w:p>
          <w:p w14:paraId="76CC7F8F" w14:textId="6F05ACE7" w:rsidR="00B610A0" w:rsidRPr="00B610A0" w:rsidRDefault="00A9495E" w:rsidP="00B610A0">
            <w:pPr>
              <w:pStyle w:val="TableParagraph"/>
              <w:spacing w:line="292" w:lineRule="exact"/>
              <w:ind w:left="419" w:right="421"/>
              <w:jc w:val="center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AEF9" w14:textId="3BFED3C9" w:rsidR="00B610A0" w:rsidRPr="00B610A0" w:rsidRDefault="00A9495E" w:rsidP="00B610A0">
            <w:pPr>
              <w:rPr>
                <w:color w:val="000000" w:themeColor="text1"/>
              </w:rPr>
            </w:pPr>
            <w:r w:rsidRPr="00B610A0">
              <w:rPr>
                <w:color w:val="000000" w:themeColor="text1"/>
              </w:rPr>
              <w:t>students will discover ways to give advice and express opinions using modal ... The lesson objectives are aligned with the course's overall goal – to build on students</w:t>
            </w:r>
          </w:p>
        </w:tc>
      </w:tr>
      <w:tr w:rsidR="00954870" w:rsidRPr="00B610A0" w14:paraId="2088F328" w14:textId="77777777" w:rsidTr="003524B9">
        <w:trPr>
          <w:trHeight w:val="9763"/>
        </w:trPr>
        <w:tc>
          <w:tcPr>
            <w:tcW w:w="11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AD8B" w14:textId="77777777" w:rsidR="00954870" w:rsidRPr="00B610A0" w:rsidRDefault="00A9495E">
            <w:pPr>
              <w:pStyle w:val="TableParagraph"/>
              <w:spacing w:line="362" w:lineRule="exact"/>
              <w:ind w:left="187"/>
              <w:rPr>
                <w:rFonts w:asciiTheme="majorBidi" w:hAnsiTheme="majorBidi" w:cstheme="majorBidi"/>
                <w:b/>
              </w:rPr>
            </w:pPr>
            <w:r w:rsidRPr="00B610A0">
              <w:rPr>
                <w:rFonts w:asciiTheme="majorBidi" w:hAnsiTheme="majorBidi" w:cstheme="majorBidi"/>
                <w:b/>
              </w:rPr>
              <w:t>Questions</w:t>
            </w:r>
            <w:r w:rsidRPr="00B610A0">
              <w:rPr>
                <w:rFonts w:asciiTheme="majorBidi" w:hAnsiTheme="majorBidi" w:cstheme="majorBidi"/>
                <w:b/>
                <w:spacing w:val="-2"/>
              </w:rPr>
              <w:t xml:space="preserve"> </w:t>
            </w:r>
            <w:r w:rsidRPr="00B610A0">
              <w:rPr>
                <w:rFonts w:asciiTheme="majorBidi" w:hAnsiTheme="majorBidi" w:cstheme="majorBidi"/>
                <w:b/>
              </w:rPr>
              <w:t>Example</w:t>
            </w:r>
            <w:r w:rsidRPr="00B610A0">
              <w:rPr>
                <w:rFonts w:asciiTheme="majorBidi" w:hAnsiTheme="majorBidi" w:cstheme="majorBidi"/>
                <w:b/>
                <w:spacing w:val="-3"/>
              </w:rPr>
              <w:t xml:space="preserve"> </w:t>
            </w:r>
            <w:r w:rsidRPr="00B610A0">
              <w:rPr>
                <w:rFonts w:asciiTheme="majorBidi" w:hAnsiTheme="majorBidi" w:cstheme="majorBidi"/>
                <w:b/>
              </w:rPr>
              <w:t>Design</w:t>
            </w:r>
          </w:p>
          <w:p w14:paraId="4F27561B" w14:textId="77777777" w:rsidR="00954870" w:rsidRPr="00B610A0" w:rsidRDefault="00954870">
            <w:pPr>
              <w:pStyle w:val="TableParagraph"/>
              <w:spacing w:before="4"/>
              <w:rPr>
                <w:rFonts w:asciiTheme="majorBidi" w:hAnsiTheme="majorBidi" w:cstheme="majorBidi"/>
              </w:rPr>
            </w:pPr>
          </w:p>
          <w:p w14:paraId="4F3C8B3B" w14:textId="3CC8A063" w:rsidR="00954870" w:rsidRPr="00B610A0" w:rsidRDefault="00A9495E" w:rsidP="00B610A0">
            <w:pPr>
              <w:pStyle w:val="TableParagraph"/>
              <w:ind w:left="107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</w:rPr>
              <w:t>Q1</w:t>
            </w:r>
            <w:r w:rsidRPr="00B610A0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/</w:t>
            </w:r>
            <w:r w:rsidRPr="00B610A0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Choose</w:t>
            </w:r>
            <w:r w:rsidRPr="00B610A0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the correct</w:t>
            </w:r>
            <w:r w:rsidRPr="00B610A0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answer:</w:t>
            </w:r>
            <w:r w:rsidRPr="00B610A0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(10</w:t>
            </w:r>
            <w:r w:rsidRPr="00B610A0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Marks)</w:t>
            </w:r>
          </w:p>
          <w:p w14:paraId="4A04AC7A" w14:textId="3B97774D" w:rsidR="00954870" w:rsidRPr="00B610A0" w:rsidRDefault="00A9495E" w:rsidP="00B610A0">
            <w:pPr>
              <w:pStyle w:val="TableParagraph"/>
              <w:tabs>
                <w:tab w:val="left" w:leader="dot" w:pos="2373"/>
              </w:tabs>
              <w:spacing w:before="1"/>
              <w:ind w:left="107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</w:rPr>
              <w:t>1.</w:t>
            </w:r>
            <w:r w:rsidRPr="00B610A0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The</w:t>
            </w:r>
            <w:r w:rsidRPr="00B610A0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river</w:t>
            </w:r>
            <w:r w:rsidRPr="00B610A0">
              <w:rPr>
                <w:rFonts w:asciiTheme="majorBidi" w:hAnsiTheme="majorBidi" w:cstheme="majorBidi"/>
              </w:rPr>
              <w:tab/>
              <w:t>a width</w:t>
            </w:r>
            <w:r w:rsidRPr="00B610A0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of</w:t>
            </w:r>
            <w:r w:rsidRPr="00B610A0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90</w:t>
            </w:r>
            <w:r w:rsidRPr="00B610A0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meters.</w:t>
            </w:r>
          </w:p>
          <w:p w14:paraId="3059B217" w14:textId="6BE71DBE" w:rsidR="00954870" w:rsidRPr="00B610A0" w:rsidRDefault="00A9495E">
            <w:pPr>
              <w:pStyle w:val="TableParagraph"/>
              <w:tabs>
                <w:tab w:val="left" w:pos="1393"/>
                <w:tab w:val="left" w:pos="2586"/>
                <w:tab w:val="left" w:pos="3970"/>
              </w:tabs>
              <w:spacing w:before="1"/>
              <w:ind w:left="107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</w:rPr>
              <w:t>a.</w:t>
            </w:r>
            <w:r w:rsidRPr="00B610A0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is</w:t>
            </w:r>
            <w:r w:rsidRPr="00B610A0">
              <w:rPr>
                <w:rFonts w:asciiTheme="majorBidi" w:hAnsiTheme="majorBidi" w:cstheme="majorBidi"/>
              </w:rPr>
              <w:tab/>
              <w:t>b. are</w:t>
            </w:r>
            <w:proofErr w:type="gramStart"/>
            <w:r w:rsidRPr="00B610A0">
              <w:rPr>
                <w:rFonts w:asciiTheme="majorBidi" w:hAnsiTheme="majorBidi" w:cstheme="majorBidi"/>
              </w:rPr>
              <w:tab/>
            </w:r>
            <w:r w:rsidR="00B610A0">
              <w:rPr>
                <w:rFonts w:asciiTheme="majorBidi" w:hAnsiTheme="majorBidi" w:cstheme="majorBidi"/>
              </w:rPr>
              <w:t xml:space="preserve">  </w:t>
            </w:r>
            <w:r w:rsidRPr="00B610A0">
              <w:rPr>
                <w:rFonts w:asciiTheme="majorBidi" w:hAnsiTheme="majorBidi" w:cstheme="majorBidi"/>
              </w:rPr>
              <w:t>c.</w:t>
            </w:r>
            <w:proofErr w:type="gramEnd"/>
            <w:r w:rsidRPr="00B610A0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has</w:t>
            </w:r>
            <w:r w:rsidRPr="00B610A0">
              <w:rPr>
                <w:rFonts w:asciiTheme="majorBidi" w:hAnsiTheme="majorBidi" w:cstheme="majorBidi"/>
              </w:rPr>
              <w:tab/>
            </w:r>
            <w:r w:rsidR="00B610A0">
              <w:rPr>
                <w:rFonts w:asciiTheme="majorBidi" w:hAnsiTheme="majorBidi" w:cstheme="majorBidi"/>
              </w:rPr>
              <w:t xml:space="preserve">     </w:t>
            </w:r>
            <w:r w:rsidRPr="00B610A0">
              <w:rPr>
                <w:rFonts w:asciiTheme="majorBidi" w:hAnsiTheme="majorBidi" w:cstheme="majorBidi"/>
              </w:rPr>
              <w:t>d.</w:t>
            </w:r>
            <w:r w:rsidRPr="00B610A0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have</w:t>
            </w:r>
          </w:p>
          <w:p w14:paraId="7C11FA2A" w14:textId="204DB4C5" w:rsidR="00954870" w:rsidRPr="00B610A0" w:rsidRDefault="00B610A0">
            <w:pPr>
              <w:pStyle w:val="TableParagrap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093B06A" w14:textId="04D26C7D" w:rsidR="00954870" w:rsidRPr="00B610A0" w:rsidRDefault="00A9495E" w:rsidP="00B610A0">
            <w:pPr>
              <w:pStyle w:val="TableParagraph"/>
              <w:tabs>
                <w:tab w:val="left" w:leader="dot" w:pos="2087"/>
              </w:tabs>
              <w:spacing w:before="1"/>
              <w:ind w:left="167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</w:rPr>
              <w:t>2.</w:t>
            </w:r>
            <w:r w:rsidRPr="00B610A0">
              <w:rPr>
                <w:rFonts w:asciiTheme="majorBidi" w:hAnsiTheme="majorBidi" w:cstheme="majorBidi"/>
              </w:rPr>
              <w:tab/>
              <w:t>are</w:t>
            </w:r>
            <w:r w:rsidRPr="00B610A0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persons</w:t>
            </w:r>
            <w:r w:rsidRPr="00B610A0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who</w:t>
            </w:r>
            <w:r w:rsidRPr="00B610A0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sell</w:t>
            </w:r>
            <w:r w:rsidRPr="00B610A0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meat.</w:t>
            </w:r>
          </w:p>
          <w:p w14:paraId="3CE39532" w14:textId="6617E57A" w:rsidR="00954870" w:rsidRPr="00B610A0" w:rsidRDefault="00A9495E">
            <w:pPr>
              <w:pStyle w:val="TableParagraph"/>
              <w:spacing w:before="1"/>
              <w:ind w:left="167"/>
              <w:rPr>
                <w:rFonts w:asciiTheme="majorBidi" w:hAnsiTheme="majorBidi" w:cstheme="majorBidi"/>
              </w:rPr>
            </w:pPr>
            <w:r w:rsidRPr="00B610A0">
              <w:rPr>
                <w:rFonts w:asciiTheme="majorBidi" w:hAnsiTheme="majorBidi" w:cstheme="majorBidi"/>
              </w:rPr>
              <w:t>a.</w:t>
            </w:r>
            <w:r w:rsidRPr="00B610A0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Butchers</w:t>
            </w:r>
            <w:r w:rsidRPr="00B610A0">
              <w:rPr>
                <w:rFonts w:asciiTheme="majorBidi" w:hAnsiTheme="majorBidi" w:cstheme="majorBidi"/>
                <w:spacing w:val="117"/>
              </w:rPr>
              <w:t xml:space="preserve"> </w:t>
            </w:r>
            <w:r w:rsidR="00B610A0">
              <w:rPr>
                <w:rFonts w:asciiTheme="majorBidi" w:hAnsiTheme="majorBidi" w:cstheme="majorBidi"/>
                <w:spacing w:val="117"/>
              </w:rPr>
              <w:t xml:space="preserve">  </w:t>
            </w:r>
            <w:r w:rsidRPr="00B610A0">
              <w:rPr>
                <w:rFonts w:asciiTheme="majorBidi" w:hAnsiTheme="majorBidi" w:cstheme="majorBidi"/>
              </w:rPr>
              <w:t>b.</w:t>
            </w:r>
            <w:r w:rsidRPr="00B610A0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 xml:space="preserve">Teachers </w:t>
            </w:r>
            <w:r w:rsidR="00B610A0">
              <w:rPr>
                <w:rFonts w:asciiTheme="majorBidi" w:hAnsiTheme="majorBidi" w:cstheme="majorBidi"/>
              </w:rPr>
              <w:t xml:space="preserve">        </w:t>
            </w:r>
            <w:r w:rsidRPr="00B610A0">
              <w:rPr>
                <w:rFonts w:asciiTheme="majorBidi" w:hAnsiTheme="majorBidi" w:cstheme="majorBidi"/>
              </w:rPr>
              <w:t>c.</w:t>
            </w:r>
            <w:r w:rsidRPr="00B610A0">
              <w:rPr>
                <w:rFonts w:asciiTheme="majorBidi" w:hAnsiTheme="majorBidi" w:cstheme="majorBidi"/>
                <w:spacing w:val="117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Baker’s</w:t>
            </w:r>
            <w:r w:rsidRPr="00B610A0">
              <w:rPr>
                <w:rFonts w:asciiTheme="majorBidi" w:hAnsiTheme="majorBidi" w:cstheme="majorBidi"/>
                <w:spacing w:val="116"/>
              </w:rPr>
              <w:t xml:space="preserve"> </w:t>
            </w:r>
            <w:r w:rsidR="00B610A0">
              <w:rPr>
                <w:rFonts w:asciiTheme="majorBidi" w:hAnsiTheme="majorBidi" w:cstheme="majorBidi"/>
                <w:spacing w:val="116"/>
              </w:rPr>
              <w:t xml:space="preserve">  </w:t>
            </w:r>
            <w:r w:rsidRPr="00B610A0">
              <w:rPr>
                <w:rFonts w:asciiTheme="majorBidi" w:hAnsiTheme="majorBidi" w:cstheme="majorBidi"/>
              </w:rPr>
              <w:t>d.</w:t>
            </w:r>
            <w:r w:rsidRPr="00B610A0">
              <w:rPr>
                <w:rFonts w:asciiTheme="majorBidi" w:hAnsiTheme="majorBidi" w:cstheme="majorBidi"/>
                <w:spacing w:val="2"/>
              </w:rPr>
              <w:t xml:space="preserve"> </w:t>
            </w:r>
            <w:r w:rsidRPr="00B610A0">
              <w:rPr>
                <w:rFonts w:asciiTheme="majorBidi" w:hAnsiTheme="majorBidi" w:cstheme="majorBidi"/>
              </w:rPr>
              <w:t>Actors</w:t>
            </w:r>
          </w:p>
          <w:p w14:paraId="01DF6BF9" w14:textId="77777777" w:rsidR="00954870" w:rsidRPr="00B610A0" w:rsidRDefault="00954870">
            <w:pPr>
              <w:pStyle w:val="TableParagraph"/>
              <w:spacing w:before="6"/>
              <w:rPr>
                <w:rFonts w:asciiTheme="majorBidi" w:hAnsiTheme="majorBidi" w:cstheme="majorBidi"/>
              </w:rPr>
            </w:pPr>
          </w:p>
          <w:p w14:paraId="4906762E" w14:textId="07DEB6EC" w:rsidR="003524B9" w:rsidRPr="003524B9" w:rsidRDefault="003524B9" w:rsidP="003524B9">
            <w:pPr>
              <w:widowControl/>
              <w:autoSpaceDE/>
              <w:autoSpaceDN/>
              <w:spacing w:after="16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3524B9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487593984" behindDoc="1" locked="0" layoutInCell="1" allowOverlap="1" wp14:anchorId="3F05FCF6" wp14:editId="1C7479E3">
                      <wp:simplePos x="0" y="0"/>
                      <wp:positionH relativeFrom="margin">
                        <wp:posOffset>-4445</wp:posOffset>
                      </wp:positionH>
                      <wp:positionV relativeFrom="paragraph">
                        <wp:posOffset>303530</wp:posOffset>
                      </wp:positionV>
                      <wp:extent cx="6955155" cy="513080"/>
                      <wp:effectExtent l="0" t="0" r="17145" b="7620"/>
                      <wp:wrapTight wrapText="bothSides">
                        <wp:wrapPolygon edited="0">
                          <wp:start x="0" y="0"/>
                          <wp:lineTo x="0" y="21386"/>
                          <wp:lineTo x="21614" y="21386"/>
                          <wp:lineTo x="21614" y="0"/>
                          <wp:lineTo x="0" y="0"/>
                        </wp:wrapPolygon>
                      </wp:wrapTight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955155" cy="513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DE2693" w14:textId="77777777" w:rsidR="003524B9" w:rsidRDefault="003524B9" w:rsidP="003524B9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A3447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lightGray"/>
                                      <w:lang w:val="en-GB"/>
                                    </w:rPr>
                                    <w:t>Conceited</w:t>
                                  </w:r>
                                  <w:r w:rsidRPr="00A3447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  <w:r w:rsidRPr="00A3447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ab/>
                                  </w:r>
                                  <w:r w:rsidRPr="00A3447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lightGray"/>
                                      <w:lang w:val="en-GB"/>
                                    </w:rPr>
                                    <w:t>Greedy</w:t>
                                  </w:r>
                                  <w:r w:rsidRPr="00A3447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ab/>
                                  </w:r>
                                  <w:r w:rsidRPr="00A3447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lightGray"/>
                                      <w:lang w:val="en-GB"/>
                                    </w:rPr>
                                    <w:t>Confident</w:t>
                                  </w:r>
                                  <w:r w:rsidRPr="00A3447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ab/>
                                  </w:r>
                                  <w:r w:rsidRPr="00A3447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lightGray"/>
                                      <w:lang w:val="en-GB"/>
                                    </w:rPr>
                                    <w:t>Moody</w:t>
                                  </w:r>
                                  <w:r w:rsidRPr="00A3447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ab/>
                                  </w:r>
                                  <w:r w:rsidRPr="00A3447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lightGray"/>
                                      <w:lang w:val="en-GB"/>
                                    </w:rPr>
                                    <w:t>Calm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ab/>
                                  </w:r>
                                  <w:r w:rsidRPr="00A3447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lightGray"/>
                                      <w:lang w:val="en-GB"/>
                                    </w:rPr>
                                    <w:t>Shy</w:t>
                                  </w:r>
                                </w:p>
                                <w:p w14:paraId="3C7AAB32" w14:textId="77777777" w:rsidR="003524B9" w:rsidRPr="00187024" w:rsidRDefault="003524B9" w:rsidP="003524B9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A3447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lightGray"/>
                                      <w:lang w:val="en-GB"/>
                                    </w:rPr>
                                    <w:t>Nervous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ab/>
                                  </w:r>
                                  <w:r w:rsidRPr="00A3447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lightGray"/>
                                      <w:lang w:val="en-GB"/>
                                    </w:rPr>
                                    <w:t>Reliable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ab/>
                                  </w:r>
                                  <w:r w:rsidRPr="00A3447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lightGray"/>
                                      <w:lang w:val="en-GB"/>
                                    </w:rPr>
                                    <w:t>Reasonable</w:t>
                                  </w:r>
                                  <w:r w:rsidRPr="00A3447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ab/>
                                  </w:r>
                                  <w:r w:rsidRPr="00A3447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ab/>
                                  </w:r>
                                  <w:r w:rsidRPr="00A3447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lightGray"/>
                                      <w:lang w:val="en-GB"/>
                                    </w:rPr>
                                    <w:t>Amazing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lightGray"/>
                                      <w:lang w:val="en-GB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ab/>
                                  </w:r>
                                  <w:r w:rsidRPr="00A3447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lightGray"/>
                                      <w:lang w:val="en-GB"/>
                                    </w:rPr>
                                    <w:t>Convenient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5FCF6" id="Rectangle 2" o:spid="_x0000_s1026" style="position:absolute;left:0;text-align:left;margin-left:-.35pt;margin-top:23.9pt;width:547.65pt;height:40.4pt;z-index:-1572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" fillcolor="window" strokecolor="windowText" strokeweight="1pt">
                      <v:path arrowok="t"/>
                      <v:textbox>
                        <w:txbxContent>
                          <w:p w14:paraId="43DE2693" w14:textId="77777777" w:rsidR="003524B9" w:rsidRDefault="003524B9" w:rsidP="003524B9">
                            <w:pPr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3447A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lang w:val="en-GB"/>
                              </w:rPr>
                              <w:t>Conceited</w:t>
                            </w:r>
                            <w:r w:rsidRPr="00A3447A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A3447A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A3447A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lang w:val="en-GB"/>
                              </w:rPr>
                              <w:t>Greedy</w:t>
                            </w:r>
                            <w:r w:rsidRPr="00A3447A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A3447A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lang w:val="en-GB"/>
                              </w:rPr>
                              <w:t>Confident</w:t>
                            </w:r>
                            <w:r w:rsidRPr="00A3447A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A3447A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lang w:val="en-GB"/>
                              </w:rPr>
                              <w:t>Moody</w:t>
                            </w:r>
                            <w:r w:rsidRPr="00A3447A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A3447A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lang w:val="en-GB"/>
                              </w:rPr>
                              <w:t>Calm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A3447A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lang w:val="en-GB"/>
                              </w:rPr>
                              <w:t>Shy</w:t>
                            </w:r>
                          </w:p>
                          <w:p w14:paraId="3C7AAB32" w14:textId="77777777" w:rsidR="003524B9" w:rsidRPr="00187024" w:rsidRDefault="003524B9" w:rsidP="003524B9">
                            <w:pPr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3447A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lang w:val="en-GB"/>
                              </w:rPr>
                              <w:t>Nervous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A3447A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lang w:val="en-GB"/>
                              </w:rPr>
                              <w:t>Reliable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A3447A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lang w:val="en-GB"/>
                              </w:rPr>
                              <w:t>Reasonable</w:t>
                            </w:r>
                            <w:r w:rsidRPr="00A3447A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A3447A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A3447A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lang w:val="en-GB"/>
                              </w:rPr>
                              <w:t>Amazing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A3447A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lang w:val="en-GB"/>
                              </w:rPr>
                              <w:t>Convenient</w:t>
                            </w:r>
                          </w:p>
                        </w:txbxContent>
                      </v:textbox>
                      <w10:wrap type="tight" anchorx="margin"/>
                    </v:rect>
                  </w:pict>
                </mc:Fallback>
              </mc:AlternateContent>
            </w:r>
            <w:r w:rsidRPr="003524B9">
              <w:rPr>
                <w:rFonts w:eastAsia="Calibri"/>
                <w:b/>
                <w:bCs/>
                <w:sz w:val="28"/>
                <w:szCs w:val="28"/>
              </w:rPr>
              <w:t xml:space="preserve">Q2/ By giving a definition below, put a listed word in the correct blank or space.     </w:t>
            </w:r>
          </w:p>
          <w:p w14:paraId="17F09476" w14:textId="77777777" w:rsidR="003524B9" w:rsidRPr="003524B9" w:rsidRDefault="003524B9" w:rsidP="003524B9">
            <w:pPr>
              <w:widowControl/>
              <w:numPr>
                <w:ilvl w:val="0"/>
                <w:numId w:val="6"/>
              </w:numPr>
              <w:autoSpaceDE/>
              <w:autoSpaceDN/>
              <w:spacing w:after="160"/>
              <w:ind w:left="709" w:hanging="425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524B9">
              <w:rPr>
                <w:rFonts w:eastAsia="Calibri"/>
                <w:sz w:val="28"/>
                <w:szCs w:val="28"/>
              </w:rPr>
              <w:t>I Trying to get as much free food and drink as I can is means ………………...</w:t>
            </w:r>
          </w:p>
          <w:p w14:paraId="037C2CDE" w14:textId="77777777" w:rsidR="003524B9" w:rsidRPr="003524B9" w:rsidRDefault="003524B9" w:rsidP="003524B9">
            <w:pPr>
              <w:widowControl/>
              <w:numPr>
                <w:ilvl w:val="0"/>
                <w:numId w:val="6"/>
              </w:numPr>
              <w:autoSpaceDE/>
              <w:autoSpaceDN/>
              <w:spacing w:after="160"/>
              <w:ind w:left="709" w:hanging="425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524B9">
              <w:rPr>
                <w:rFonts w:eastAsia="Calibri"/>
                <w:sz w:val="28"/>
                <w:szCs w:val="28"/>
              </w:rPr>
              <w:t>I feel sure when I talk to others ………………...</w:t>
            </w:r>
          </w:p>
          <w:p w14:paraId="4DD1E464" w14:textId="77777777" w:rsidR="003524B9" w:rsidRPr="003524B9" w:rsidRDefault="003524B9" w:rsidP="003524B9">
            <w:pPr>
              <w:widowControl/>
              <w:numPr>
                <w:ilvl w:val="0"/>
                <w:numId w:val="6"/>
              </w:numPr>
              <w:autoSpaceDE/>
              <w:autoSpaceDN/>
              <w:spacing w:after="160"/>
              <w:ind w:left="709" w:hanging="425"/>
              <w:contextualSpacing/>
              <w:jc w:val="both"/>
              <w:rPr>
                <w:rFonts w:eastAsia="Calibri"/>
                <w:sz w:val="28"/>
                <w:szCs w:val="28"/>
                <w:lang w:val="tr-TR"/>
              </w:rPr>
            </w:pPr>
            <w:r w:rsidRPr="003524B9">
              <w:rPr>
                <w:rFonts w:eastAsia="Calibri"/>
                <w:sz w:val="28"/>
                <w:szCs w:val="28"/>
              </w:rPr>
              <w:t>……………………... their feelings and behavior change frequently.</w:t>
            </w:r>
          </w:p>
          <w:p w14:paraId="08339C76" w14:textId="77777777" w:rsidR="003524B9" w:rsidRPr="003524B9" w:rsidRDefault="003524B9" w:rsidP="003524B9">
            <w:pPr>
              <w:widowControl/>
              <w:numPr>
                <w:ilvl w:val="0"/>
                <w:numId w:val="6"/>
              </w:numPr>
              <w:autoSpaceDE/>
              <w:autoSpaceDN/>
              <w:spacing w:after="160"/>
              <w:ind w:left="709" w:hanging="425"/>
              <w:contextualSpacing/>
              <w:jc w:val="both"/>
              <w:rPr>
                <w:rFonts w:eastAsia="Calibri"/>
                <w:sz w:val="28"/>
                <w:szCs w:val="28"/>
                <w:lang w:val="tr-TR"/>
              </w:rPr>
            </w:pPr>
            <w:r w:rsidRPr="003524B9">
              <w:rPr>
                <w:rFonts w:eastAsia="Calibri"/>
                <w:sz w:val="28"/>
                <w:szCs w:val="28"/>
              </w:rPr>
              <w:t>Ignoring people and don’t like them it means you are …………………….</w:t>
            </w:r>
          </w:p>
          <w:p w14:paraId="7559FD2C" w14:textId="3D80C47F" w:rsidR="003524B9" w:rsidRDefault="00B610A0" w:rsidP="003524B9">
            <w:pPr>
              <w:pStyle w:val="TableParagraph"/>
              <w:tabs>
                <w:tab w:val="left" w:pos="7509"/>
              </w:tabs>
              <w:spacing w:line="280" w:lineRule="atLeast"/>
              <w:ind w:left="6446" w:right="281" w:hanging="6388"/>
              <w:rPr>
                <w:rFonts w:asciiTheme="majorBidi" w:hAnsiTheme="majorBidi" w:cstheme="majorBidi"/>
                <w:position w:val="-10"/>
              </w:rPr>
            </w:pPr>
            <w:r>
              <w:rPr>
                <w:rFonts w:asciiTheme="majorBidi" w:hAnsiTheme="majorBidi" w:cstheme="majorBidi"/>
                <w:position w:val="-10"/>
              </w:rPr>
              <w:t xml:space="preserve"> </w:t>
            </w:r>
          </w:p>
          <w:p w14:paraId="2F444AD8" w14:textId="0FFEFF6D" w:rsidR="003524B9" w:rsidRDefault="003524B9" w:rsidP="003524B9">
            <w:pPr>
              <w:rPr>
                <w:rFonts w:asciiTheme="majorBidi" w:hAnsiTheme="majorBidi" w:cstheme="majorBidi"/>
                <w:position w:val="-10"/>
              </w:rPr>
            </w:pPr>
            <w:r>
              <w:rPr>
                <w:rFonts w:asciiTheme="majorBidi" w:hAnsiTheme="majorBidi" w:cstheme="majorBidi"/>
                <w:noProof/>
                <w:position w:val="-10"/>
              </w:rPr>
              <mc:AlternateContent>
                <mc:Choice Requires="wps">
                  <w:drawing>
                    <wp:anchor distT="0" distB="0" distL="114300" distR="114300" simplePos="0" relativeHeight="487597056" behindDoc="0" locked="0" layoutInCell="1" allowOverlap="1" wp14:anchorId="14563BB0" wp14:editId="5711DF1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10795</wp:posOffset>
                      </wp:positionV>
                      <wp:extent cx="7202170" cy="0"/>
                      <wp:effectExtent l="0" t="12700" r="24130" b="1270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2170" cy="0"/>
                              </a:xfrm>
                              <a:prstGeom prst="line">
                                <a:avLst/>
                              </a:prstGeom>
                              <a:ln w="222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E9100" id="Straight Connector 29" o:spid="_x0000_s1026" style="position:absolute;z-index:48759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pt,.85pt" to="567.2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" strokecolor="black [3213]" strokeweight="1.75pt"/>
                  </w:pict>
                </mc:Fallback>
              </mc:AlternateContent>
            </w:r>
          </w:p>
          <w:p w14:paraId="756F1112" w14:textId="77777777" w:rsidR="003524B9" w:rsidRDefault="003524B9" w:rsidP="003524B9">
            <w:pPr>
              <w:rPr>
                <w:b/>
                <w:bCs/>
                <w:sz w:val="32"/>
                <w:szCs w:val="32"/>
                <w:u w:val="single"/>
              </w:rPr>
            </w:pPr>
            <w:r w:rsidRPr="003524B9">
              <w:rPr>
                <w:b/>
                <w:bCs/>
                <w:sz w:val="32"/>
                <w:szCs w:val="32"/>
                <w:u w:val="single"/>
              </w:rPr>
              <w:t>Extra Note</w:t>
            </w:r>
            <w:r>
              <w:rPr>
                <w:b/>
                <w:bCs/>
                <w:sz w:val="32"/>
                <w:szCs w:val="32"/>
                <w:u w:val="single"/>
              </w:rPr>
              <w:t>:</w:t>
            </w:r>
          </w:p>
          <w:p w14:paraId="23DCD24C" w14:textId="77777777" w:rsidR="003524B9" w:rsidRDefault="003524B9" w:rsidP="003524B9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65E160ED" w14:textId="392FF59A" w:rsidR="003524B9" w:rsidRDefault="003524B9" w:rsidP="003524B9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noProof/>
                <w:position w:val="-10"/>
              </w:rPr>
              <mc:AlternateContent>
                <mc:Choice Requires="wps">
                  <w:drawing>
                    <wp:anchor distT="0" distB="0" distL="114300" distR="114300" simplePos="0" relativeHeight="487599104" behindDoc="0" locked="0" layoutInCell="1" allowOverlap="1" wp14:anchorId="7FEDF1DA" wp14:editId="0892CB0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56629</wp:posOffset>
                      </wp:positionV>
                      <wp:extent cx="7202170" cy="0"/>
                      <wp:effectExtent l="0" t="12700" r="24130" b="1270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2170" cy="0"/>
                              </a:xfrm>
                              <a:prstGeom prst="line">
                                <a:avLst/>
                              </a:prstGeom>
                              <a:ln w="222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D69F1" id="Straight Connector 30" o:spid="_x0000_s1026" style="position:absolute;z-index:48759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pt,4.45pt" to="567.2pt,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" strokecolor="black [3213]" strokeweight="1.75pt"/>
                  </w:pict>
                </mc:Fallback>
              </mc:AlternateContent>
            </w:r>
          </w:p>
          <w:p w14:paraId="3133852E" w14:textId="3D92887F" w:rsidR="003524B9" w:rsidRPr="003524B9" w:rsidRDefault="003524B9" w:rsidP="003524B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External Evaluation:</w:t>
            </w:r>
          </w:p>
        </w:tc>
      </w:tr>
    </w:tbl>
    <w:p w14:paraId="677C10F5" w14:textId="249558CB" w:rsidR="00B610A0" w:rsidRPr="00B610A0" w:rsidRDefault="00B610A0" w:rsidP="00B610A0">
      <w:pPr>
        <w:tabs>
          <w:tab w:val="left" w:pos="1571"/>
        </w:tabs>
      </w:pPr>
    </w:p>
    <w:sectPr w:rsidR="00B610A0" w:rsidRPr="00B610A0">
      <w:pgSz w:w="12240" w:h="15840"/>
      <w:pgMar w:top="900" w:right="5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C30BA"/>
    <w:multiLevelType w:val="hybridMultilevel"/>
    <w:tmpl w:val="3A227616"/>
    <w:lvl w:ilvl="0" w:tplc="C9649E14">
      <w:start w:val="1"/>
      <w:numFmt w:val="decimal"/>
      <w:lvlText w:val="%1-"/>
      <w:lvlJc w:val="left"/>
      <w:pPr>
        <w:ind w:left="108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DBB67986">
      <w:numFmt w:val="bullet"/>
      <w:lvlText w:val="•"/>
      <w:lvlJc w:val="left"/>
      <w:pPr>
        <w:ind w:left="961" w:hanging="239"/>
      </w:pPr>
      <w:rPr>
        <w:rFonts w:hint="default"/>
        <w:lang w:val="en-US" w:eastAsia="en-US" w:bidi="ar-SA"/>
      </w:rPr>
    </w:lvl>
    <w:lvl w:ilvl="2" w:tplc="92F09A32">
      <w:numFmt w:val="bullet"/>
      <w:lvlText w:val="•"/>
      <w:lvlJc w:val="left"/>
      <w:pPr>
        <w:ind w:left="1823" w:hanging="239"/>
      </w:pPr>
      <w:rPr>
        <w:rFonts w:hint="default"/>
        <w:lang w:val="en-US" w:eastAsia="en-US" w:bidi="ar-SA"/>
      </w:rPr>
    </w:lvl>
    <w:lvl w:ilvl="3" w:tplc="EAD22ABE">
      <w:numFmt w:val="bullet"/>
      <w:lvlText w:val="•"/>
      <w:lvlJc w:val="left"/>
      <w:pPr>
        <w:ind w:left="2685" w:hanging="239"/>
      </w:pPr>
      <w:rPr>
        <w:rFonts w:hint="default"/>
        <w:lang w:val="en-US" w:eastAsia="en-US" w:bidi="ar-SA"/>
      </w:rPr>
    </w:lvl>
    <w:lvl w:ilvl="4" w:tplc="3DF65EBC">
      <w:numFmt w:val="bullet"/>
      <w:lvlText w:val="•"/>
      <w:lvlJc w:val="left"/>
      <w:pPr>
        <w:ind w:left="3547" w:hanging="239"/>
      </w:pPr>
      <w:rPr>
        <w:rFonts w:hint="default"/>
        <w:lang w:val="en-US" w:eastAsia="en-US" w:bidi="ar-SA"/>
      </w:rPr>
    </w:lvl>
    <w:lvl w:ilvl="5" w:tplc="E2C42192">
      <w:numFmt w:val="bullet"/>
      <w:lvlText w:val="•"/>
      <w:lvlJc w:val="left"/>
      <w:pPr>
        <w:ind w:left="4409" w:hanging="239"/>
      </w:pPr>
      <w:rPr>
        <w:rFonts w:hint="default"/>
        <w:lang w:val="en-US" w:eastAsia="en-US" w:bidi="ar-SA"/>
      </w:rPr>
    </w:lvl>
    <w:lvl w:ilvl="6" w:tplc="4A308BDC">
      <w:numFmt w:val="bullet"/>
      <w:lvlText w:val="•"/>
      <w:lvlJc w:val="left"/>
      <w:pPr>
        <w:ind w:left="5270" w:hanging="239"/>
      </w:pPr>
      <w:rPr>
        <w:rFonts w:hint="default"/>
        <w:lang w:val="en-US" w:eastAsia="en-US" w:bidi="ar-SA"/>
      </w:rPr>
    </w:lvl>
    <w:lvl w:ilvl="7" w:tplc="E1980D40">
      <w:numFmt w:val="bullet"/>
      <w:lvlText w:val="•"/>
      <w:lvlJc w:val="left"/>
      <w:pPr>
        <w:ind w:left="6132" w:hanging="239"/>
      </w:pPr>
      <w:rPr>
        <w:rFonts w:hint="default"/>
        <w:lang w:val="en-US" w:eastAsia="en-US" w:bidi="ar-SA"/>
      </w:rPr>
    </w:lvl>
    <w:lvl w:ilvl="8" w:tplc="9B6E5368">
      <w:numFmt w:val="bullet"/>
      <w:lvlText w:val="•"/>
      <w:lvlJc w:val="left"/>
      <w:pPr>
        <w:ind w:left="6994" w:hanging="239"/>
      </w:pPr>
      <w:rPr>
        <w:rFonts w:hint="default"/>
        <w:lang w:val="en-US" w:eastAsia="en-US" w:bidi="ar-SA"/>
      </w:rPr>
    </w:lvl>
  </w:abstractNum>
  <w:abstractNum w:abstractNumId="1" w15:restartNumberingAfterBreak="0">
    <w:nsid w:val="4C2F65E7"/>
    <w:multiLevelType w:val="hybridMultilevel"/>
    <w:tmpl w:val="54A249F6"/>
    <w:lvl w:ilvl="0" w:tplc="B720BF9E">
      <w:start w:val="5"/>
      <w:numFmt w:val="decimal"/>
      <w:lvlText w:val="%1-"/>
      <w:lvlJc w:val="left"/>
      <w:pPr>
        <w:ind w:left="347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40EAD24">
      <w:numFmt w:val="bullet"/>
      <w:lvlText w:val="•"/>
      <w:lvlJc w:val="left"/>
      <w:pPr>
        <w:ind w:left="1177" w:hanging="239"/>
      </w:pPr>
      <w:rPr>
        <w:rFonts w:hint="default"/>
        <w:lang w:val="en-US" w:eastAsia="en-US" w:bidi="ar-SA"/>
      </w:rPr>
    </w:lvl>
    <w:lvl w:ilvl="2" w:tplc="DCAE907E">
      <w:numFmt w:val="bullet"/>
      <w:lvlText w:val="•"/>
      <w:lvlJc w:val="left"/>
      <w:pPr>
        <w:ind w:left="2015" w:hanging="239"/>
      </w:pPr>
      <w:rPr>
        <w:rFonts w:hint="default"/>
        <w:lang w:val="en-US" w:eastAsia="en-US" w:bidi="ar-SA"/>
      </w:rPr>
    </w:lvl>
    <w:lvl w:ilvl="3" w:tplc="999C7AA8">
      <w:numFmt w:val="bullet"/>
      <w:lvlText w:val="•"/>
      <w:lvlJc w:val="left"/>
      <w:pPr>
        <w:ind w:left="2853" w:hanging="239"/>
      </w:pPr>
      <w:rPr>
        <w:rFonts w:hint="default"/>
        <w:lang w:val="en-US" w:eastAsia="en-US" w:bidi="ar-SA"/>
      </w:rPr>
    </w:lvl>
    <w:lvl w:ilvl="4" w:tplc="E7287E96">
      <w:numFmt w:val="bullet"/>
      <w:lvlText w:val="•"/>
      <w:lvlJc w:val="left"/>
      <w:pPr>
        <w:ind w:left="3691" w:hanging="239"/>
      </w:pPr>
      <w:rPr>
        <w:rFonts w:hint="default"/>
        <w:lang w:val="en-US" w:eastAsia="en-US" w:bidi="ar-SA"/>
      </w:rPr>
    </w:lvl>
    <w:lvl w:ilvl="5" w:tplc="D1043F7A">
      <w:numFmt w:val="bullet"/>
      <w:lvlText w:val="•"/>
      <w:lvlJc w:val="left"/>
      <w:pPr>
        <w:ind w:left="4529" w:hanging="239"/>
      </w:pPr>
      <w:rPr>
        <w:rFonts w:hint="default"/>
        <w:lang w:val="en-US" w:eastAsia="en-US" w:bidi="ar-SA"/>
      </w:rPr>
    </w:lvl>
    <w:lvl w:ilvl="6" w:tplc="ADF89BE0">
      <w:numFmt w:val="bullet"/>
      <w:lvlText w:val="•"/>
      <w:lvlJc w:val="left"/>
      <w:pPr>
        <w:ind w:left="5366" w:hanging="239"/>
      </w:pPr>
      <w:rPr>
        <w:rFonts w:hint="default"/>
        <w:lang w:val="en-US" w:eastAsia="en-US" w:bidi="ar-SA"/>
      </w:rPr>
    </w:lvl>
    <w:lvl w:ilvl="7" w:tplc="56FC5D3A">
      <w:numFmt w:val="bullet"/>
      <w:lvlText w:val="•"/>
      <w:lvlJc w:val="left"/>
      <w:pPr>
        <w:ind w:left="6204" w:hanging="239"/>
      </w:pPr>
      <w:rPr>
        <w:rFonts w:hint="default"/>
        <w:lang w:val="en-US" w:eastAsia="en-US" w:bidi="ar-SA"/>
      </w:rPr>
    </w:lvl>
    <w:lvl w:ilvl="8" w:tplc="E7B8233E">
      <w:numFmt w:val="bullet"/>
      <w:lvlText w:val="•"/>
      <w:lvlJc w:val="left"/>
      <w:pPr>
        <w:ind w:left="7042" w:hanging="239"/>
      </w:pPr>
      <w:rPr>
        <w:rFonts w:hint="default"/>
        <w:lang w:val="en-US" w:eastAsia="en-US" w:bidi="ar-SA"/>
      </w:rPr>
    </w:lvl>
  </w:abstractNum>
  <w:abstractNum w:abstractNumId="2" w15:restartNumberingAfterBreak="0">
    <w:nsid w:val="4C3560F9"/>
    <w:multiLevelType w:val="hybridMultilevel"/>
    <w:tmpl w:val="E7869890"/>
    <w:lvl w:ilvl="0" w:tplc="59684136">
      <w:start w:val="1"/>
      <w:numFmt w:val="decimal"/>
      <w:lvlText w:val="%1-"/>
      <w:lvlJc w:val="left"/>
      <w:pPr>
        <w:ind w:left="369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EB6940C">
      <w:numFmt w:val="bullet"/>
      <w:lvlText w:val="•"/>
      <w:lvlJc w:val="left"/>
      <w:pPr>
        <w:ind w:left="1195" w:hanging="261"/>
      </w:pPr>
      <w:rPr>
        <w:rFonts w:hint="default"/>
        <w:lang w:val="en-US" w:eastAsia="en-US" w:bidi="ar-SA"/>
      </w:rPr>
    </w:lvl>
    <w:lvl w:ilvl="2" w:tplc="390025A4">
      <w:numFmt w:val="bullet"/>
      <w:lvlText w:val="•"/>
      <w:lvlJc w:val="left"/>
      <w:pPr>
        <w:ind w:left="2031" w:hanging="261"/>
      </w:pPr>
      <w:rPr>
        <w:rFonts w:hint="default"/>
        <w:lang w:val="en-US" w:eastAsia="en-US" w:bidi="ar-SA"/>
      </w:rPr>
    </w:lvl>
    <w:lvl w:ilvl="3" w:tplc="7292E884">
      <w:numFmt w:val="bullet"/>
      <w:lvlText w:val="•"/>
      <w:lvlJc w:val="left"/>
      <w:pPr>
        <w:ind w:left="2867" w:hanging="261"/>
      </w:pPr>
      <w:rPr>
        <w:rFonts w:hint="default"/>
        <w:lang w:val="en-US" w:eastAsia="en-US" w:bidi="ar-SA"/>
      </w:rPr>
    </w:lvl>
    <w:lvl w:ilvl="4" w:tplc="BA6A0A86">
      <w:numFmt w:val="bullet"/>
      <w:lvlText w:val="•"/>
      <w:lvlJc w:val="left"/>
      <w:pPr>
        <w:ind w:left="3703" w:hanging="261"/>
      </w:pPr>
      <w:rPr>
        <w:rFonts w:hint="default"/>
        <w:lang w:val="en-US" w:eastAsia="en-US" w:bidi="ar-SA"/>
      </w:rPr>
    </w:lvl>
    <w:lvl w:ilvl="5" w:tplc="FE84B0F0">
      <w:numFmt w:val="bullet"/>
      <w:lvlText w:val="•"/>
      <w:lvlJc w:val="left"/>
      <w:pPr>
        <w:ind w:left="4539" w:hanging="261"/>
      </w:pPr>
      <w:rPr>
        <w:rFonts w:hint="default"/>
        <w:lang w:val="en-US" w:eastAsia="en-US" w:bidi="ar-SA"/>
      </w:rPr>
    </w:lvl>
    <w:lvl w:ilvl="6" w:tplc="6C3CA108">
      <w:numFmt w:val="bullet"/>
      <w:lvlText w:val="•"/>
      <w:lvlJc w:val="left"/>
      <w:pPr>
        <w:ind w:left="5374" w:hanging="261"/>
      </w:pPr>
      <w:rPr>
        <w:rFonts w:hint="default"/>
        <w:lang w:val="en-US" w:eastAsia="en-US" w:bidi="ar-SA"/>
      </w:rPr>
    </w:lvl>
    <w:lvl w:ilvl="7" w:tplc="254AE69E">
      <w:numFmt w:val="bullet"/>
      <w:lvlText w:val="•"/>
      <w:lvlJc w:val="left"/>
      <w:pPr>
        <w:ind w:left="6210" w:hanging="261"/>
      </w:pPr>
      <w:rPr>
        <w:rFonts w:hint="default"/>
        <w:lang w:val="en-US" w:eastAsia="en-US" w:bidi="ar-SA"/>
      </w:rPr>
    </w:lvl>
    <w:lvl w:ilvl="8" w:tplc="DBE0B202">
      <w:numFmt w:val="bullet"/>
      <w:lvlText w:val="•"/>
      <w:lvlJc w:val="left"/>
      <w:pPr>
        <w:ind w:left="7046" w:hanging="261"/>
      </w:pPr>
      <w:rPr>
        <w:rFonts w:hint="default"/>
        <w:lang w:val="en-US" w:eastAsia="en-US" w:bidi="ar-SA"/>
      </w:rPr>
    </w:lvl>
  </w:abstractNum>
  <w:abstractNum w:abstractNumId="3" w15:restartNumberingAfterBreak="0">
    <w:nsid w:val="6492000B"/>
    <w:multiLevelType w:val="hybridMultilevel"/>
    <w:tmpl w:val="E1C0280A"/>
    <w:lvl w:ilvl="0" w:tplc="549A064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B58CE"/>
    <w:multiLevelType w:val="hybridMultilevel"/>
    <w:tmpl w:val="28BAC176"/>
    <w:lvl w:ilvl="0" w:tplc="48C88594">
      <w:start w:val="1"/>
      <w:numFmt w:val="decimal"/>
      <w:lvlText w:val="%1."/>
      <w:lvlJc w:val="left"/>
      <w:pPr>
        <w:ind w:left="36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5CECBF4">
      <w:numFmt w:val="bullet"/>
      <w:lvlText w:val="•"/>
      <w:lvlJc w:val="left"/>
      <w:pPr>
        <w:ind w:left="1358" w:hanging="240"/>
      </w:pPr>
      <w:rPr>
        <w:rFonts w:hint="default"/>
        <w:lang w:val="en-US" w:eastAsia="en-US" w:bidi="ar-SA"/>
      </w:rPr>
    </w:lvl>
    <w:lvl w:ilvl="2" w:tplc="E2D24886">
      <w:numFmt w:val="bullet"/>
      <w:lvlText w:val="•"/>
      <w:lvlJc w:val="left"/>
      <w:pPr>
        <w:ind w:left="2356" w:hanging="240"/>
      </w:pPr>
      <w:rPr>
        <w:rFonts w:hint="default"/>
        <w:lang w:val="en-US" w:eastAsia="en-US" w:bidi="ar-SA"/>
      </w:rPr>
    </w:lvl>
    <w:lvl w:ilvl="3" w:tplc="D08AC716">
      <w:numFmt w:val="bullet"/>
      <w:lvlText w:val="•"/>
      <w:lvlJc w:val="left"/>
      <w:pPr>
        <w:ind w:left="3354" w:hanging="240"/>
      </w:pPr>
      <w:rPr>
        <w:rFonts w:hint="default"/>
        <w:lang w:val="en-US" w:eastAsia="en-US" w:bidi="ar-SA"/>
      </w:rPr>
    </w:lvl>
    <w:lvl w:ilvl="4" w:tplc="463E2E78">
      <w:numFmt w:val="bullet"/>
      <w:lvlText w:val="•"/>
      <w:lvlJc w:val="left"/>
      <w:pPr>
        <w:ind w:left="4353" w:hanging="240"/>
      </w:pPr>
      <w:rPr>
        <w:rFonts w:hint="default"/>
        <w:lang w:val="en-US" w:eastAsia="en-US" w:bidi="ar-SA"/>
      </w:rPr>
    </w:lvl>
    <w:lvl w:ilvl="5" w:tplc="07B40226">
      <w:numFmt w:val="bullet"/>
      <w:lvlText w:val="•"/>
      <w:lvlJc w:val="left"/>
      <w:pPr>
        <w:ind w:left="5351" w:hanging="240"/>
      </w:pPr>
      <w:rPr>
        <w:rFonts w:hint="default"/>
        <w:lang w:val="en-US" w:eastAsia="en-US" w:bidi="ar-SA"/>
      </w:rPr>
    </w:lvl>
    <w:lvl w:ilvl="6" w:tplc="CFC8CB60">
      <w:numFmt w:val="bullet"/>
      <w:lvlText w:val="•"/>
      <w:lvlJc w:val="left"/>
      <w:pPr>
        <w:ind w:left="6349" w:hanging="240"/>
      </w:pPr>
      <w:rPr>
        <w:rFonts w:hint="default"/>
        <w:lang w:val="en-US" w:eastAsia="en-US" w:bidi="ar-SA"/>
      </w:rPr>
    </w:lvl>
    <w:lvl w:ilvl="7" w:tplc="A046075C">
      <w:numFmt w:val="bullet"/>
      <w:lvlText w:val="•"/>
      <w:lvlJc w:val="left"/>
      <w:pPr>
        <w:ind w:left="7348" w:hanging="240"/>
      </w:pPr>
      <w:rPr>
        <w:rFonts w:hint="default"/>
        <w:lang w:val="en-US" w:eastAsia="en-US" w:bidi="ar-SA"/>
      </w:rPr>
    </w:lvl>
    <w:lvl w:ilvl="8" w:tplc="ADE82500">
      <w:numFmt w:val="bullet"/>
      <w:lvlText w:val="•"/>
      <w:lvlJc w:val="left"/>
      <w:pPr>
        <w:ind w:left="8346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74E13F4B"/>
    <w:multiLevelType w:val="hybridMultilevel"/>
    <w:tmpl w:val="C5E46EFE"/>
    <w:lvl w:ilvl="0" w:tplc="5EAA347C">
      <w:start w:val="1"/>
      <w:numFmt w:val="decimal"/>
      <w:lvlText w:val="%1."/>
      <w:lvlJc w:val="left"/>
      <w:pPr>
        <w:ind w:left="345" w:hanging="238"/>
      </w:pPr>
      <w:rPr>
        <w:rFonts w:hint="default"/>
        <w:w w:val="100"/>
        <w:lang w:val="en-US" w:eastAsia="en-US" w:bidi="ar-SA"/>
      </w:rPr>
    </w:lvl>
    <w:lvl w:ilvl="1" w:tplc="C948836C">
      <w:numFmt w:val="bullet"/>
      <w:lvlText w:val="•"/>
      <w:lvlJc w:val="left"/>
      <w:pPr>
        <w:ind w:left="1077" w:hanging="238"/>
      </w:pPr>
      <w:rPr>
        <w:rFonts w:hint="default"/>
        <w:lang w:val="en-US" w:eastAsia="en-US" w:bidi="ar-SA"/>
      </w:rPr>
    </w:lvl>
    <w:lvl w:ilvl="2" w:tplc="61A0AF44">
      <w:numFmt w:val="bullet"/>
      <w:lvlText w:val="•"/>
      <w:lvlJc w:val="left"/>
      <w:pPr>
        <w:ind w:left="1814" w:hanging="238"/>
      </w:pPr>
      <w:rPr>
        <w:rFonts w:hint="default"/>
        <w:lang w:val="en-US" w:eastAsia="en-US" w:bidi="ar-SA"/>
      </w:rPr>
    </w:lvl>
    <w:lvl w:ilvl="3" w:tplc="6136C9DE">
      <w:numFmt w:val="bullet"/>
      <w:lvlText w:val="•"/>
      <w:lvlJc w:val="left"/>
      <w:pPr>
        <w:ind w:left="2551" w:hanging="238"/>
      </w:pPr>
      <w:rPr>
        <w:rFonts w:hint="default"/>
        <w:lang w:val="en-US" w:eastAsia="en-US" w:bidi="ar-SA"/>
      </w:rPr>
    </w:lvl>
    <w:lvl w:ilvl="4" w:tplc="EC8C3F10">
      <w:numFmt w:val="bullet"/>
      <w:lvlText w:val="•"/>
      <w:lvlJc w:val="left"/>
      <w:pPr>
        <w:ind w:left="3288" w:hanging="238"/>
      </w:pPr>
      <w:rPr>
        <w:rFonts w:hint="default"/>
        <w:lang w:val="en-US" w:eastAsia="en-US" w:bidi="ar-SA"/>
      </w:rPr>
    </w:lvl>
    <w:lvl w:ilvl="5" w:tplc="BCACC462">
      <w:numFmt w:val="bullet"/>
      <w:lvlText w:val="•"/>
      <w:lvlJc w:val="left"/>
      <w:pPr>
        <w:ind w:left="4025" w:hanging="238"/>
      </w:pPr>
      <w:rPr>
        <w:rFonts w:hint="default"/>
        <w:lang w:val="en-US" w:eastAsia="en-US" w:bidi="ar-SA"/>
      </w:rPr>
    </w:lvl>
    <w:lvl w:ilvl="6" w:tplc="59C2D15C">
      <w:numFmt w:val="bullet"/>
      <w:lvlText w:val="•"/>
      <w:lvlJc w:val="left"/>
      <w:pPr>
        <w:ind w:left="4762" w:hanging="238"/>
      </w:pPr>
      <w:rPr>
        <w:rFonts w:hint="default"/>
        <w:lang w:val="en-US" w:eastAsia="en-US" w:bidi="ar-SA"/>
      </w:rPr>
    </w:lvl>
    <w:lvl w:ilvl="7" w:tplc="73B8E076">
      <w:numFmt w:val="bullet"/>
      <w:lvlText w:val="•"/>
      <w:lvlJc w:val="left"/>
      <w:pPr>
        <w:ind w:left="5499" w:hanging="238"/>
      </w:pPr>
      <w:rPr>
        <w:rFonts w:hint="default"/>
        <w:lang w:val="en-US" w:eastAsia="en-US" w:bidi="ar-SA"/>
      </w:rPr>
    </w:lvl>
    <w:lvl w:ilvl="8" w:tplc="8E0CE41C">
      <w:numFmt w:val="bullet"/>
      <w:lvlText w:val="•"/>
      <w:lvlJc w:val="left"/>
      <w:pPr>
        <w:ind w:left="6236" w:hanging="238"/>
      </w:pPr>
      <w:rPr>
        <w:rFonts w:hint="default"/>
        <w:lang w:val="en-US" w:eastAsia="en-US" w:bidi="ar-SA"/>
      </w:rPr>
    </w:lvl>
  </w:abstractNum>
  <w:num w:numId="1" w16cid:durableId="2057001444">
    <w:abstractNumId w:val="4"/>
  </w:num>
  <w:num w:numId="2" w16cid:durableId="1232691850">
    <w:abstractNumId w:val="5"/>
  </w:num>
  <w:num w:numId="3" w16cid:durableId="1148548476">
    <w:abstractNumId w:val="2"/>
  </w:num>
  <w:num w:numId="4" w16cid:durableId="197088639">
    <w:abstractNumId w:val="1"/>
  </w:num>
  <w:num w:numId="5" w16cid:durableId="258030998">
    <w:abstractNumId w:val="0"/>
  </w:num>
  <w:num w:numId="6" w16cid:durableId="1990399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4870"/>
    <w:rsid w:val="003524B9"/>
    <w:rsid w:val="00803925"/>
    <w:rsid w:val="00954870"/>
    <w:rsid w:val="00A9495E"/>
    <w:rsid w:val="00B610A0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30B92FAD"/>
  <w15:docId w15:val="{1268BC93-B257-1244-B9E3-7DD714C0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883" w:right="882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.com/elt/headwa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wzhin.saleh@epu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Hawzhin saleh</cp:lastModifiedBy>
  <cp:revision>3</cp:revision>
  <dcterms:created xsi:type="dcterms:W3CDTF">2021-06-20T13:39:00Z</dcterms:created>
  <dcterms:modified xsi:type="dcterms:W3CDTF">2023-06-19T22:15:00Z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2021-06-20T00:00:00Z</vt:filetime>
  </property>
</Properties>
</file>