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E8A8E" w14:textId="77777777" w:rsidR="008D46A4" w:rsidRDefault="00263D78" w:rsidP="00D26BF6">
      <w:pPr>
        <w:tabs>
          <w:tab w:val="left" w:pos="1200"/>
          <w:tab w:val="left" w:pos="8190"/>
        </w:tabs>
        <w:ind w:left="-851"/>
        <w:jc w:val="center"/>
        <w:rPr>
          <w:b/>
          <w:bCs/>
          <w:sz w:val="44"/>
          <w:szCs w:val="44"/>
          <w:lang w:bidi="ar-KW"/>
        </w:rPr>
      </w:pPr>
      <w:r w:rsidRPr="00A47F83">
        <w:rPr>
          <w:noProof/>
          <w:sz w:val="18"/>
          <w:szCs w:val="18"/>
          <w:lang w:val="en-US"/>
        </w:rPr>
        <mc:AlternateContent>
          <mc:Choice Requires="wps">
            <w:drawing>
              <wp:anchor distT="0" distB="0" distL="114300" distR="114300" simplePos="0" relativeHeight="251683840" behindDoc="0" locked="0" layoutInCell="1" allowOverlap="1" wp14:anchorId="201EC142" wp14:editId="56E8D4E5">
                <wp:simplePos x="0" y="0"/>
                <wp:positionH relativeFrom="column">
                  <wp:posOffset>4656</wp:posOffset>
                </wp:positionH>
                <wp:positionV relativeFrom="paragraph">
                  <wp:posOffset>-175049</wp:posOffset>
                </wp:positionV>
                <wp:extent cx="2488565" cy="91440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914400"/>
                        </a:xfrm>
                        <a:prstGeom prst="rect">
                          <a:avLst/>
                        </a:prstGeom>
                        <a:solidFill>
                          <a:srgbClr val="FFFFFF"/>
                        </a:solidFill>
                        <a:ln w="9525">
                          <a:noFill/>
                          <a:miter lim="800000"/>
                          <a:headEnd/>
                          <a:tailEnd/>
                        </a:ln>
                      </wps:spPr>
                      <wps:txbx>
                        <w:txbxContent>
                          <w:p w14:paraId="61C9C328"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50D177"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B808656"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EC142" id="_x0000_t202" coordsize="21600,21600" o:spt="202" path="m,l,21600r21600,l21600,xe">
                <v:stroke joinstyle="miter"/>
                <v:path gradientshapeok="t" o:connecttype="rect"/>
              </v:shapetype>
              <v:shape id="Text Box 2" o:spid="_x0000_s1026" type="#_x0000_t202" style="position:absolute;left:0;text-align:left;margin-left:.35pt;margin-top:-13.8pt;width:195.9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" stroked="f">
                <v:textbox>
                  <w:txbxContent>
                    <w:p w14:paraId="61C9C328"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50D177"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B808656"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v:textbox>
              </v:shape>
            </w:pict>
          </mc:Fallback>
        </mc:AlternateContent>
      </w:r>
      <w:r w:rsidR="000466F5">
        <w:rPr>
          <w:noProof/>
          <w:lang w:val="en-US"/>
        </w:rPr>
        <w:drawing>
          <wp:anchor distT="0" distB="0" distL="114300" distR="114300" simplePos="0" relativeHeight="251659264" behindDoc="0" locked="0" layoutInCell="1" allowOverlap="1" wp14:anchorId="3D3C3FD1" wp14:editId="4B68FA9C">
            <wp:simplePos x="0" y="0"/>
            <wp:positionH relativeFrom="column">
              <wp:posOffset>-884555</wp:posOffset>
            </wp:positionH>
            <wp:positionV relativeFrom="paragraph">
              <wp:posOffset>-15240</wp:posOffset>
            </wp:positionV>
            <wp:extent cx="2997835" cy="754380"/>
            <wp:effectExtent l="0" t="0" r="0" b="7620"/>
            <wp:wrapThrough wrapText="bothSides">
              <wp:wrapPolygon edited="0">
                <wp:start x="4804" y="0"/>
                <wp:lineTo x="961" y="0"/>
                <wp:lineTo x="0" y="1636"/>
                <wp:lineTo x="0" y="10364"/>
                <wp:lineTo x="412" y="17455"/>
                <wp:lineTo x="1647" y="21273"/>
                <wp:lineTo x="1784" y="21273"/>
                <wp:lineTo x="2333" y="21273"/>
                <wp:lineTo x="2471" y="21273"/>
                <wp:lineTo x="3569" y="17455"/>
                <wp:lineTo x="21412" y="15818"/>
                <wp:lineTo x="21412" y="1091"/>
                <wp:lineTo x="19079" y="0"/>
                <wp:lineTo x="5353" y="0"/>
                <wp:lineTo x="4804"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8"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r w:rsidR="00587C9A">
        <w:rPr>
          <w:noProof/>
          <w:lang w:val="en-US"/>
        </w:rPr>
        <w:drawing>
          <wp:anchor distT="0" distB="0" distL="114300" distR="114300" simplePos="0" relativeHeight="251658240" behindDoc="0" locked="0" layoutInCell="1" allowOverlap="1" wp14:anchorId="156309AB" wp14:editId="1376942E">
            <wp:simplePos x="0" y="0"/>
            <wp:positionH relativeFrom="margin">
              <wp:posOffset>4692015</wp:posOffset>
            </wp:positionH>
            <wp:positionV relativeFrom="margin">
              <wp:posOffset>-289560</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p>
    <w:p w14:paraId="0C065530" w14:textId="77777777" w:rsidR="0007076B" w:rsidRDefault="00222A60" w:rsidP="00587C9A">
      <w:pPr>
        <w:tabs>
          <w:tab w:val="left" w:pos="1200"/>
        </w:tabs>
        <w:jc w:val="center"/>
        <w:rPr>
          <w:b/>
          <w:bCs/>
          <w:sz w:val="44"/>
          <w:szCs w:val="44"/>
          <w:lang w:bidi="ar-KW"/>
        </w:rPr>
      </w:pPr>
      <w:r>
        <w:rPr>
          <w:b/>
          <w:bCs/>
          <w:noProof/>
          <w:sz w:val="44"/>
          <w:szCs w:val="44"/>
          <w:lang w:val="en-US"/>
        </w:rPr>
        <mc:AlternateContent>
          <mc:Choice Requires="wps">
            <w:drawing>
              <wp:anchor distT="0" distB="0" distL="114300" distR="114300" simplePos="0" relativeHeight="251660288" behindDoc="0" locked="0" layoutInCell="1" allowOverlap="1" wp14:anchorId="471F5EE2" wp14:editId="1987EA75">
                <wp:simplePos x="0" y="0"/>
                <wp:positionH relativeFrom="column">
                  <wp:posOffset>-3035935</wp:posOffset>
                </wp:positionH>
                <wp:positionV relativeFrom="paragraph">
                  <wp:posOffset>428625</wp:posOffset>
                </wp:positionV>
                <wp:extent cx="6198870" cy="10160"/>
                <wp:effectExtent l="36195" t="29210" r="32385" b="368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F7362F" id="_x0000_t32" coordsize="21600,21600" o:spt="32" o:oned="t" path="m,l21600,21600e" filled="f">
                <v:path arrowok="t" fillok="f" o:connecttype="none"/>
                <o:lock v:ext="edit" shapetype="t"/>
              </v:shapetype>
              <v:shape id="AutoShape 2" o:spid="_x0000_s1026" type="#_x0000_t32" style="position:absolute;margin-left:-239.05pt;margin-top:33.75pt;width:488.1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" strokecolor="#4f81bd [3204]" strokeweight="4.5pt"/>
            </w:pict>
          </mc:Fallback>
        </mc:AlternateContent>
      </w:r>
    </w:p>
    <w:p w14:paraId="69FEBF9E" w14:textId="77777777" w:rsidR="00ED48B2" w:rsidRDefault="00ED48B2" w:rsidP="00ED48B2">
      <w:pPr>
        <w:tabs>
          <w:tab w:val="left" w:pos="1200"/>
        </w:tabs>
        <w:jc w:val="center"/>
        <w:rPr>
          <w:b/>
          <w:bCs/>
          <w:sz w:val="44"/>
          <w:szCs w:val="44"/>
          <w:lang w:bidi="ar-KW"/>
        </w:rPr>
      </w:pPr>
    </w:p>
    <w:p w14:paraId="6D09FE8A" w14:textId="77777777" w:rsidR="002B7CC7" w:rsidRDefault="00A7766C" w:rsidP="000964D1">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Module</w:t>
      </w:r>
      <w:r w:rsidR="000964D1">
        <w:rPr>
          <w:b/>
          <w:bCs/>
          <w:sz w:val="44"/>
          <w:szCs w:val="44"/>
          <w:lang w:bidi="ar-KW"/>
        </w:rPr>
        <w:t xml:space="preserve"> </w:t>
      </w:r>
      <w:r>
        <w:rPr>
          <w:b/>
          <w:bCs/>
          <w:sz w:val="44"/>
          <w:szCs w:val="44"/>
          <w:lang w:bidi="ar-KW"/>
        </w:rPr>
        <w:t>(</w:t>
      </w:r>
      <w:r w:rsidR="0044231E">
        <w:rPr>
          <w:b/>
          <w:bCs/>
          <w:sz w:val="44"/>
          <w:szCs w:val="44"/>
          <w:lang w:bidi="ar-KW"/>
        </w:rPr>
        <w:t>Course</w:t>
      </w:r>
      <w:r>
        <w:rPr>
          <w:b/>
          <w:bCs/>
          <w:sz w:val="44"/>
          <w:szCs w:val="44"/>
          <w:lang w:bidi="ar-KW"/>
        </w:rPr>
        <w:t xml:space="preserve"> Syllabus)</w:t>
      </w:r>
      <w:r w:rsidR="0044231E">
        <w:rPr>
          <w:b/>
          <w:bCs/>
          <w:sz w:val="44"/>
          <w:szCs w:val="44"/>
          <w:lang w:bidi="ar-KW"/>
        </w:rPr>
        <w:t xml:space="preserve"> </w:t>
      </w:r>
      <w:r w:rsidR="00E748A0">
        <w:rPr>
          <w:b/>
          <w:bCs/>
          <w:sz w:val="44"/>
          <w:szCs w:val="44"/>
          <w:lang w:bidi="ar-KW"/>
        </w:rPr>
        <w:t>Catalogue</w:t>
      </w:r>
    </w:p>
    <w:p w14:paraId="3376F4C9" w14:textId="56D8C00B" w:rsidR="00A63AC4" w:rsidRDefault="00D47A1A" w:rsidP="00CD2DD8">
      <w:pPr>
        <w:shd w:val="clear" w:color="auto" w:fill="8DB3E2" w:themeFill="text2" w:themeFillTint="66"/>
        <w:tabs>
          <w:tab w:val="left" w:pos="1200"/>
        </w:tabs>
        <w:spacing w:line="240" w:lineRule="auto"/>
        <w:jc w:val="center"/>
        <w:rPr>
          <w:b/>
          <w:bCs/>
          <w:sz w:val="44"/>
          <w:szCs w:val="44"/>
          <w:lang w:bidi="ar-JO"/>
        </w:rPr>
      </w:pPr>
      <w:r>
        <w:rPr>
          <w:b/>
          <w:bCs/>
          <w:sz w:val="44"/>
          <w:szCs w:val="44"/>
          <w:lang w:bidi="ar-KW"/>
        </w:rPr>
        <w:t>202</w:t>
      </w:r>
      <w:r w:rsidR="004D3E8D">
        <w:rPr>
          <w:b/>
          <w:bCs/>
          <w:sz w:val="44"/>
          <w:szCs w:val="44"/>
          <w:lang w:val="en-US" w:bidi="ar-KW"/>
        </w:rPr>
        <w:t>2</w:t>
      </w:r>
      <w:r w:rsidR="00A63AC4">
        <w:rPr>
          <w:b/>
          <w:bCs/>
          <w:sz w:val="44"/>
          <w:szCs w:val="44"/>
          <w:lang w:bidi="ar-KW"/>
        </w:rPr>
        <w:t>-</w:t>
      </w:r>
      <w:r>
        <w:rPr>
          <w:b/>
          <w:bCs/>
          <w:sz w:val="44"/>
          <w:szCs w:val="44"/>
          <w:lang w:bidi="ar-KW"/>
        </w:rPr>
        <w:t>202</w:t>
      </w:r>
      <w:r w:rsidR="004D3E8D">
        <w:rPr>
          <w:b/>
          <w:bCs/>
          <w:sz w:val="44"/>
          <w:szCs w:val="44"/>
          <w:lang w:bidi="ar-KW"/>
        </w:rPr>
        <w:t>3</w:t>
      </w:r>
    </w:p>
    <w:tbl>
      <w:tblPr>
        <w:tblStyle w:val="TableGrid"/>
        <w:tblW w:w="9900" w:type="dxa"/>
        <w:tblInd w:w="-252" w:type="dxa"/>
        <w:tblLook w:val="04A0" w:firstRow="1" w:lastRow="0" w:firstColumn="1" w:lastColumn="0" w:noHBand="0" w:noVBand="1"/>
      </w:tblPr>
      <w:tblGrid>
        <w:gridCol w:w="3780"/>
        <w:gridCol w:w="2534"/>
        <w:gridCol w:w="3586"/>
      </w:tblGrid>
      <w:tr w:rsidR="00A01ED3" w14:paraId="33557C63" w14:textId="77777777" w:rsidTr="00EF6046">
        <w:tc>
          <w:tcPr>
            <w:tcW w:w="3780" w:type="dxa"/>
            <w:shd w:val="clear" w:color="auto" w:fill="C6D9F1" w:themeFill="text2" w:themeFillTint="33"/>
          </w:tcPr>
          <w:p w14:paraId="75999836" w14:textId="77777777" w:rsidR="00A01ED3" w:rsidRPr="004A4B8C" w:rsidRDefault="00A63523" w:rsidP="00C96E56">
            <w:pPr>
              <w:tabs>
                <w:tab w:val="left" w:pos="1200"/>
              </w:tabs>
              <w:rPr>
                <w:b/>
                <w:bCs/>
                <w:sz w:val="32"/>
                <w:szCs w:val="32"/>
                <w:lang w:bidi="ar-KW"/>
              </w:rPr>
            </w:pPr>
            <w:r w:rsidRPr="004A4B8C">
              <w:rPr>
                <w:b/>
                <w:bCs/>
                <w:sz w:val="32"/>
                <w:szCs w:val="32"/>
                <w:lang w:bidi="ar-KW"/>
              </w:rPr>
              <w:t>College</w:t>
            </w:r>
            <w:r w:rsidR="00443B29">
              <w:rPr>
                <w:b/>
                <w:bCs/>
                <w:sz w:val="32"/>
                <w:szCs w:val="32"/>
                <w:lang w:bidi="ar-KW"/>
              </w:rPr>
              <w:t xml:space="preserve">/ Institute </w:t>
            </w:r>
          </w:p>
        </w:tc>
        <w:tc>
          <w:tcPr>
            <w:tcW w:w="6120" w:type="dxa"/>
            <w:gridSpan w:val="2"/>
            <w:shd w:val="clear" w:color="auto" w:fill="C6D9F1" w:themeFill="text2" w:themeFillTint="33"/>
          </w:tcPr>
          <w:p w14:paraId="20713D9D" w14:textId="7BCBECA8" w:rsidR="00A01ED3" w:rsidRPr="004A4B8C" w:rsidRDefault="00C74616" w:rsidP="00C96E56">
            <w:pPr>
              <w:tabs>
                <w:tab w:val="left" w:pos="1200"/>
              </w:tabs>
              <w:rPr>
                <w:b/>
                <w:bCs/>
                <w:sz w:val="32"/>
                <w:szCs w:val="32"/>
                <w:lang w:bidi="ar-KW"/>
              </w:rPr>
            </w:pPr>
            <w:r>
              <w:rPr>
                <w:b/>
                <w:bCs/>
                <w:sz w:val="32"/>
                <w:szCs w:val="32"/>
                <w:lang w:bidi="ar-KW"/>
              </w:rPr>
              <w:t>Erbil Technical College</w:t>
            </w:r>
          </w:p>
        </w:tc>
      </w:tr>
      <w:tr w:rsidR="00A01ED3" w14:paraId="7C87888C" w14:textId="77777777" w:rsidTr="00EF6046">
        <w:tc>
          <w:tcPr>
            <w:tcW w:w="3780" w:type="dxa"/>
          </w:tcPr>
          <w:p w14:paraId="7191BF53" w14:textId="77777777" w:rsidR="00A01ED3" w:rsidRPr="004A4B8C" w:rsidRDefault="00A63523" w:rsidP="00C96E56">
            <w:pPr>
              <w:tabs>
                <w:tab w:val="left" w:pos="1200"/>
              </w:tabs>
              <w:rPr>
                <w:b/>
                <w:bCs/>
                <w:sz w:val="32"/>
                <w:szCs w:val="32"/>
                <w:lang w:bidi="ar-KW"/>
              </w:rPr>
            </w:pPr>
            <w:r w:rsidRPr="004A4B8C">
              <w:rPr>
                <w:b/>
                <w:bCs/>
                <w:sz w:val="32"/>
                <w:szCs w:val="32"/>
                <w:lang w:bidi="ar-KW"/>
              </w:rPr>
              <w:t>Department</w:t>
            </w:r>
          </w:p>
        </w:tc>
        <w:tc>
          <w:tcPr>
            <w:tcW w:w="6120" w:type="dxa"/>
            <w:gridSpan w:val="2"/>
          </w:tcPr>
          <w:p w14:paraId="7F65B96D" w14:textId="0ADD838A" w:rsidR="00A01ED3" w:rsidRPr="00C74616" w:rsidRDefault="00C74616" w:rsidP="00C96E56">
            <w:pPr>
              <w:tabs>
                <w:tab w:val="left" w:pos="1200"/>
              </w:tabs>
              <w:rPr>
                <w:b/>
                <w:bCs/>
                <w:sz w:val="32"/>
                <w:szCs w:val="32"/>
                <w:lang w:bidi="ar-KW"/>
              </w:rPr>
            </w:pPr>
            <w:r>
              <w:rPr>
                <w:b/>
                <w:bCs/>
                <w:sz w:val="32"/>
                <w:szCs w:val="32"/>
                <w:lang w:bidi="ar-KW"/>
              </w:rPr>
              <w:t xml:space="preserve">Survey and </w:t>
            </w:r>
            <w:r w:rsidRPr="00C74616">
              <w:rPr>
                <w:b/>
                <w:bCs/>
                <w:sz w:val="32"/>
                <w:szCs w:val="32"/>
                <w:lang w:bidi="ar-KW"/>
              </w:rPr>
              <w:t>Road construction</w:t>
            </w:r>
          </w:p>
        </w:tc>
      </w:tr>
      <w:tr w:rsidR="00A01ED3" w14:paraId="3791FD5C" w14:textId="77777777" w:rsidTr="00EF6046">
        <w:tc>
          <w:tcPr>
            <w:tcW w:w="3780" w:type="dxa"/>
            <w:shd w:val="clear" w:color="auto" w:fill="C6D9F1" w:themeFill="text2" w:themeFillTint="33"/>
          </w:tcPr>
          <w:p w14:paraId="768E7019" w14:textId="77777777" w:rsidR="00A01ED3" w:rsidRPr="004A4B8C" w:rsidRDefault="00A63523" w:rsidP="00C96E56">
            <w:pPr>
              <w:tabs>
                <w:tab w:val="left" w:pos="1200"/>
              </w:tabs>
              <w:rPr>
                <w:b/>
                <w:bCs/>
                <w:sz w:val="32"/>
                <w:szCs w:val="32"/>
                <w:lang w:bidi="ar-KW"/>
              </w:rPr>
            </w:pPr>
            <w:r w:rsidRPr="004A4B8C">
              <w:rPr>
                <w:b/>
                <w:bCs/>
                <w:sz w:val="32"/>
                <w:szCs w:val="32"/>
                <w:lang w:bidi="ar-KW"/>
              </w:rPr>
              <w:t>Module</w:t>
            </w:r>
            <w:r w:rsidR="00FD1228">
              <w:rPr>
                <w:b/>
                <w:bCs/>
                <w:sz w:val="32"/>
                <w:szCs w:val="32"/>
                <w:lang w:bidi="ar-KW"/>
              </w:rPr>
              <w:t xml:space="preserve"> Name</w:t>
            </w:r>
          </w:p>
        </w:tc>
        <w:tc>
          <w:tcPr>
            <w:tcW w:w="6120" w:type="dxa"/>
            <w:gridSpan w:val="2"/>
            <w:shd w:val="clear" w:color="auto" w:fill="C6D9F1" w:themeFill="text2" w:themeFillTint="33"/>
          </w:tcPr>
          <w:p w14:paraId="516F580E" w14:textId="04ECB456" w:rsidR="00A01ED3" w:rsidRPr="00DD7302" w:rsidRDefault="00DD7302" w:rsidP="00A63523">
            <w:pPr>
              <w:tabs>
                <w:tab w:val="left" w:pos="1200"/>
              </w:tabs>
              <w:rPr>
                <w:b/>
                <w:bCs/>
                <w:sz w:val="32"/>
                <w:szCs w:val="32"/>
                <w:lang w:bidi="ar-KW"/>
              </w:rPr>
            </w:pPr>
            <w:r w:rsidRPr="00DD7302">
              <w:rPr>
                <w:b/>
                <w:bCs/>
                <w:sz w:val="32"/>
                <w:szCs w:val="32"/>
                <w:lang w:bidi="ar-IQ"/>
              </w:rPr>
              <w:t>Concrete Technology</w:t>
            </w:r>
          </w:p>
        </w:tc>
      </w:tr>
      <w:tr w:rsidR="00A01ED3" w14:paraId="543C0C2F" w14:textId="77777777" w:rsidTr="00EF6046">
        <w:tc>
          <w:tcPr>
            <w:tcW w:w="3780" w:type="dxa"/>
          </w:tcPr>
          <w:p w14:paraId="76B177F4" w14:textId="77777777" w:rsidR="00A01ED3" w:rsidRPr="004A4B8C" w:rsidRDefault="00FD1228" w:rsidP="00C96E56">
            <w:pPr>
              <w:tabs>
                <w:tab w:val="left" w:pos="1200"/>
              </w:tabs>
              <w:rPr>
                <w:b/>
                <w:bCs/>
                <w:sz w:val="32"/>
                <w:szCs w:val="32"/>
                <w:lang w:bidi="ar-KW"/>
              </w:rPr>
            </w:pPr>
            <w:r>
              <w:rPr>
                <w:b/>
                <w:bCs/>
                <w:sz w:val="32"/>
                <w:szCs w:val="32"/>
                <w:lang w:bidi="ar-KW"/>
              </w:rPr>
              <w:t xml:space="preserve">Module </w:t>
            </w:r>
            <w:r w:rsidR="00A63523" w:rsidRPr="004A4B8C">
              <w:rPr>
                <w:b/>
                <w:bCs/>
                <w:sz w:val="32"/>
                <w:szCs w:val="32"/>
                <w:lang w:bidi="ar-KW"/>
              </w:rPr>
              <w:t>Code</w:t>
            </w:r>
          </w:p>
        </w:tc>
        <w:tc>
          <w:tcPr>
            <w:tcW w:w="6120" w:type="dxa"/>
            <w:gridSpan w:val="2"/>
          </w:tcPr>
          <w:p w14:paraId="1153BB10" w14:textId="636C40E3" w:rsidR="00A01ED3" w:rsidRPr="004A4B8C" w:rsidRDefault="00DD7302" w:rsidP="00C96E56">
            <w:pPr>
              <w:tabs>
                <w:tab w:val="left" w:pos="1200"/>
              </w:tabs>
              <w:rPr>
                <w:b/>
                <w:bCs/>
                <w:sz w:val="32"/>
                <w:szCs w:val="32"/>
                <w:lang w:bidi="ar-KW"/>
              </w:rPr>
            </w:pPr>
            <w:r w:rsidRPr="00DD7302">
              <w:rPr>
                <w:b/>
                <w:bCs/>
                <w:sz w:val="32"/>
                <w:szCs w:val="32"/>
                <w:lang w:bidi="ar-KW"/>
              </w:rPr>
              <w:t>COT 403</w:t>
            </w:r>
          </w:p>
        </w:tc>
      </w:tr>
      <w:tr w:rsidR="00200145" w14:paraId="5A517F97" w14:textId="77777777" w:rsidTr="004C7CE3">
        <w:tc>
          <w:tcPr>
            <w:tcW w:w="3780" w:type="dxa"/>
            <w:shd w:val="clear" w:color="auto" w:fill="C6D9F1" w:themeFill="text2" w:themeFillTint="33"/>
          </w:tcPr>
          <w:p w14:paraId="1EAC49D5" w14:textId="77777777" w:rsidR="00200145" w:rsidRDefault="00200145" w:rsidP="00C96E56">
            <w:pPr>
              <w:tabs>
                <w:tab w:val="left" w:pos="1200"/>
              </w:tabs>
              <w:rPr>
                <w:b/>
                <w:bCs/>
                <w:sz w:val="32"/>
                <w:szCs w:val="32"/>
                <w:lang w:bidi="ar-KW"/>
              </w:rPr>
            </w:pPr>
            <w:r>
              <w:rPr>
                <w:b/>
                <w:bCs/>
                <w:sz w:val="32"/>
                <w:szCs w:val="32"/>
                <w:lang w:bidi="ar-KW"/>
              </w:rPr>
              <w:t>Degree</w:t>
            </w:r>
          </w:p>
        </w:tc>
        <w:tc>
          <w:tcPr>
            <w:tcW w:w="6120" w:type="dxa"/>
            <w:gridSpan w:val="2"/>
            <w:shd w:val="clear" w:color="auto" w:fill="C6D9F1" w:themeFill="text2" w:themeFillTint="33"/>
          </w:tcPr>
          <w:p w14:paraId="5299334A" w14:textId="58E0BAE8" w:rsidR="00200145" w:rsidRPr="004A4B8C" w:rsidRDefault="009B784D" w:rsidP="00200145">
            <w:pPr>
              <w:tabs>
                <w:tab w:val="left" w:pos="1200"/>
              </w:tabs>
              <w:rPr>
                <w:b/>
                <w:bCs/>
                <w:sz w:val="32"/>
                <w:szCs w:val="32"/>
                <w:lang w:bidi="ar-KW"/>
              </w:rPr>
            </w:pPr>
            <w:r>
              <w:rPr>
                <w:b/>
                <w:bCs/>
                <w:noProof/>
                <w:sz w:val="32"/>
                <w:szCs w:val="32"/>
                <w:lang w:val="en-US"/>
              </w:rPr>
              <mc:AlternateContent>
                <mc:Choice Requires="wps">
                  <w:drawing>
                    <wp:anchor distT="0" distB="0" distL="114300" distR="114300" simplePos="0" relativeHeight="251681792" behindDoc="0" locked="0" layoutInCell="1" allowOverlap="1" wp14:anchorId="35E4E7A6" wp14:editId="42C731C4">
                      <wp:simplePos x="0" y="0"/>
                      <wp:positionH relativeFrom="column">
                        <wp:posOffset>3271521</wp:posOffset>
                      </wp:positionH>
                      <wp:positionV relativeFrom="paragraph">
                        <wp:posOffset>277495</wp:posOffset>
                      </wp:positionV>
                      <wp:extent cx="254000" cy="201930"/>
                      <wp:effectExtent l="0" t="0" r="12700" b="26670"/>
                      <wp:wrapNone/>
                      <wp:docPr id="12" name="Text Box 12"/>
                      <wp:cNvGraphicFramePr/>
                      <a:graphic xmlns:a="http://schemas.openxmlformats.org/drawingml/2006/main">
                        <a:graphicData uri="http://schemas.microsoft.com/office/word/2010/wordprocessingShape">
                          <wps:wsp>
                            <wps:cNvSpPr txBox="1"/>
                            <wps:spPr>
                              <a:xfrm>
                                <a:off x="0" y="0"/>
                                <a:ext cx="254000"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B26CB7" w14:textId="77777777" w:rsidR="009B784D" w:rsidRDefault="009B7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E4E7A6" id="Text Box 12" o:spid="_x0000_s1027" type="#_x0000_t202" style="position:absolute;margin-left:257.6pt;margin-top:21.85pt;width:20pt;height:15.9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" fillcolor="white [3201]" strokeweight=".5pt">
                      <v:textbox>
                        <w:txbxContent>
                          <w:p w14:paraId="20B26CB7" w14:textId="77777777" w:rsidR="009B784D" w:rsidRDefault="009B784D"/>
                        </w:txbxContent>
                      </v:textbox>
                    </v:shape>
                  </w:pict>
                </mc:Fallback>
              </mc:AlternateContent>
            </w:r>
            <w:r w:rsidR="00FE7B83">
              <w:rPr>
                <w:b/>
                <w:bCs/>
                <w:noProof/>
                <w:sz w:val="32"/>
                <w:szCs w:val="32"/>
                <w:lang w:val="en-US"/>
              </w:rPr>
              <mc:AlternateContent>
                <mc:Choice Requires="wps">
                  <w:drawing>
                    <wp:anchor distT="0" distB="0" distL="114300" distR="114300" simplePos="0" relativeHeight="251680768" behindDoc="0" locked="0" layoutInCell="1" allowOverlap="1" wp14:anchorId="38F7F601" wp14:editId="1BA54C99">
                      <wp:simplePos x="0" y="0"/>
                      <wp:positionH relativeFrom="column">
                        <wp:posOffset>2262928</wp:posOffset>
                      </wp:positionH>
                      <wp:positionV relativeFrom="paragraph">
                        <wp:posOffset>277495</wp:posOffset>
                      </wp:positionV>
                      <wp:extent cx="262466" cy="201930"/>
                      <wp:effectExtent l="0" t="0" r="23495" b="26670"/>
                      <wp:wrapNone/>
                      <wp:docPr id="11" name="Text Box 11"/>
                      <wp:cNvGraphicFramePr/>
                      <a:graphic xmlns:a="http://schemas.openxmlformats.org/drawingml/2006/main">
                        <a:graphicData uri="http://schemas.microsoft.com/office/word/2010/wordprocessingShape">
                          <wps:wsp>
                            <wps:cNvSpPr txBox="1"/>
                            <wps:spPr>
                              <a:xfrm>
                                <a:off x="0" y="0"/>
                                <a:ext cx="262466"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2AFE62" w14:textId="77777777" w:rsidR="00FE7B83" w:rsidRDefault="00FE7B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F7F601" id="Text Box 11" o:spid="_x0000_s1028" type="#_x0000_t202" style="position:absolute;margin-left:178.2pt;margin-top:21.85pt;width:20.65pt;height:15.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" fillcolor="white [3201]" strokeweight=".5pt">
                      <v:textbox>
                        <w:txbxContent>
                          <w:p w14:paraId="6C2AFE62" w14:textId="77777777" w:rsidR="00FE7B83" w:rsidRDefault="00FE7B83"/>
                        </w:txbxContent>
                      </v:textbox>
                    </v:shape>
                  </w:pict>
                </mc:Fallback>
              </mc:AlternateContent>
            </w:r>
            <w:r w:rsidR="00200145">
              <w:rPr>
                <w:b/>
                <w:bCs/>
                <w:noProof/>
                <w:sz w:val="32"/>
                <w:szCs w:val="32"/>
                <w:lang w:val="en-US"/>
              </w:rPr>
              <mc:AlternateContent>
                <mc:Choice Requires="wps">
                  <w:drawing>
                    <wp:anchor distT="0" distB="0" distL="114300" distR="114300" simplePos="0" relativeHeight="251679744" behindDoc="0" locked="0" layoutInCell="1" allowOverlap="1" wp14:anchorId="2F7840F5" wp14:editId="3360B366">
                      <wp:simplePos x="0" y="0"/>
                      <wp:positionH relativeFrom="column">
                        <wp:posOffset>1174962</wp:posOffset>
                      </wp:positionH>
                      <wp:positionV relativeFrom="paragraph">
                        <wp:posOffset>280670</wp:posOffset>
                      </wp:positionV>
                      <wp:extent cx="254635" cy="201930"/>
                      <wp:effectExtent l="0" t="0" r="12065" b="26670"/>
                      <wp:wrapNone/>
                      <wp:docPr id="9" name="Text Box 9"/>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0C1928" w14:textId="77777777" w:rsidR="00200145" w:rsidRDefault="00200145"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840F5" id="Text Box 9" o:spid="_x0000_s1029" type="#_x0000_t202" style="position:absolute;margin-left:92.5pt;margin-top:22.1pt;width:20.05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" fillcolor="white [3201]" strokeweight=".5pt">
                      <v:textbox>
                        <w:txbxContent>
                          <w:p w14:paraId="3A0C1928" w14:textId="77777777" w:rsidR="00200145" w:rsidRDefault="00200145" w:rsidP="00200145"/>
                        </w:txbxContent>
                      </v:textbox>
                    </v:shape>
                  </w:pict>
                </mc:Fallback>
              </mc:AlternateContent>
            </w:r>
            <w:r w:rsidR="00200145">
              <w:rPr>
                <w:b/>
                <w:bCs/>
                <w:noProof/>
                <w:sz w:val="32"/>
                <w:szCs w:val="32"/>
                <w:lang w:val="en-US"/>
              </w:rPr>
              <mc:AlternateContent>
                <mc:Choice Requires="wps">
                  <w:drawing>
                    <wp:anchor distT="0" distB="0" distL="114300" distR="114300" simplePos="0" relativeHeight="251675648" behindDoc="0" locked="0" layoutInCell="1" allowOverlap="1" wp14:anchorId="252071BA" wp14:editId="68B7C5BC">
                      <wp:simplePos x="0" y="0"/>
                      <wp:positionH relativeFrom="column">
                        <wp:posOffset>1592368</wp:posOffset>
                      </wp:positionH>
                      <wp:positionV relativeFrom="paragraph">
                        <wp:posOffset>20955</wp:posOffset>
                      </wp:positionV>
                      <wp:extent cx="254635" cy="201930"/>
                      <wp:effectExtent l="0" t="0" r="12065" b="26670"/>
                      <wp:wrapNone/>
                      <wp:docPr id="5" name="Text Box 5"/>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178A97" w14:textId="77777777" w:rsidR="00200145" w:rsidRDefault="00200145"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071BA" id="Text Box 5" o:spid="_x0000_s1030" type="#_x0000_t202" style="position:absolute;margin-left:125.4pt;margin-top:1.65pt;width:20.05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" fillcolor="white [3201]" strokeweight=".5pt">
                      <v:textbox>
                        <w:txbxContent>
                          <w:p w14:paraId="08178A97" w14:textId="77777777" w:rsidR="00200145" w:rsidRDefault="00200145" w:rsidP="00200145"/>
                        </w:txbxContent>
                      </v:textbox>
                    </v:shape>
                  </w:pict>
                </mc:Fallback>
              </mc:AlternateContent>
            </w:r>
            <w:r w:rsidR="00200145">
              <w:rPr>
                <w:b/>
                <w:bCs/>
                <w:sz w:val="32"/>
                <w:szCs w:val="32"/>
                <w:lang w:bidi="ar-KW"/>
              </w:rPr>
              <w:t xml:space="preserve">Technical Diploma                     </w:t>
            </w:r>
            <w:r w:rsidR="00AC04F5" w:rsidRPr="00AC04F5">
              <w:rPr>
                <w:b/>
                <w:bCs/>
                <w:sz w:val="32"/>
                <w:szCs w:val="32"/>
                <w:lang w:bidi="ar-KW"/>
              </w:rPr>
              <w:t>Bachelor</w:t>
            </w:r>
            <w:r w:rsidR="00200145">
              <w:rPr>
                <w:b/>
                <w:bCs/>
                <w:sz w:val="32"/>
                <w:szCs w:val="32"/>
                <w:lang w:bidi="ar-KW"/>
              </w:rPr>
              <w:t xml:space="preserve">                  High Diploma          Master </w:t>
            </w:r>
            <w:r>
              <w:rPr>
                <w:b/>
                <w:bCs/>
                <w:sz w:val="32"/>
                <w:szCs w:val="32"/>
                <w:lang w:bidi="ar-KW"/>
              </w:rPr>
              <w:t xml:space="preserve">            </w:t>
            </w:r>
            <w:r w:rsidR="00200145">
              <w:rPr>
                <w:b/>
                <w:bCs/>
                <w:sz w:val="32"/>
                <w:szCs w:val="32"/>
                <w:lang w:bidi="ar-KW"/>
              </w:rPr>
              <w:t xml:space="preserve">  PhD</w:t>
            </w:r>
          </w:p>
        </w:tc>
      </w:tr>
      <w:tr w:rsidR="00A01ED3" w14:paraId="7314FF80" w14:textId="77777777" w:rsidTr="004C7CE3">
        <w:tc>
          <w:tcPr>
            <w:tcW w:w="3780" w:type="dxa"/>
            <w:shd w:val="clear" w:color="auto" w:fill="FFFFFF" w:themeFill="background1"/>
          </w:tcPr>
          <w:p w14:paraId="0398984E" w14:textId="77777777" w:rsidR="00A01ED3" w:rsidRPr="004A4B8C" w:rsidRDefault="00A63523" w:rsidP="00C96E56">
            <w:pPr>
              <w:tabs>
                <w:tab w:val="left" w:pos="1200"/>
              </w:tabs>
              <w:rPr>
                <w:b/>
                <w:bCs/>
                <w:sz w:val="32"/>
                <w:szCs w:val="32"/>
                <w:lang w:bidi="ar-KW"/>
              </w:rPr>
            </w:pPr>
            <w:r w:rsidRPr="004A4B8C">
              <w:rPr>
                <w:b/>
                <w:bCs/>
                <w:sz w:val="32"/>
                <w:szCs w:val="32"/>
                <w:lang w:bidi="ar-KW"/>
              </w:rPr>
              <w:t>Semester</w:t>
            </w:r>
          </w:p>
        </w:tc>
        <w:tc>
          <w:tcPr>
            <w:tcW w:w="6120" w:type="dxa"/>
            <w:gridSpan w:val="2"/>
            <w:shd w:val="clear" w:color="auto" w:fill="FFFFFF" w:themeFill="background1"/>
          </w:tcPr>
          <w:p w14:paraId="101790A7" w14:textId="2628ED74" w:rsidR="00A01ED3" w:rsidRPr="004A4B8C" w:rsidRDefault="00C74616" w:rsidP="00C96E56">
            <w:pPr>
              <w:tabs>
                <w:tab w:val="left" w:pos="1200"/>
              </w:tabs>
              <w:rPr>
                <w:b/>
                <w:bCs/>
                <w:sz w:val="32"/>
                <w:szCs w:val="32"/>
                <w:lang w:bidi="ar-KW"/>
              </w:rPr>
            </w:pPr>
            <w:r>
              <w:rPr>
                <w:b/>
                <w:bCs/>
                <w:noProof/>
                <w:sz w:val="32"/>
                <w:szCs w:val="32"/>
                <w:lang w:val="en-US"/>
              </w:rPr>
              <mc:AlternateContent>
                <mc:Choice Requires="wps">
                  <w:drawing>
                    <wp:anchor distT="0" distB="0" distL="114300" distR="114300" simplePos="0" relativeHeight="251677696" behindDoc="0" locked="0" layoutInCell="1" allowOverlap="1" wp14:anchorId="1FCF12F8" wp14:editId="56D170B5">
                      <wp:simplePos x="0" y="0"/>
                      <wp:positionH relativeFrom="column">
                        <wp:posOffset>3267710</wp:posOffset>
                      </wp:positionH>
                      <wp:positionV relativeFrom="paragraph">
                        <wp:posOffset>-486892</wp:posOffset>
                      </wp:positionV>
                      <wp:extent cx="254635" cy="260131"/>
                      <wp:effectExtent l="0" t="0" r="12065" b="26035"/>
                      <wp:wrapNone/>
                      <wp:docPr id="6" name="Text Box 6"/>
                      <wp:cNvGraphicFramePr/>
                      <a:graphic xmlns:a="http://schemas.openxmlformats.org/drawingml/2006/main">
                        <a:graphicData uri="http://schemas.microsoft.com/office/word/2010/wordprocessingShape">
                          <wps:wsp>
                            <wps:cNvSpPr txBox="1"/>
                            <wps:spPr>
                              <a:xfrm>
                                <a:off x="0" y="0"/>
                                <a:ext cx="254635" cy="2601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348477" w14:textId="6F0BEDBE" w:rsidR="00200145" w:rsidRPr="00C74616" w:rsidRDefault="00C74616" w:rsidP="00200145">
                                  <w:pPr>
                                    <w:rPr>
                                      <w:lang w:val="en-US"/>
                                    </w:rPr>
                                  </w:pPr>
                                  <w:r>
                                    <w:rPr>
                                      <w:lang w:val="en-US"/>
                                    </w:rPr>
                                    <w:t>x</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F12F8" id="Text Box 6" o:spid="_x0000_s1031" type="#_x0000_t202" style="position:absolute;margin-left:257.3pt;margin-top:-38.35pt;width:20.05pt;height: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" fillcolor="white [3201]" strokeweight=".5pt">
                      <v:textbox>
                        <w:txbxContent>
                          <w:p w14:paraId="66348477" w14:textId="6F0BEDBE" w:rsidR="00200145" w:rsidRPr="00C74616" w:rsidRDefault="00C74616" w:rsidP="00200145">
                            <w:pPr>
                              <w:rPr>
                                <w:lang w:val="en-US"/>
                              </w:rPr>
                            </w:pPr>
                            <w:r>
                              <w:rPr>
                                <w:lang w:val="en-US"/>
                              </w:rPr>
                              <w:t>x</w:t>
                            </w:r>
                          </w:p>
                        </w:txbxContent>
                      </v:textbox>
                    </v:shape>
                  </w:pict>
                </mc:Fallback>
              </mc:AlternateContent>
            </w:r>
            <w:r w:rsidR="00402EF9">
              <w:rPr>
                <w:b/>
                <w:bCs/>
                <w:sz w:val="32"/>
                <w:szCs w:val="32"/>
                <w:lang w:bidi="ar-KW"/>
              </w:rPr>
              <w:t>4</w:t>
            </w:r>
          </w:p>
        </w:tc>
      </w:tr>
      <w:tr w:rsidR="00A47F83" w14:paraId="49ADD988" w14:textId="77777777" w:rsidTr="00E26F82">
        <w:tc>
          <w:tcPr>
            <w:tcW w:w="3780" w:type="dxa"/>
            <w:shd w:val="clear" w:color="auto" w:fill="C6D9F1" w:themeFill="text2" w:themeFillTint="33"/>
          </w:tcPr>
          <w:p w14:paraId="079AD17B" w14:textId="77777777" w:rsidR="00A47F83" w:rsidRPr="004A4B8C" w:rsidRDefault="00A47F83" w:rsidP="00C96E56">
            <w:pPr>
              <w:tabs>
                <w:tab w:val="left" w:pos="1200"/>
              </w:tabs>
              <w:rPr>
                <w:b/>
                <w:bCs/>
                <w:sz w:val="32"/>
                <w:szCs w:val="32"/>
                <w:lang w:bidi="ar-KW"/>
              </w:rPr>
            </w:pPr>
            <w:r>
              <w:rPr>
                <w:b/>
                <w:bCs/>
                <w:sz w:val="32"/>
                <w:szCs w:val="32"/>
                <w:lang w:bidi="ar-KW"/>
              </w:rPr>
              <w:t>Qualification</w:t>
            </w:r>
          </w:p>
        </w:tc>
        <w:tc>
          <w:tcPr>
            <w:tcW w:w="6120" w:type="dxa"/>
            <w:gridSpan w:val="2"/>
            <w:shd w:val="clear" w:color="auto" w:fill="C6D9F1" w:themeFill="text2" w:themeFillTint="33"/>
          </w:tcPr>
          <w:p w14:paraId="59631873" w14:textId="77777777" w:rsidR="00A47F83" w:rsidRPr="004A4B8C" w:rsidRDefault="00A47F83" w:rsidP="00C96E56">
            <w:pPr>
              <w:tabs>
                <w:tab w:val="left" w:pos="1200"/>
              </w:tabs>
              <w:rPr>
                <w:b/>
                <w:bCs/>
                <w:sz w:val="32"/>
                <w:szCs w:val="32"/>
                <w:lang w:bidi="ar-KW"/>
              </w:rPr>
            </w:pPr>
          </w:p>
        </w:tc>
      </w:tr>
      <w:tr w:rsidR="00A47F83" w14:paraId="7CD57FEC" w14:textId="77777777" w:rsidTr="004C7CE3">
        <w:tc>
          <w:tcPr>
            <w:tcW w:w="3780" w:type="dxa"/>
            <w:shd w:val="clear" w:color="auto" w:fill="FFFFFF" w:themeFill="background1"/>
          </w:tcPr>
          <w:p w14:paraId="2D7F0382" w14:textId="77777777" w:rsidR="00A47F83" w:rsidRDefault="00A47F83" w:rsidP="00C96E56">
            <w:pPr>
              <w:tabs>
                <w:tab w:val="left" w:pos="1200"/>
              </w:tabs>
              <w:rPr>
                <w:b/>
                <w:bCs/>
                <w:sz w:val="32"/>
                <w:szCs w:val="32"/>
                <w:lang w:bidi="ar-KW"/>
              </w:rPr>
            </w:pPr>
            <w:r>
              <w:rPr>
                <w:b/>
                <w:bCs/>
                <w:sz w:val="32"/>
                <w:szCs w:val="32"/>
                <w:lang w:bidi="ar-KW"/>
              </w:rPr>
              <w:t xml:space="preserve">Scientific Title </w:t>
            </w:r>
          </w:p>
        </w:tc>
        <w:tc>
          <w:tcPr>
            <w:tcW w:w="6120" w:type="dxa"/>
            <w:gridSpan w:val="2"/>
            <w:shd w:val="clear" w:color="auto" w:fill="FFFFFF" w:themeFill="background1"/>
          </w:tcPr>
          <w:p w14:paraId="7CB6688A" w14:textId="36FBFD40" w:rsidR="00A47F83" w:rsidRPr="004A4B8C" w:rsidRDefault="00432F7B" w:rsidP="00C96E56">
            <w:pPr>
              <w:tabs>
                <w:tab w:val="left" w:pos="1200"/>
              </w:tabs>
              <w:rPr>
                <w:b/>
                <w:bCs/>
                <w:sz w:val="32"/>
                <w:szCs w:val="32"/>
                <w:lang w:bidi="ar-KW"/>
              </w:rPr>
            </w:pPr>
            <w:r>
              <w:rPr>
                <w:b/>
                <w:bCs/>
                <w:sz w:val="32"/>
                <w:szCs w:val="32"/>
                <w:lang w:bidi="ar-KW"/>
              </w:rPr>
              <w:t>Ass</w:t>
            </w:r>
            <w:r w:rsidR="00356179">
              <w:rPr>
                <w:b/>
                <w:bCs/>
                <w:sz w:val="32"/>
                <w:szCs w:val="32"/>
                <w:lang w:bidi="ar-KW"/>
              </w:rPr>
              <w:t>i</w:t>
            </w:r>
            <w:r>
              <w:rPr>
                <w:b/>
                <w:bCs/>
                <w:sz w:val="32"/>
                <w:szCs w:val="32"/>
                <w:lang w:bidi="ar-KW"/>
              </w:rPr>
              <w:t xml:space="preserve">t. Lecturer </w:t>
            </w:r>
          </w:p>
        </w:tc>
      </w:tr>
      <w:tr w:rsidR="00A63523" w14:paraId="301F1EFF" w14:textId="77777777" w:rsidTr="004C7CE3">
        <w:trPr>
          <w:trHeight w:val="393"/>
        </w:trPr>
        <w:tc>
          <w:tcPr>
            <w:tcW w:w="3780" w:type="dxa"/>
            <w:shd w:val="clear" w:color="auto" w:fill="C6D9F1" w:themeFill="text2" w:themeFillTint="33"/>
          </w:tcPr>
          <w:p w14:paraId="25998270" w14:textId="77777777" w:rsidR="00A63523" w:rsidRPr="00160E45" w:rsidRDefault="0027113E" w:rsidP="00E86047">
            <w:pPr>
              <w:tabs>
                <w:tab w:val="left" w:pos="1200"/>
              </w:tabs>
              <w:rPr>
                <w:b/>
                <w:bCs/>
                <w:sz w:val="32"/>
                <w:szCs w:val="32"/>
                <w:lang w:bidi="ar-KW"/>
              </w:rPr>
            </w:pPr>
            <w:r>
              <w:rPr>
                <w:b/>
                <w:bCs/>
                <w:sz w:val="32"/>
                <w:szCs w:val="32"/>
                <w:lang w:bidi="ar-KW"/>
              </w:rPr>
              <w:t xml:space="preserve">ECTS </w:t>
            </w:r>
            <w:r w:rsidR="00E86047">
              <w:rPr>
                <w:b/>
                <w:bCs/>
                <w:sz w:val="32"/>
                <w:szCs w:val="32"/>
                <w:lang w:bidi="ar-KW"/>
              </w:rPr>
              <w:t>(</w:t>
            </w:r>
            <w:r w:rsidR="00160E45" w:rsidRPr="00160E45">
              <w:rPr>
                <w:b/>
                <w:bCs/>
                <w:sz w:val="32"/>
                <w:szCs w:val="32"/>
                <w:lang w:bidi="ar-KW"/>
              </w:rPr>
              <w:t>Credit</w:t>
            </w:r>
            <w:r w:rsidR="00443B29">
              <w:rPr>
                <w:b/>
                <w:bCs/>
                <w:sz w:val="32"/>
                <w:szCs w:val="32"/>
                <w:lang w:bidi="ar-KW"/>
              </w:rPr>
              <w:t>s</w:t>
            </w:r>
            <w:r w:rsidR="00E86047">
              <w:rPr>
                <w:b/>
                <w:bCs/>
                <w:sz w:val="32"/>
                <w:szCs w:val="32"/>
                <w:lang w:bidi="ar-KW"/>
              </w:rPr>
              <w:t>)</w:t>
            </w:r>
          </w:p>
        </w:tc>
        <w:tc>
          <w:tcPr>
            <w:tcW w:w="6120" w:type="dxa"/>
            <w:gridSpan w:val="2"/>
            <w:shd w:val="clear" w:color="auto" w:fill="C6D9F1" w:themeFill="text2" w:themeFillTint="33"/>
          </w:tcPr>
          <w:p w14:paraId="0D2DC65A" w14:textId="77777777" w:rsidR="00A63523" w:rsidRPr="00366A89" w:rsidRDefault="00A63523" w:rsidP="00C96E56">
            <w:pPr>
              <w:tabs>
                <w:tab w:val="left" w:pos="1200"/>
              </w:tabs>
              <w:rPr>
                <w:b/>
                <w:bCs/>
                <w:sz w:val="28"/>
                <w:szCs w:val="28"/>
                <w:lang w:bidi="ar-KW"/>
              </w:rPr>
            </w:pPr>
          </w:p>
        </w:tc>
      </w:tr>
      <w:tr w:rsidR="00A63523" w14:paraId="28E6A4B1" w14:textId="77777777" w:rsidTr="004C7CE3">
        <w:tc>
          <w:tcPr>
            <w:tcW w:w="3780" w:type="dxa"/>
            <w:shd w:val="clear" w:color="auto" w:fill="FFFFFF" w:themeFill="background1"/>
          </w:tcPr>
          <w:p w14:paraId="34F4EE3C" w14:textId="77777777" w:rsidR="00A63523" w:rsidRPr="00821497" w:rsidRDefault="00821497" w:rsidP="00C96E56">
            <w:pPr>
              <w:tabs>
                <w:tab w:val="left" w:pos="1200"/>
              </w:tabs>
              <w:rPr>
                <w:b/>
                <w:bCs/>
                <w:sz w:val="32"/>
                <w:szCs w:val="32"/>
                <w:lang w:bidi="ar-KW"/>
              </w:rPr>
            </w:pPr>
            <w:r w:rsidRPr="00821497">
              <w:rPr>
                <w:b/>
                <w:bCs/>
                <w:sz w:val="32"/>
                <w:szCs w:val="32"/>
                <w:lang w:bidi="ar-KW"/>
              </w:rPr>
              <w:t>Module type</w:t>
            </w:r>
          </w:p>
        </w:tc>
        <w:tc>
          <w:tcPr>
            <w:tcW w:w="6120" w:type="dxa"/>
            <w:gridSpan w:val="2"/>
            <w:shd w:val="clear" w:color="auto" w:fill="FFFFFF" w:themeFill="background1"/>
          </w:tcPr>
          <w:p w14:paraId="33644638" w14:textId="03F55C45" w:rsidR="00A63523" w:rsidRPr="009F219D" w:rsidRDefault="00901674" w:rsidP="00C96E56">
            <w:pPr>
              <w:tabs>
                <w:tab w:val="left" w:pos="1200"/>
              </w:tabs>
              <w:rPr>
                <w:b/>
                <w:bCs/>
                <w:sz w:val="32"/>
                <w:szCs w:val="32"/>
                <w:lang w:bidi="ar-KW"/>
              </w:rPr>
            </w:pPr>
            <w:r>
              <w:rPr>
                <w:b/>
                <w:bCs/>
                <w:noProof/>
                <w:sz w:val="32"/>
                <w:szCs w:val="32"/>
                <w:lang w:val="en-US"/>
              </w:rPr>
              <mc:AlternateContent>
                <mc:Choice Requires="wps">
                  <w:drawing>
                    <wp:anchor distT="0" distB="0" distL="114300" distR="114300" simplePos="0" relativeHeight="251665408" behindDoc="0" locked="0" layoutInCell="1" allowOverlap="1" wp14:anchorId="6D299CFA" wp14:editId="7078214C">
                      <wp:simplePos x="0" y="0"/>
                      <wp:positionH relativeFrom="column">
                        <wp:posOffset>3123092</wp:posOffset>
                      </wp:positionH>
                      <wp:positionV relativeFrom="paragraph">
                        <wp:posOffset>14605</wp:posOffset>
                      </wp:positionV>
                      <wp:extent cx="254635" cy="201930"/>
                      <wp:effectExtent l="0" t="0" r="12065" b="26670"/>
                      <wp:wrapNone/>
                      <wp:docPr id="2" name="Text Box 2"/>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744731" w14:textId="77777777" w:rsidR="00901674" w:rsidRDefault="00901674"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99CFA" id="_x0000_s1032" type="#_x0000_t202" style="position:absolute;margin-left:245.9pt;margin-top:1.15pt;width:20.0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" fillcolor="white [3201]" strokeweight=".5pt">
                      <v:textbox>
                        <w:txbxContent>
                          <w:p w14:paraId="64744731" w14:textId="77777777" w:rsidR="00901674" w:rsidRDefault="00901674" w:rsidP="00901674"/>
                        </w:txbxContent>
                      </v:textbox>
                    </v:shape>
                  </w:pict>
                </mc:Fallback>
              </mc:AlternateContent>
            </w:r>
            <w:r>
              <w:rPr>
                <w:b/>
                <w:bCs/>
                <w:noProof/>
                <w:sz w:val="32"/>
                <w:szCs w:val="32"/>
                <w:lang w:val="en-US"/>
              </w:rPr>
              <mc:AlternateContent>
                <mc:Choice Requires="wps">
                  <w:drawing>
                    <wp:anchor distT="0" distB="0" distL="114300" distR="114300" simplePos="0" relativeHeight="251673600" behindDoc="0" locked="0" layoutInCell="1" allowOverlap="1" wp14:anchorId="3DFC45ED" wp14:editId="33FE8579">
                      <wp:simplePos x="0" y="0"/>
                      <wp:positionH relativeFrom="column">
                        <wp:posOffset>1988347</wp:posOffset>
                      </wp:positionH>
                      <wp:positionV relativeFrom="paragraph">
                        <wp:posOffset>18415</wp:posOffset>
                      </wp:positionV>
                      <wp:extent cx="254635" cy="201930"/>
                      <wp:effectExtent l="0" t="0" r="12065" b="26670"/>
                      <wp:wrapNone/>
                      <wp:docPr id="8" name="Text Box 8"/>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E816F8" w14:textId="77777777" w:rsidR="00901674" w:rsidRDefault="00901674"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C45ED" id="Text Box 8" o:spid="_x0000_s1033" type="#_x0000_t202" style="position:absolute;margin-left:156.55pt;margin-top:1.45pt;width:20.05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" fillcolor="white [3201]" strokeweight=".5pt">
                      <v:textbox>
                        <w:txbxContent>
                          <w:p w14:paraId="2FE816F8" w14:textId="77777777" w:rsidR="00901674" w:rsidRDefault="00901674" w:rsidP="00901674"/>
                        </w:txbxContent>
                      </v:textbox>
                    </v:shape>
                  </w:pict>
                </mc:Fallback>
              </mc:AlternateContent>
            </w:r>
            <w:r>
              <w:rPr>
                <w:b/>
                <w:bCs/>
                <w:sz w:val="32"/>
                <w:szCs w:val="32"/>
                <w:lang w:bidi="ar-KW"/>
              </w:rPr>
              <w:t>Prerequisite           Core             A</w:t>
            </w:r>
            <w:r w:rsidR="009F219D" w:rsidRPr="009F219D">
              <w:rPr>
                <w:b/>
                <w:bCs/>
                <w:sz w:val="32"/>
                <w:szCs w:val="32"/>
                <w:lang w:bidi="ar-KW"/>
              </w:rPr>
              <w:t>ssist.</w:t>
            </w:r>
          </w:p>
        </w:tc>
      </w:tr>
      <w:tr w:rsidR="00DF2F33" w14:paraId="4279A92B" w14:textId="77777777" w:rsidTr="00BA64A6">
        <w:tc>
          <w:tcPr>
            <w:tcW w:w="3780" w:type="dxa"/>
            <w:shd w:val="clear" w:color="auto" w:fill="C6D9F1" w:themeFill="text2" w:themeFillTint="33"/>
          </w:tcPr>
          <w:p w14:paraId="3348E5AE" w14:textId="77777777" w:rsidR="00DF2F33" w:rsidRPr="004939DD" w:rsidRDefault="00DF2F33" w:rsidP="00C96E56">
            <w:pPr>
              <w:tabs>
                <w:tab w:val="left" w:pos="1200"/>
              </w:tabs>
              <w:rPr>
                <w:b/>
                <w:bCs/>
                <w:sz w:val="32"/>
                <w:szCs w:val="32"/>
                <w:lang w:bidi="ar-KW"/>
              </w:rPr>
            </w:pPr>
            <w:r w:rsidRPr="004939DD">
              <w:rPr>
                <w:b/>
                <w:bCs/>
                <w:sz w:val="32"/>
                <w:szCs w:val="32"/>
                <w:lang w:bidi="ar-KW"/>
              </w:rPr>
              <w:t>Weekly hours</w:t>
            </w:r>
          </w:p>
        </w:tc>
        <w:tc>
          <w:tcPr>
            <w:tcW w:w="2534" w:type="dxa"/>
            <w:shd w:val="clear" w:color="auto" w:fill="C6D9F1" w:themeFill="text2" w:themeFillTint="33"/>
          </w:tcPr>
          <w:p w14:paraId="0EA013B7" w14:textId="77777777" w:rsidR="00DF2F33" w:rsidRPr="007C27BF" w:rsidRDefault="00DF2F33" w:rsidP="00C96E56">
            <w:pPr>
              <w:tabs>
                <w:tab w:val="left" w:pos="1200"/>
              </w:tabs>
              <w:rPr>
                <w:b/>
                <w:bCs/>
                <w:sz w:val="32"/>
                <w:szCs w:val="32"/>
                <w:lang w:bidi="ar-KW"/>
              </w:rPr>
            </w:pPr>
          </w:p>
        </w:tc>
        <w:tc>
          <w:tcPr>
            <w:tcW w:w="3586" w:type="dxa"/>
            <w:shd w:val="clear" w:color="auto" w:fill="C6D9F1" w:themeFill="text2" w:themeFillTint="33"/>
          </w:tcPr>
          <w:p w14:paraId="2E20FC3E" w14:textId="77777777" w:rsidR="00DF2F33" w:rsidRPr="007C27BF" w:rsidRDefault="00DF2F33" w:rsidP="00C96E56">
            <w:pPr>
              <w:tabs>
                <w:tab w:val="left" w:pos="1200"/>
              </w:tabs>
              <w:rPr>
                <w:b/>
                <w:bCs/>
                <w:sz w:val="32"/>
                <w:szCs w:val="32"/>
                <w:lang w:bidi="ar-KW"/>
              </w:rPr>
            </w:pPr>
          </w:p>
        </w:tc>
      </w:tr>
      <w:tr w:rsidR="007C27BF" w14:paraId="5171F233" w14:textId="77777777" w:rsidTr="00BA64A6">
        <w:tc>
          <w:tcPr>
            <w:tcW w:w="3780" w:type="dxa"/>
            <w:shd w:val="clear" w:color="auto" w:fill="FFFFFF" w:themeFill="background1"/>
          </w:tcPr>
          <w:p w14:paraId="505BBDDF" w14:textId="77777777" w:rsidR="007C27BF" w:rsidRPr="00821497" w:rsidRDefault="007C27BF" w:rsidP="00C96E56">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(Theory)</w:t>
            </w:r>
          </w:p>
        </w:tc>
        <w:tc>
          <w:tcPr>
            <w:tcW w:w="2534" w:type="dxa"/>
            <w:shd w:val="clear" w:color="auto" w:fill="FFFFFF" w:themeFill="background1"/>
          </w:tcPr>
          <w:p w14:paraId="6A8FF963" w14:textId="76E175CA" w:rsidR="007C27BF" w:rsidRPr="007C27BF" w:rsidRDefault="00382201" w:rsidP="00C96E56">
            <w:pPr>
              <w:tabs>
                <w:tab w:val="left" w:pos="1200"/>
              </w:tabs>
              <w:rPr>
                <w:b/>
                <w:bCs/>
                <w:sz w:val="32"/>
                <w:szCs w:val="32"/>
                <w:lang w:bidi="ar-KW"/>
              </w:rPr>
            </w:pPr>
            <w:r>
              <w:rPr>
                <w:b/>
                <w:bCs/>
                <w:noProof/>
                <w:sz w:val="32"/>
                <w:szCs w:val="32"/>
                <w:lang w:val="en-US"/>
              </w:rPr>
              <mc:AlternateContent>
                <mc:Choice Requires="wps">
                  <w:drawing>
                    <wp:anchor distT="0" distB="0" distL="114300" distR="114300" simplePos="0" relativeHeight="251671552" behindDoc="0" locked="0" layoutInCell="1" allowOverlap="1" wp14:anchorId="4BA251D3" wp14:editId="4EEF3119">
                      <wp:simplePos x="0" y="0"/>
                      <wp:positionH relativeFrom="column">
                        <wp:posOffset>1081339</wp:posOffset>
                      </wp:positionH>
                      <wp:positionV relativeFrom="paragraph">
                        <wp:posOffset>-504371</wp:posOffset>
                      </wp:positionV>
                      <wp:extent cx="237507" cy="237506"/>
                      <wp:effectExtent l="0" t="0" r="10160" b="10160"/>
                      <wp:wrapNone/>
                      <wp:docPr id="7" name="Text Box 7"/>
                      <wp:cNvGraphicFramePr/>
                      <a:graphic xmlns:a="http://schemas.openxmlformats.org/drawingml/2006/main">
                        <a:graphicData uri="http://schemas.microsoft.com/office/word/2010/wordprocessingShape">
                          <wps:wsp>
                            <wps:cNvSpPr txBox="1"/>
                            <wps:spPr>
                              <a:xfrm>
                                <a:off x="0" y="0"/>
                                <a:ext cx="237507" cy="2375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24697E" w14:textId="3CB64E1A" w:rsidR="00901674" w:rsidRPr="00382201" w:rsidRDefault="00382201" w:rsidP="00901674">
                                  <w:pPr>
                                    <w:rPr>
                                      <w:lang w:val="en-US"/>
                                    </w:rPr>
                                  </w:pPr>
                                  <w:r>
                                    <w:rPr>
                                      <w:lang w:val="en-US"/>
                                    </w:rPr>
                                    <w:t>x</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251D3" id="Text Box 7" o:spid="_x0000_s1034" type="#_x0000_t202" style="position:absolute;margin-left:85.15pt;margin-top:-39.7pt;width:18.7pt;height:1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" fillcolor="white [3201]" strokeweight=".5pt">
                      <v:textbox>
                        <w:txbxContent>
                          <w:p w14:paraId="2224697E" w14:textId="3CB64E1A" w:rsidR="00901674" w:rsidRPr="00382201" w:rsidRDefault="00382201" w:rsidP="00901674">
                            <w:pPr>
                              <w:rPr>
                                <w:lang w:val="en-US"/>
                              </w:rPr>
                            </w:pPr>
                            <w:r>
                              <w:rPr>
                                <w:lang w:val="en-US"/>
                              </w:rPr>
                              <w:t>x</w:t>
                            </w:r>
                          </w:p>
                        </w:txbxContent>
                      </v:textbox>
                    </v:shape>
                  </w:pict>
                </mc:Fallback>
              </mc:AlternateContent>
            </w:r>
            <w:r w:rsidR="007C27BF" w:rsidRPr="007C27BF">
              <w:rPr>
                <w:b/>
                <w:bCs/>
                <w:sz w:val="32"/>
                <w:szCs w:val="32"/>
                <w:lang w:bidi="ar-KW"/>
              </w:rPr>
              <w:t xml:space="preserve">( </w:t>
            </w:r>
            <w:r w:rsidR="007C27BF">
              <w:rPr>
                <w:b/>
                <w:bCs/>
                <w:sz w:val="32"/>
                <w:szCs w:val="32"/>
                <w:lang w:bidi="ar-KW"/>
              </w:rPr>
              <w:t xml:space="preserve"> </w:t>
            </w:r>
            <w:r w:rsidR="00DD7302">
              <w:rPr>
                <w:b/>
                <w:bCs/>
                <w:sz w:val="32"/>
                <w:szCs w:val="32"/>
                <w:lang w:bidi="ar-KW"/>
              </w:rPr>
              <w:t>2</w:t>
            </w:r>
            <w:r w:rsidR="007C27BF">
              <w:rPr>
                <w:b/>
                <w:bCs/>
                <w:sz w:val="32"/>
                <w:szCs w:val="32"/>
                <w:lang w:bidi="ar-KW"/>
              </w:rPr>
              <w:t xml:space="preserve">   </w:t>
            </w:r>
            <w:r w:rsidR="007C27BF" w:rsidRPr="007C27BF">
              <w:rPr>
                <w:b/>
                <w:bCs/>
                <w:sz w:val="32"/>
                <w:szCs w:val="32"/>
                <w:lang w:bidi="ar-KW"/>
              </w:rPr>
              <w:t>)hr Class</w:t>
            </w:r>
          </w:p>
        </w:tc>
        <w:tc>
          <w:tcPr>
            <w:tcW w:w="3586" w:type="dxa"/>
            <w:shd w:val="clear" w:color="auto" w:fill="FFFFFF" w:themeFill="background1"/>
          </w:tcPr>
          <w:p w14:paraId="305F41F4" w14:textId="0E3B4C44" w:rsidR="007C27BF" w:rsidRPr="007C27BF" w:rsidRDefault="007C27BF" w:rsidP="00C96E56">
            <w:pPr>
              <w:tabs>
                <w:tab w:val="left" w:pos="1200"/>
              </w:tabs>
              <w:rPr>
                <w:b/>
                <w:bCs/>
                <w:sz w:val="32"/>
                <w:szCs w:val="32"/>
                <w:lang w:bidi="ar-KW"/>
              </w:rPr>
            </w:pPr>
            <w:r w:rsidRPr="007C27BF">
              <w:rPr>
                <w:b/>
                <w:bCs/>
                <w:sz w:val="32"/>
                <w:szCs w:val="32"/>
                <w:lang w:bidi="ar-KW"/>
              </w:rPr>
              <w:t xml:space="preserve">( </w:t>
            </w:r>
            <w:r w:rsidR="00382201">
              <w:rPr>
                <w:b/>
                <w:bCs/>
                <w:sz w:val="32"/>
                <w:szCs w:val="32"/>
                <w:lang w:bidi="ar-KW"/>
              </w:rPr>
              <w:t>24</w:t>
            </w:r>
            <w:r>
              <w:rPr>
                <w:b/>
                <w:bCs/>
                <w:sz w:val="32"/>
                <w:szCs w:val="32"/>
                <w:lang w:bidi="ar-KW"/>
              </w:rPr>
              <w:t xml:space="preserve">  </w:t>
            </w:r>
            <w:r w:rsidRPr="007C27BF">
              <w:rPr>
                <w:b/>
                <w:bCs/>
                <w:sz w:val="32"/>
                <w:szCs w:val="32"/>
                <w:lang w:bidi="ar-KW"/>
              </w:rPr>
              <w:t xml:space="preserve"> )</w:t>
            </w:r>
            <w:r w:rsidR="00BA64A6">
              <w:rPr>
                <w:b/>
                <w:bCs/>
                <w:sz w:val="32"/>
                <w:szCs w:val="32"/>
                <w:lang w:bidi="ar-KW"/>
              </w:rPr>
              <w:t xml:space="preserve">Total </w:t>
            </w:r>
            <w:r w:rsidRPr="007C27BF">
              <w:rPr>
                <w:b/>
                <w:bCs/>
                <w:sz w:val="32"/>
                <w:szCs w:val="32"/>
                <w:lang w:bidi="ar-KW"/>
              </w:rPr>
              <w:t>hr</w:t>
            </w:r>
            <w:r w:rsidR="00BA64A6">
              <w:rPr>
                <w:b/>
                <w:bCs/>
                <w:sz w:val="32"/>
                <w:szCs w:val="32"/>
                <w:lang w:bidi="ar-KW"/>
              </w:rPr>
              <w:t>s</w:t>
            </w:r>
            <w:r w:rsidRPr="007C27BF">
              <w:rPr>
                <w:b/>
                <w:bCs/>
                <w:sz w:val="32"/>
                <w:szCs w:val="32"/>
                <w:lang w:bidi="ar-KW"/>
              </w:rPr>
              <w:t xml:space="preserve"> Workload</w:t>
            </w:r>
          </w:p>
        </w:tc>
      </w:tr>
      <w:tr w:rsidR="007C27BF" w14:paraId="59DFFA52" w14:textId="77777777" w:rsidTr="00BA64A6">
        <w:tc>
          <w:tcPr>
            <w:tcW w:w="3780" w:type="dxa"/>
            <w:shd w:val="clear" w:color="auto" w:fill="C6D9F1" w:themeFill="text2" w:themeFillTint="33"/>
          </w:tcPr>
          <w:p w14:paraId="1B657016" w14:textId="77777777" w:rsidR="007C27BF" w:rsidRPr="00821497" w:rsidRDefault="007C27BF" w:rsidP="007C27BF">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(Practical)</w:t>
            </w:r>
          </w:p>
        </w:tc>
        <w:tc>
          <w:tcPr>
            <w:tcW w:w="2534" w:type="dxa"/>
            <w:shd w:val="clear" w:color="auto" w:fill="C6D9F1" w:themeFill="text2" w:themeFillTint="33"/>
          </w:tcPr>
          <w:p w14:paraId="1D89C281" w14:textId="4DEBBCED" w:rsidR="007C27BF" w:rsidRPr="007C27BF" w:rsidRDefault="007C27BF" w:rsidP="0060166D">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00DD7302">
              <w:rPr>
                <w:b/>
                <w:bCs/>
                <w:sz w:val="32"/>
                <w:szCs w:val="32"/>
                <w:lang w:bidi="ar-KW"/>
              </w:rPr>
              <w:t>2</w:t>
            </w:r>
            <w:r>
              <w:rPr>
                <w:b/>
                <w:bCs/>
                <w:sz w:val="32"/>
                <w:szCs w:val="32"/>
                <w:lang w:bidi="ar-KW"/>
              </w:rPr>
              <w:t xml:space="preserve">   </w:t>
            </w:r>
            <w:r w:rsidRPr="007C27BF">
              <w:rPr>
                <w:b/>
                <w:bCs/>
                <w:sz w:val="32"/>
                <w:szCs w:val="32"/>
                <w:lang w:bidi="ar-KW"/>
              </w:rPr>
              <w:t>)hr Class</w:t>
            </w:r>
          </w:p>
        </w:tc>
        <w:tc>
          <w:tcPr>
            <w:tcW w:w="3586" w:type="dxa"/>
            <w:shd w:val="clear" w:color="auto" w:fill="C6D9F1" w:themeFill="text2" w:themeFillTint="33"/>
          </w:tcPr>
          <w:p w14:paraId="48F77F6B" w14:textId="30A46152" w:rsidR="007C27BF" w:rsidRPr="007C27BF" w:rsidRDefault="007C27BF" w:rsidP="0060166D">
            <w:pPr>
              <w:tabs>
                <w:tab w:val="left" w:pos="1200"/>
              </w:tabs>
              <w:rPr>
                <w:b/>
                <w:bCs/>
                <w:sz w:val="32"/>
                <w:szCs w:val="32"/>
                <w:lang w:bidi="ar-KW"/>
              </w:rPr>
            </w:pPr>
            <w:r w:rsidRPr="007C27BF">
              <w:rPr>
                <w:b/>
                <w:bCs/>
                <w:sz w:val="32"/>
                <w:szCs w:val="32"/>
                <w:lang w:bidi="ar-KW"/>
              </w:rPr>
              <w:t xml:space="preserve">( </w:t>
            </w:r>
            <w:r w:rsidR="00382201">
              <w:rPr>
                <w:b/>
                <w:bCs/>
                <w:sz w:val="32"/>
                <w:szCs w:val="32"/>
                <w:lang w:bidi="ar-KW"/>
              </w:rPr>
              <w:t>24</w:t>
            </w:r>
            <w:r>
              <w:rPr>
                <w:b/>
                <w:bCs/>
                <w:sz w:val="32"/>
                <w:szCs w:val="32"/>
                <w:lang w:bidi="ar-KW"/>
              </w:rPr>
              <w:t xml:space="preserve">  </w:t>
            </w:r>
            <w:r w:rsidRPr="007C27BF">
              <w:rPr>
                <w:b/>
                <w:bCs/>
                <w:sz w:val="32"/>
                <w:szCs w:val="32"/>
                <w:lang w:bidi="ar-KW"/>
              </w:rPr>
              <w:t xml:space="preserve"> )</w:t>
            </w:r>
            <w:r w:rsidR="00BA64A6">
              <w:rPr>
                <w:b/>
                <w:bCs/>
                <w:sz w:val="32"/>
                <w:szCs w:val="32"/>
                <w:lang w:bidi="ar-KW"/>
              </w:rPr>
              <w:t xml:space="preserve">Total </w:t>
            </w:r>
            <w:r w:rsidRPr="007C27BF">
              <w:rPr>
                <w:b/>
                <w:bCs/>
                <w:sz w:val="32"/>
                <w:szCs w:val="32"/>
                <w:lang w:bidi="ar-KW"/>
              </w:rPr>
              <w:t>hr</w:t>
            </w:r>
            <w:r w:rsidR="00BA64A6">
              <w:rPr>
                <w:b/>
                <w:bCs/>
                <w:sz w:val="32"/>
                <w:szCs w:val="32"/>
                <w:lang w:bidi="ar-KW"/>
              </w:rPr>
              <w:t>s</w:t>
            </w:r>
            <w:r w:rsidRPr="007C27BF">
              <w:rPr>
                <w:b/>
                <w:bCs/>
                <w:sz w:val="32"/>
                <w:szCs w:val="32"/>
                <w:lang w:bidi="ar-KW"/>
              </w:rPr>
              <w:t xml:space="preserve"> Workload</w:t>
            </w:r>
          </w:p>
        </w:tc>
      </w:tr>
      <w:tr w:rsidR="00C0575A" w14:paraId="63B5E955" w14:textId="77777777" w:rsidTr="00C0575A">
        <w:tc>
          <w:tcPr>
            <w:tcW w:w="3780" w:type="dxa"/>
            <w:shd w:val="clear" w:color="auto" w:fill="FFFFFF" w:themeFill="background1"/>
          </w:tcPr>
          <w:p w14:paraId="0092FC73" w14:textId="77777777" w:rsidR="00C0575A" w:rsidRPr="004939DD" w:rsidRDefault="00C0575A" w:rsidP="007C27BF">
            <w:pPr>
              <w:tabs>
                <w:tab w:val="left" w:pos="1200"/>
              </w:tabs>
              <w:rPr>
                <w:b/>
                <w:bCs/>
                <w:sz w:val="32"/>
                <w:szCs w:val="32"/>
                <w:lang w:bidi="ar-KW"/>
              </w:rPr>
            </w:pPr>
            <w:r>
              <w:rPr>
                <w:b/>
                <w:bCs/>
                <w:sz w:val="32"/>
                <w:szCs w:val="32"/>
                <w:lang w:bidi="ar-KW"/>
              </w:rPr>
              <w:t>Number of Weeks</w:t>
            </w:r>
          </w:p>
        </w:tc>
        <w:tc>
          <w:tcPr>
            <w:tcW w:w="6120" w:type="dxa"/>
            <w:gridSpan w:val="2"/>
            <w:shd w:val="clear" w:color="auto" w:fill="FFFFFF" w:themeFill="background1"/>
          </w:tcPr>
          <w:p w14:paraId="21EB8765" w14:textId="5B14A536" w:rsidR="00C0575A" w:rsidRPr="007C27BF" w:rsidRDefault="00641D2E" w:rsidP="0060166D">
            <w:pPr>
              <w:tabs>
                <w:tab w:val="left" w:pos="1200"/>
              </w:tabs>
              <w:rPr>
                <w:b/>
                <w:bCs/>
                <w:sz w:val="32"/>
                <w:szCs w:val="32"/>
                <w:lang w:bidi="ar-KW"/>
              </w:rPr>
            </w:pPr>
            <w:r>
              <w:rPr>
                <w:b/>
                <w:bCs/>
                <w:sz w:val="32"/>
                <w:szCs w:val="32"/>
                <w:lang w:bidi="ar-KW"/>
              </w:rPr>
              <w:t>12</w:t>
            </w:r>
          </w:p>
        </w:tc>
      </w:tr>
      <w:tr w:rsidR="00407F68" w14:paraId="01CD4DB3" w14:textId="77777777" w:rsidTr="00C0575A">
        <w:tc>
          <w:tcPr>
            <w:tcW w:w="3780" w:type="dxa"/>
            <w:shd w:val="clear" w:color="auto" w:fill="B8CCE4" w:themeFill="accent1" w:themeFillTint="66"/>
          </w:tcPr>
          <w:p w14:paraId="54C55DB2" w14:textId="77777777" w:rsidR="00407F68" w:rsidRPr="004939DD" w:rsidRDefault="00407F68" w:rsidP="004B175E">
            <w:pPr>
              <w:tabs>
                <w:tab w:val="left" w:pos="1200"/>
              </w:tabs>
              <w:rPr>
                <w:b/>
                <w:bCs/>
                <w:sz w:val="32"/>
                <w:szCs w:val="32"/>
                <w:lang w:bidi="ar-KW"/>
              </w:rPr>
            </w:pPr>
            <w:r>
              <w:rPr>
                <w:b/>
                <w:bCs/>
                <w:sz w:val="32"/>
                <w:szCs w:val="32"/>
                <w:lang w:bidi="ar-KW"/>
              </w:rPr>
              <w:t>Lecturer (Theory)</w:t>
            </w:r>
          </w:p>
        </w:tc>
        <w:tc>
          <w:tcPr>
            <w:tcW w:w="6120" w:type="dxa"/>
            <w:gridSpan w:val="2"/>
            <w:shd w:val="clear" w:color="auto" w:fill="B8CCE4" w:themeFill="accent1" w:themeFillTint="66"/>
          </w:tcPr>
          <w:p w14:paraId="32A868E8" w14:textId="3740BE93" w:rsidR="00407F68" w:rsidRPr="007C27BF" w:rsidRDefault="00641D2E" w:rsidP="0060166D">
            <w:pPr>
              <w:tabs>
                <w:tab w:val="left" w:pos="1200"/>
              </w:tabs>
              <w:rPr>
                <w:b/>
                <w:bCs/>
                <w:sz w:val="32"/>
                <w:szCs w:val="32"/>
                <w:lang w:bidi="ar-KW"/>
              </w:rPr>
            </w:pPr>
            <w:r w:rsidRPr="00641D2E">
              <w:rPr>
                <w:b/>
                <w:bCs/>
                <w:sz w:val="32"/>
                <w:szCs w:val="32"/>
                <w:lang w:bidi="ar-KW"/>
              </w:rPr>
              <w:t>Galawezh Mohamad Ahmad</w:t>
            </w:r>
          </w:p>
        </w:tc>
      </w:tr>
      <w:tr w:rsidR="00900077" w14:paraId="4357671B" w14:textId="77777777" w:rsidTr="00C0575A">
        <w:tc>
          <w:tcPr>
            <w:tcW w:w="3780" w:type="dxa"/>
            <w:shd w:val="clear" w:color="auto" w:fill="FFFFFF" w:themeFill="background1"/>
          </w:tcPr>
          <w:p w14:paraId="3C2A6F18" w14:textId="77777777" w:rsidR="00900077" w:rsidRDefault="00900077" w:rsidP="007C27BF">
            <w:pPr>
              <w:tabs>
                <w:tab w:val="left" w:pos="1200"/>
              </w:tabs>
              <w:rPr>
                <w:b/>
                <w:bCs/>
                <w:sz w:val="32"/>
                <w:szCs w:val="32"/>
                <w:lang w:bidi="ar-KW"/>
              </w:rPr>
            </w:pPr>
            <w:r>
              <w:rPr>
                <w:b/>
                <w:bCs/>
                <w:sz w:val="32"/>
                <w:szCs w:val="32"/>
                <w:lang w:bidi="ar-KW"/>
              </w:rPr>
              <w:t>E-Mail</w:t>
            </w:r>
            <w:r w:rsidR="00901674">
              <w:rPr>
                <w:b/>
                <w:bCs/>
                <w:sz w:val="32"/>
                <w:szCs w:val="32"/>
                <w:lang w:bidi="ar-KW"/>
              </w:rPr>
              <w:t xml:space="preserve"> &amp; Mobile NO.</w:t>
            </w:r>
          </w:p>
        </w:tc>
        <w:tc>
          <w:tcPr>
            <w:tcW w:w="6120" w:type="dxa"/>
            <w:gridSpan w:val="2"/>
            <w:shd w:val="clear" w:color="auto" w:fill="FFFFFF" w:themeFill="background1"/>
          </w:tcPr>
          <w:p w14:paraId="42F4C5DC" w14:textId="744D3FA1" w:rsidR="00900077" w:rsidRPr="00641D2E" w:rsidRDefault="00432F7B" w:rsidP="00641D2E">
            <w:pPr>
              <w:rPr>
                <w:b/>
                <w:bCs/>
                <w:sz w:val="32"/>
                <w:szCs w:val="32"/>
                <w:lang w:bidi="ar-KW"/>
              </w:rPr>
            </w:pPr>
            <w:r w:rsidRPr="00432F7B">
              <w:rPr>
                <w:b/>
                <w:bCs/>
                <w:sz w:val="32"/>
                <w:szCs w:val="32"/>
                <w:lang w:bidi="ar-KW"/>
              </w:rPr>
              <w:t>galawezh.ahmed@epu.edu.iq</w:t>
            </w:r>
            <w:r w:rsidR="00641D2E">
              <w:rPr>
                <w:b/>
                <w:bCs/>
                <w:sz w:val="32"/>
                <w:szCs w:val="32"/>
                <w:lang w:bidi="ar-KW"/>
              </w:rPr>
              <w:t xml:space="preserve">    </w:t>
            </w:r>
            <w:r w:rsidR="00641D2E" w:rsidRPr="00432F7B">
              <w:rPr>
                <w:b/>
                <w:bCs/>
                <w:sz w:val="24"/>
                <w:szCs w:val="24"/>
                <w:lang w:bidi="ar-KW"/>
              </w:rPr>
              <w:t>07504735012</w:t>
            </w:r>
          </w:p>
        </w:tc>
      </w:tr>
      <w:tr w:rsidR="00407F68" w14:paraId="360DAD2C" w14:textId="77777777" w:rsidTr="00C0575A">
        <w:tc>
          <w:tcPr>
            <w:tcW w:w="3780" w:type="dxa"/>
            <w:shd w:val="clear" w:color="auto" w:fill="B8CCE4" w:themeFill="accent1" w:themeFillTint="66"/>
          </w:tcPr>
          <w:p w14:paraId="0B1B5D04" w14:textId="77777777" w:rsidR="00407F68" w:rsidRPr="004939DD" w:rsidRDefault="00900077" w:rsidP="007C27BF">
            <w:pPr>
              <w:tabs>
                <w:tab w:val="left" w:pos="1200"/>
              </w:tabs>
              <w:rPr>
                <w:b/>
                <w:bCs/>
                <w:sz w:val="32"/>
                <w:szCs w:val="32"/>
                <w:lang w:bidi="ar-KW"/>
              </w:rPr>
            </w:pPr>
            <w:r>
              <w:rPr>
                <w:b/>
                <w:bCs/>
                <w:sz w:val="32"/>
                <w:szCs w:val="32"/>
                <w:lang w:bidi="ar-KW"/>
              </w:rPr>
              <w:t>Lecturer (Practical)</w:t>
            </w:r>
          </w:p>
        </w:tc>
        <w:tc>
          <w:tcPr>
            <w:tcW w:w="6120" w:type="dxa"/>
            <w:gridSpan w:val="2"/>
            <w:shd w:val="clear" w:color="auto" w:fill="B8CCE4" w:themeFill="accent1" w:themeFillTint="66"/>
          </w:tcPr>
          <w:p w14:paraId="33CC0CA4" w14:textId="55689D8A" w:rsidR="00407F68" w:rsidRPr="007C27BF" w:rsidRDefault="00641D2E" w:rsidP="0060166D">
            <w:pPr>
              <w:tabs>
                <w:tab w:val="left" w:pos="1200"/>
              </w:tabs>
              <w:rPr>
                <w:b/>
                <w:bCs/>
                <w:sz w:val="32"/>
                <w:szCs w:val="32"/>
                <w:lang w:bidi="ar-KW"/>
              </w:rPr>
            </w:pPr>
            <w:r w:rsidRPr="00641D2E">
              <w:rPr>
                <w:b/>
                <w:bCs/>
                <w:sz w:val="32"/>
                <w:szCs w:val="32"/>
                <w:lang w:bidi="ar-KW"/>
              </w:rPr>
              <w:t>Galawezh Mohamad Ahmad</w:t>
            </w:r>
          </w:p>
        </w:tc>
      </w:tr>
      <w:tr w:rsidR="00B23F3A" w14:paraId="559CA63F" w14:textId="77777777" w:rsidTr="00C0575A">
        <w:tc>
          <w:tcPr>
            <w:tcW w:w="3780" w:type="dxa"/>
            <w:shd w:val="clear" w:color="auto" w:fill="FFFFFF" w:themeFill="background1"/>
          </w:tcPr>
          <w:p w14:paraId="45B9304C" w14:textId="77777777" w:rsidR="00B23F3A" w:rsidRDefault="00B23F3A" w:rsidP="00842161">
            <w:pPr>
              <w:tabs>
                <w:tab w:val="left" w:pos="1200"/>
              </w:tabs>
              <w:rPr>
                <w:b/>
                <w:bCs/>
                <w:sz w:val="32"/>
                <w:szCs w:val="32"/>
                <w:lang w:bidi="ar-KW"/>
              </w:rPr>
            </w:pPr>
            <w:r>
              <w:rPr>
                <w:b/>
                <w:bCs/>
                <w:sz w:val="32"/>
                <w:szCs w:val="32"/>
                <w:lang w:bidi="ar-KW"/>
              </w:rPr>
              <w:t>E-Mail &amp; Mobile NO.</w:t>
            </w:r>
          </w:p>
        </w:tc>
        <w:tc>
          <w:tcPr>
            <w:tcW w:w="6120" w:type="dxa"/>
            <w:gridSpan w:val="2"/>
            <w:shd w:val="clear" w:color="auto" w:fill="FFFFFF" w:themeFill="background1"/>
          </w:tcPr>
          <w:p w14:paraId="6C7EC01A" w14:textId="1CE1408A" w:rsidR="00B23F3A" w:rsidRPr="007C27BF" w:rsidRDefault="00432F7B" w:rsidP="0060166D">
            <w:pPr>
              <w:tabs>
                <w:tab w:val="left" w:pos="1200"/>
              </w:tabs>
              <w:rPr>
                <w:b/>
                <w:bCs/>
                <w:sz w:val="32"/>
                <w:szCs w:val="32"/>
                <w:lang w:bidi="ar-KW"/>
              </w:rPr>
            </w:pPr>
            <w:r w:rsidRPr="00432F7B">
              <w:rPr>
                <w:b/>
                <w:bCs/>
                <w:sz w:val="32"/>
                <w:szCs w:val="32"/>
                <w:lang w:bidi="ar-KW"/>
              </w:rPr>
              <w:t xml:space="preserve">galawezh.ahmed@epu.edu.iq    </w:t>
            </w:r>
            <w:r w:rsidRPr="00432F7B">
              <w:rPr>
                <w:b/>
                <w:bCs/>
                <w:sz w:val="24"/>
                <w:szCs w:val="24"/>
                <w:lang w:bidi="ar-KW"/>
              </w:rPr>
              <w:t>07504735012</w:t>
            </w:r>
          </w:p>
        </w:tc>
      </w:tr>
      <w:tr w:rsidR="00A324FF" w14:paraId="3C211381" w14:textId="77777777" w:rsidTr="00C0575A">
        <w:tc>
          <w:tcPr>
            <w:tcW w:w="3780" w:type="dxa"/>
            <w:shd w:val="clear" w:color="auto" w:fill="B8CCE4" w:themeFill="accent1" w:themeFillTint="66"/>
          </w:tcPr>
          <w:p w14:paraId="75A2A204" w14:textId="77777777" w:rsidR="00A324FF" w:rsidRDefault="00A324FF" w:rsidP="00842161">
            <w:pPr>
              <w:tabs>
                <w:tab w:val="left" w:pos="1200"/>
              </w:tabs>
              <w:rPr>
                <w:b/>
                <w:bCs/>
                <w:sz w:val="32"/>
                <w:szCs w:val="32"/>
                <w:lang w:bidi="ar-KW"/>
              </w:rPr>
            </w:pPr>
            <w:r>
              <w:rPr>
                <w:b/>
                <w:bCs/>
                <w:sz w:val="32"/>
                <w:szCs w:val="32"/>
                <w:lang w:bidi="ar-KW"/>
              </w:rPr>
              <w:t>Website</w:t>
            </w:r>
            <w:r w:rsidR="00884E5C">
              <w:rPr>
                <w:b/>
                <w:bCs/>
                <w:sz w:val="32"/>
                <w:szCs w:val="32"/>
                <w:lang w:bidi="ar-KW"/>
              </w:rPr>
              <w:t>s</w:t>
            </w:r>
            <w:r>
              <w:rPr>
                <w:b/>
                <w:bCs/>
                <w:sz w:val="32"/>
                <w:szCs w:val="32"/>
                <w:lang w:bidi="ar-KW"/>
              </w:rPr>
              <w:t xml:space="preserve"> </w:t>
            </w:r>
          </w:p>
        </w:tc>
        <w:tc>
          <w:tcPr>
            <w:tcW w:w="6120" w:type="dxa"/>
            <w:gridSpan w:val="2"/>
            <w:shd w:val="clear" w:color="auto" w:fill="B8CCE4" w:themeFill="accent1" w:themeFillTint="66"/>
          </w:tcPr>
          <w:p w14:paraId="7B2E5934" w14:textId="77777777" w:rsidR="00A324FF" w:rsidRPr="007C27BF" w:rsidRDefault="00A324FF" w:rsidP="0060166D">
            <w:pPr>
              <w:tabs>
                <w:tab w:val="left" w:pos="1200"/>
              </w:tabs>
              <w:rPr>
                <w:b/>
                <w:bCs/>
                <w:sz w:val="32"/>
                <w:szCs w:val="32"/>
                <w:lang w:bidi="ar-KW"/>
              </w:rPr>
            </w:pPr>
          </w:p>
        </w:tc>
      </w:tr>
    </w:tbl>
    <w:p w14:paraId="5BF62031" w14:textId="77777777" w:rsidR="00A01ED3" w:rsidRDefault="00A01ED3" w:rsidP="00C96E56">
      <w:pPr>
        <w:tabs>
          <w:tab w:val="left" w:pos="1200"/>
        </w:tabs>
        <w:rPr>
          <w:b/>
          <w:bCs/>
          <w:sz w:val="44"/>
          <w:szCs w:val="44"/>
          <w:lang w:bidi="ar-KW"/>
        </w:rPr>
      </w:pPr>
    </w:p>
    <w:p w14:paraId="0C3DD9F6" w14:textId="77777777" w:rsidR="00C46D58" w:rsidRDefault="00C46D58" w:rsidP="008D46A4">
      <w:pPr>
        <w:tabs>
          <w:tab w:val="left" w:pos="1200"/>
        </w:tabs>
        <w:jc w:val="center"/>
        <w:rPr>
          <w:b/>
          <w:bCs/>
          <w:sz w:val="44"/>
          <w:szCs w:val="44"/>
          <w:lang w:bidi="ar-KW"/>
        </w:rPr>
      </w:pPr>
    </w:p>
    <w:p w14:paraId="3BDF63E5"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10597"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4"/>
        <w:gridCol w:w="593"/>
        <w:gridCol w:w="1834"/>
        <w:gridCol w:w="1225"/>
        <w:gridCol w:w="334"/>
        <w:gridCol w:w="1458"/>
        <w:gridCol w:w="2219"/>
      </w:tblGrid>
      <w:tr w:rsidR="005E4912" w:rsidRPr="00747A9A" w14:paraId="107FF654" w14:textId="77777777" w:rsidTr="00F40163">
        <w:trPr>
          <w:trHeight w:val="1688"/>
        </w:trPr>
        <w:tc>
          <w:tcPr>
            <w:tcW w:w="2934" w:type="dxa"/>
            <w:tcBorders>
              <w:right w:val="single" w:sz="4" w:space="0" w:color="auto"/>
            </w:tcBorders>
            <w:shd w:val="clear" w:color="auto" w:fill="8DB3E2" w:themeFill="text2" w:themeFillTint="66"/>
            <w:vAlign w:val="center"/>
          </w:tcPr>
          <w:p w14:paraId="04082482" w14:textId="77777777" w:rsidR="005E4912" w:rsidRPr="005E4912" w:rsidRDefault="005E4912" w:rsidP="005E4912">
            <w:pPr>
              <w:spacing w:after="0" w:line="240" w:lineRule="auto"/>
              <w:jc w:val="center"/>
              <w:rPr>
                <w:b/>
                <w:bCs/>
                <w:sz w:val="28"/>
                <w:szCs w:val="28"/>
                <w:rtl/>
                <w:lang w:bidi="ar-KW"/>
              </w:rPr>
            </w:pPr>
            <w:r w:rsidRPr="005E4912">
              <w:rPr>
                <w:b/>
                <w:bCs/>
                <w:sz w:val="28"/>
                <w:szCs w:val="28"/>
                <w:lang w:bidi="ar-KW"/>
              </w:rPr>
              <w:t>Course Description</w:t>
            </w:r>
          </w:p>
        </w:tc>
        <w:tc>
          <w:tcPr>
            <w:tcW w:w="7663" w:type="dxa"/>
            <w:gridSpan w:val="6"/>
            <w:tcBorders>
              <w:left w:val="single" w:sz="4" w:space="0" w:color="auto"/>
            </w:tcBorders>
          </w:tcPr>
          <w:p w14:paraId="10651269" w14:textId="37D8014F" w:rsidR="005E4912" w:rsidRPr="008A7C3E" w:rsidRDefault="00432F7B" w:rsidP="00356179">
            <w:pPr>
              <w:spacing w:after="0"/>
              <w:rPr>
                <w:sz w:val="28"/>
                <w:szCs w:val="28"/>
                <w:rtl/>
                <w:lang w:bidi="ar-KW"/>
              </w:rPr>
            </w:pPr>
            <w:r w:rsidRPr="00356179">
              <w:rPr>
                <w:b/>
                <w:bCs/>
                <w:sz w:val="24"/>
                <w:szCs w:val="24"/>
                <w:lang w:bidi="ar-KW"/>
              </w:rPr>
              <w:t>This course involves study the important properties of concrete components with practical tests related, and additive materials to concrete, besides the specification of fresh concrete and hard concrete with their application in construction and roads. Concrete pumping and types of pumps. Also study types of admixtures and their benefits and uses in special conditions. Transportation of concrete to site and factors affecting on transporting of concrete. Beside of theoretical part studying how to perform practical tests on concrete according to Iraqi code. Finally studying mix design using ACI by weight and volume methods.</w:t>
            </w:r>
          </w:p>
        </w:tc>
      </w:tr>
      <w:tr w:rsidR="005E4912" w:rsidRPr="00747A9A" w14:paraId="36A55152" w14:textId="77777777" w:rsidTr="00F40163">
        <w:trPr>
          <w:trHeight w:val="1112"/>
        </w:trPr>
        <w:tc>
          <w:tcPr>
            <w:tcW w:w="2934" w:type="dxa"/>
            <w:tcBorders>
              <w:right w:val="single" w:sz="4" w:space="0" w:color="auto"/>
            </w:tcBorders>
            <w:shd w:val="clear" w:color="auto" w:fill="8DB3E2" w:themeFill="text2" w:themeFillTint="66"/>
            <w:vAlign w:val="center"/>
          </w:tcPr>
          <w:p w14:paraId="1819A020" w14:textId="77777777" w:rsidR="005E4912" w:rsidRPr="005E4912" w:rsidRDefault="005E4912" w:rsidP="005E4912">
            <w:pPr>
              <w:spacing w:after="0" w:line="240" w:lineRule="auto"/>
              <w:jc w:val="center"/>
              <w:rPr>
                <w:b/>
                <w:bCs/>
                <w:sz w:val="28"/>
                <w:szCs w:val="28"/>
                <w:lang w:bidi="ar-KW"/>
              </w:rPr>
            </w:pPr>
            <w:r>
              <w:rPr>
                <w:b/>
                <w:bCs/>
                <w:sz w:val="28"/>
                <w:szCs w:val="28"/>
                <w:lang w:bidi="ar-KW"/>
              </w:rPr>
              <w:t>Course objectives</w:t>
            </w:r>
          </w:p>
        </w:tc>
        <w:tc>
          <w:tcPr>
            <w:tcW w:w="7663" w:type="dxa"/>
            <w:gridSpan w:val="6"/>
            <w:tcBorders>
              <w:left w:val="single" w:sz="4" w:space="0" w:color="auto"/>
            </w:tcBorders>
          </w:tcPr>
          <w:p w14:paraId="4947B065" w14:textId="77777777" w:rsidR="00432F7B" w:rsidRPr="00432F7B" w:rsidRDefault="00432F7B" w:rsidP="00FD391C">
            <w:pPr>
              <w:spacing w:after="0"/>
              <w:rPr>
                <w:b/>
                <w:bCs/>
                <w:sz w:val="24"/>
                <w:szCs w:val="24"/>
                <w:lang w:bidi="ar-KW"/>
              </w:rPr>
            </w:pPr>
            <w:r w:rsidRPr="00432F7B">
              <w:rPr>
                <w:b/>
                <w:bCs/>
                <w:sz w:val="24"/>
                <w:szCs w:val="24"/>
                <w:lang w:bidi="ar-KW"/>
              </w:rPr>
              <w:t>The students at end of the course will be able:</w:t>
            </w:r>
          </w:p>
          <w:p w14:paraId="5E46EC9B" w14:textId="77777777" w:rsidR="00432F7B" w:rsidRPr="00432F7B" w:rsidRDefault="00432F7B" w:rsidP="00FD391C">
            <w:pPr>
              <w:spacing w:after="0"/>
              <w:rPr>
                <w:b/>
                <w:bCs/>
                <w:sz w:val="24"/>
                <w:szCs w:val="24"/>
                <w:lang w:bidi="ar-KW"/>
              </w:rPr>
            </w:pPr>
            <w:r w:rsidRPr="00432F7B">
              <w:rPr>
                <w:b/>
                <w:bCs/>
                <w:sz w:val="24"/>
                <w:szCs w:val="24"/>
                <w:lang w:bidi="ar-KW"/>
              </w:rPr>
              <w:t>1- to understand concrete components: cement, aggregates, water and studying engineering and physical properties of these components.</w:t>
            </w:r>
          </w:p>
          <w:p w14:paraId="61EFCEF2" w14:textId="77777777" w:rsidR="00432F7B" w:rsidRPr="00432F7B" w:rsidRDefault="00432F7B" w:rsidP="00FD391C">
            <w:pPr>
              <w:spacing w:after="0"/>
              <w:rPr>
                <w:b/>
                <w:bCs/>
                <w:sz w:val="24"/>
                <w:szCs w:val="24"/>
                <w:lang w:bidi="ar-KW"/>
              </w:rPr>
            </w:pPr>
            <w:r w:rsidRPr="00432F7B">
              <w:rPr>
                <w:b/>
                <w:bCs/>
                <w:sz w:val="24"/>
                <w:szCs w:val="24"/>
                <w:lang w:bidi="ar-KW"/>
              </w:rPr>
              <w:t>2- to study admixtures and their types and effects on concrete.</w:t>
            </w:r>
          </w:p>
          <w:p w14:paraId="47E3158C" w14:textId="77777777" w:rsidR="00432F7B" w:rsidRPr="00432F7B" w:rsidRDefault="00432F7B" w:rsidP="00FD391C">
            <w:pPr>
              <w:spacing w:after="0"/>
              <w:rPr>
                <w:b/>
                <w:bCs/>
                <w:sz w:val="24"/>
                <w:szCs w:val="24"/>
                <w:lang w:bidi="ar-KW"/>
              </w:rPr>
            </w:pPr>
            <w:r w:rsidRPr="00432F7B">
              <w:rPr>
                <w:b/>
                <w:bCs/>
                <w:sz w:val="24"/>
                <w:szCs w:val="24"/>
                <w:lang w:bidi="ar-KW"/>
              </w:rPr>
              <w:t>3- to know methods of concrete manufacturing with high specifications.</w:t>
            </w:r>
          </w:p>
          <w:p w14:paraId="6DBE6A75" w14:textId="77777777" w:rsidR="00432F7B" w:rsidRPr="00432F7B" w:rsidRDefault="00432F7B" w:rsidP="00FD391C">
            <w:pPr>
              <w:spacing w:after="0"/>
              <w:rPr>
                <w:b/>
                <w:bCs/>
                <w:sz w:val="24"/>
                <w:szCs w:val="24"/>
                <w:lang w:bidi="ar-KW"/>
              </w:rPr>
            </w:pPr>
            <w:r w:rsidRPr="00432F7B">
              <w:rPr>
                <w:b/>
                <w:bCs/>
                <w:sz w:val="24"/>
                <w:szCs w:val="24"/>
                <w:lang w:bidi="ar-KW"/>
              </w:rPr>
              <w:t>4- to learn concrete mix design by ACI code.</w:t>
            </w:r>
          </w:p>
          <w:p w14:paraId="3D06F919" w14:textId="77777777" w:rsidR="00432F7B" w:rsidRPr="00432F7B" w:rsidRDefault="00432F7B" w:rsidP="00FD391C">
            <w:pPr>
              <w:spacing w:after="0"/>
              <w:rPr>
                <w:b/>
                <w:bCs/>
                <w:sz w:val="24"/>
                <w:szCs w:val="24"/>
                <w:lang w:bidi="ar-KW"/>
              </w:rPr>
            </w:pPr>
            <w:r w:rsidRPr="00432F7B">
              <w:rPr>
                <w:b/>
                <w:bCs/>
                <w:sz w:val="24"/>
                <w:szCs w:val="24"/>
                <w:lang w:bidi="ar-KW"/>
              </w:rPr>
              <w:t xml:space="preserve">5- to study properties of hard and fresh concrete </w:t>
            </w:r>
          </w:p>
          <w:p w14:paraId="44A08AC9" w14:textId="25B099F3" w:rsidR="005E4912" w:rsidRDefault="00432F7B" w:rsidP="00FD391C">
            <w:pPr>
              <w:spacing w:after="0"/>
              <w:rPr>
                <w:b/>
                <w:bCs/>
                <w:sz w:val="24"/>
                <w:szCs w:val="24"/>
                <w:u w:val="single"/>
                <w:lang w:bidi="ar-KW"/>
              </w:rPr>
            </w:pPr>
            <w:r w:rsidRPr="00432F7B">
              <w:rPr>
                <w:b/>
                <w:bCs/>
                <w:sz w:val="24"/>
                <w:szCs w:val="24"/>
                <w:lang w:bidi="ar-KW"/>
              </w:rPr>
              <w:t>6- to perform most common practical tests related to concrete.</w:t>
            </w:r>
          </w:p>
          <w:p w14:paraId="5DF90E45" w14:textId="77777777" w:rsidR="005E4912" w:rsidRPr="006766CD" w:rsidRDefault="005E4912" w:rsidP="005E4912">
            <w:pPr>
              <w:spacing w:after="0" w:line="240" w:lineRule="auto"/>
              <w:rPr>
                <w:b/>
                <w:bCs/>
                <w:sz w:val="24"/>
                <w:szCs w:val="24"/>
                <w:u w:val="single"/>
                <w:lang w:bidi="ar-KW"/>
              </w:rPr>
            </w:pPr>
          </w:p>
        </w:tc>
      </w:tr>
      <w:tr w:rsidR="005E4912" w:rsidRPr="00747A9A" w14:paraId="671F7A64" w14:textId="77777777" w:rsidTr="00F40163">
        <w:trPr>
          <w:trHeight w:val="704"/>
        </w:trPr>
        <w:tc>
          <w:tcPr>
            <w:tcW w:w="2934" w:type="dxa"/>
            <w:tcBorders>
              <w:right w:val="single" w:sz="4" w:space="0" w:color="auto"/>
            </w:tcBorders>
            <w:shd w:val="clear" w:color="auto" w:fill="8DB3E2" w:themeFill="text2" w:themeFillTint="66"/>
            <w:vAlign w:val="center"/>
          </w:tcPr>
          <w:p w14:paraId="7F2D91F9" w14:textId="77777777" w:rsidR="005E4912" w:rsidRPr="005E4912" w:rsidRDefault="005E4912" w:rsidP="005E4912">
            <w:pPr>
              <w:spacing w:after="0" w:line="240" w:lineRule="auto"/>
              <w:jc w:val="center"/>
              <w:rPr>
                <w:b/>
                <w:bCs/>
                <w:sz w:val="28"/>
                <w:szCs w:val="28"/>
                <w:lang w:bidi="ar-KW"/>
              </w:rPr>
            </w:pPr>
            <w:r w:rsidRPr="005E4912">
              <w:rPr>
                <w:b/>
                <w:bCs/>
                <w:sz w:val="28"/>
                <w:szCs w:val="28"/>
                <w:lang w:bidi="ar-KW"/>
              </w:rPr>
              <w:t>Student's obligation</w:t>
            </w:r>
          </w:p>
          <w:p w14:paraId="1245FFD6" w14:textId="77777777" w:rsidR="005E4912" w:rsidRPr="005E4912" w:rsidRDefault="005E4912" w:rsidP="005E4912">
            <w:pPr>
              <w:spacing w:after="0" w:line="240" w:lineRule="auto"/>
              <w:jc w:val="center"/>
              <w:rPr>
                <w:b/>
                <w:bCs/>
                <w:sz w:val="28"/>
                <w:szCs w:val="28"/>
                <w:rtl/>
                <w:lang w:val="en-US" w:bidi="ar-IQ"/>
              </w:rPr>
            </w:pPr>
          </w:p>
        </w:tc>
        <w:tc>
          <w:tcPr>
            <w:tcW w:w="7663" w:type="dxa"/>
            <w:gridSpan w:val="6"/>
            <w:tcBorders>
              <w:left w:val="single" w:sz="4" w:space="0" w:color="auto"/>
            </w:tcBorders>
          </w:tcPr>
          <w:p w14:paraId="22746A51" w14:textId="0D7A7DDA" w:rsidR="005E4912" w:rsidRPr="006766CD" w:rsidRDefault="00432F7B" w:rsidP="00356179">
            <w:pPr>
              <w:bidi/>
              <w:spacing w:after="0" w:line="360" w:lineRule="auto"/>
              <w:jc w:val="right"/>
              <w:rPr>
                <w:sz w:val="24"/>
                <w:szCs w:val="24"/>
                <w:rtl/>
                <w:lang w:bidi="ar-KW"/>
              </w:rPr>
            </w:pPr>
            <w:r w:rsidRPr="002F152B">
              <w:rPr>
                <w:b/>
                <w:bCs/>
                <w:sz w:val="24"/>
                <w:szCs w:val="24"/>
                <w:lang w:bidi="ar-KW"/>
              </w:rPr>
              <w:t>The students should be restricted to bring their text books for share in lectures through data show viewed by the lecturer. Also, some videos related to subject will be showed for the students</w:t>
            </w:r>
          </w:p>
        </w:tc>
      </w:tr>
      <w:tr w:rsidR="00B47D07" w:rsidRPr="00747A9A" w14:paraId="38E8E23B" w14:textId="77777777" w:rsidTr="00F40163">
        <w:trPr>
          <w:trHeight w:val="704"/>
        </w:trPr>
        <w:tc>
          <w:tcPr>
            <w:tcW w:w="2934" w:type="dxa"/>
            <w:tcBorders>
              <w:right w:val="single" w:sz="4" w:space="0" w:color="auto"/>
            </w:tcBorders>
            <w:shd w:val="clear" w:color="auto" w:fill="8DB3E2" w:themeFill="text2" w:themeFillTint="66"/>
          </w:tcPr>
          <w:p w14:paraId="3DA74DC8" w14:textId="77777777" w:rsidR="00B47D07" w:rsidRPr="00B47D07" w:rsidRDefault="00B47D07" w:rsidP="00B47D07">
            <w:pPr>
              <w:spacing w:after="0" w:line="240" w:lineRule="auto"/>
              <w:jc w:val="center"/>
              <w:rPr>
                <w:b/>
                <w:bCs/>
                <w:sz w:val="28"/>
                <w:szCs w:val="28"/>
                <w:lang w:bidi="ar-KW"/>
              </w:rPr>
            </w:pPr>
            <w:r w:rsidRPr="00B47D07">
              <w:rPr>
                <w:b/>
                <w:bCs/>
                <w:sz w:val="28"/>
                <w:szCs w:val="28"/>
                <w:lang w:bidi="ar-KW"/>
              </w:rPr>
              <w:t xml:space="preserve">Required Learning Materials </w:t>
            </w:r>
          </w:p>
          <w:p w14:paraId="565FCA5F" w14:textId="77777777" w:rsidR="00B47D07" w:rsidRPr="006766CD" w:rsidRDefault="00B47D07" w:rsidP="00B92390">
            <w:pPr>
              <w:spacing w:after="0" w:line="240" w:lineRule="auto"/>
              <w:rPr>
                <w:sz w:val="24"/>
                <w:szCs w:val="24"/>
                <w:rtl/>
                <w:lang w:val="en-US" w:bidi="ar-KW"/>
              </w:rPr>
            </w:pPr>
          </w:p>
        </w:tc>
        <w:tc>
          <w:tcPr>
            <w:tcW w:w="7663" w:type="dxa"/>
            <w:gridSpan w:val="6"/>
            <w:tcBorders>
              <w:left w:val="single" w:sz="4" w:space="0" w:color="auto"/>
            </w:tcBorders>
          </w:tcPr>
          <w:p w14:paraId="54FE0A1F" w14:textId="77777777" w:rsidR="00B47D07" w:rsidRDefault="002F152B" w:rsidP="00356179">
            <w:pPr>
              <w:spacing w:after="0" w:line="360" w:lineRule="auto"/>
              <w:rPr>
                <w:b/>
                <w:bCs/>
                <w:sz w:val="24"/>
                <w:szCs w:val="24"/>
                <w:lang w:val="en-US" w:bidi="ar-KW"/>
              </w:rPr>
            </w:pPr>
            <w:r w:rsidRPr="002F152B">
              <w:rPr>
                <w:b/>
                <w:bCs/>
                <w:sz w:val="24"/>
                <w:szCs w:val="24"/>
                <w:lang w:val="en-US" w:bidi="ar-KW"/>
              </w:rPr>
              <w:t>The lectures will be viewed by data show supported by solution of examples on white board. Performing practical test in Lab. by students</w:t>
            </w:r>
            <w:r w:rsidRPr="002F152B">
              <w:rPr>
                <w:sz w:val="24"/>
                <w:szCs w:val="24"/>
                <w:lang w:val="en-US" w:bidi="ar-KW"/>
              </w:rPr>
              <w:t xml:space="preserve"> </w:t>
            </w:r>
            <w:r w:rsidRPr="002F152B">
              <w:rPr>
                <w:b/>
                <w:bCs/>
                <w:sz w:val="24"/>
                <w:szCs w:val="24"/>
                <w:lang w:val="en-US" w:bidi="ar-KW"/>
              </w:rPr>
              <w:t>under supervision of the teachers. Depending on teaching system using sub groups of students to solve home works and performing lab tests.</w:t>
            </w:r>
          </w:p>
          <w:p w14:paraId="33E37AC0" w14:textId="617A69F6" w:rsidR="00356179" w:rsidRPr="006766CD" w:rsidRDefault="00356179" w:rsidP="00356179">
            <w:pPr>
              <w:spacing w:after="0" w:line="360" w:lineRule="auto"/>
              <w:rPr>
                <w:sz w:val="24"/>
                <w:szCs w:val="24"/>
                <w:rtl/>
                <w:lang w:val="en-US" w:bidi="ar-KW"/>
              </w:rPr>
            </w:pPr>
          </w:p>
        </w:tc>
      </w:tr>
      <w:tr w:rsidR="00BB2415" w:rsidRPr="00747A9A" w14:paraId="46B83012" w14:textId="77777777" w:rsidTr="00F40163">
        <w:trPr>
          <w:trHeight w:val="394"/>
        </w:trPr>
        <w:tc>
          <w:tcPr>
            <w:tcW w:w="2934" w:type="dxa"/>
            <w:vMerge w:val="restart"/>
            <w:tcBorders>
              <w:right w:val="single" w:sz="4" w:space="0" w:color="auto"/>
            </w:tcBorders>
            <w:shd w:val="clear" w:color="auto" w:fill="8DB3E2" w:themeFill="text2" w:themeFillTint="66"/>
            <w:vAlign w:val="center"/>
          </w:tcPr>
          <w:p w14:paraId="593BBA0A" w14:textId="77777777" w:rsidR="00BB2415" w:rsidRPr="00151AB9" w:rsidRDefault="00BB2415" w:rsidP="00151AB9">
            <w:pPr>
              <w:pStyle w:val="TableParagraph"/>
              <w:spacing w:before="61"/>
              <w:ind w:left="107"/>
              <w:jc w:val="center"/>
              <w:rPr>
                <w:b/>
                <w:sz w:val="30"/>
              </w:rPr>
            </w:pPr>
            <w:r w:rsidRPr="00151AB9">
              <w:rPr>
                <w:b/>
                <w:sz w:val="30"/>
              </w:rPr>
              <w:t>Evaluation</w:t>
            </w:r>
          </w:p>
        </w:tc>
        <w:tc>
          <w:tcPr>
            <w:tcW w:w="2427" w:type="dxa"/>
            <w:gridSpan w:val="2"/>
            <w:tcBorders>
              <w:left w:val="single" w:sz="4" w:space="0" w:color="auto"/>
            </w:tcBorders>
            <w:shd w:val="clear" w:color="auto" w:fill="95B3D7" w:themeFill="accent1" w:themeFillTint="99"/>
          </w:tcPr>
          <w:p w14:paraId="635CEBD8" w14:textId="77777777" w:rsidR="00BB2415" w:rsidRPr="00B916A8" w:rsidRDefault="00BB2415" w:rsidP="003639EB">
            <w:pPr>
              <w:spacing w:after="0" w:line="240" w:lineRule="auto"/>
              <w:jc w:val="center"/>
              <w:rPr>
                <w:sz w:val="28"/>
                <w:szCs w:val="28"/>
                <w:lang w:val="en-US" w:bidi="ar-KW"/>
              </w:rPr>
            </w:pPr>
            <w:r w:rsidRPr="00B47D07">
              <w:rPr>
                <w:rFonts w:hint="cs"/>
                <w:sz w:val="32"/>
                <w:szCs w:val="32"/>
                <w:rtl/>
                <w:lang w:val="en-US" w:bidi="ar-KW"/>
              </w:rPr>
              <w:t>‌</w:t>
            </w:r>
            <w:r>
              <w:rPr>
                <w:sz w:val="32"/>
                <w:szCs w:val="32"/>
                <w:lang w:val="en-US" w:bidi="ar-KW"/>
              </w:rPr>
              <w:t xml:space="preserve">  </w:t>
            </w:r>
            <w:r>
              <w:rPr>
                <w:b/>
                <w:sz w:val="26"/>
              </w:rPr>
              <w:t>Task</w:t>
            </w:r>
          </w:p>
        </w:tc>
        <w:tc>
          <w:tcPr>
            <w:tcW w:w="1559" w:type="dxa"/>
            <w:gridSpan w:val="2"/>
            <w:tcBorders>
              <w:left w:val="single" w:sz="4" w:space="0" w:color="auto"/>
            </w:tcBorders>
            <w:shd w:val="clear" w:color="auto" w:fill="95B3D7" w:themeFill="accent1" w:themeFillTint="99"/>
          </w:tcPr>
          <w:p w14:paraId="7ED0B1FB" w14:textId="77777777" w:rsidR="00BB2415" w:rsidRDefault="00BB2415" w:rsidP="003639EB">
            <w:pPr>
              <w:pStyle w:val="TableParagraph"/>
              <w:spacing w:before="26"/>
              <w:ind w:left="179"/>
              <w:jc w:val="center"/>
              <w:rPr>
                <w:b/>
                <w:sz w:val="26"/>
              </w:rPr>
            </w:pPr>
            <w:r>
              <w:rPr>
                <w:b/>
                <w:sz w:val="26"/>
              </w:rPr>
              <w:t>Weight (Marks)</w:t>
            </w:r>
          </w:p>
        </w:tc>
        <w:tc>
          <w:tcPr>
            <w:tcW w:w="1458" w:type="dxa"/>
            <w:tcBorders>
              <w:left w:val="single" w:sz="4" w:space="0" w:color="auto"/>
            </w:tcBorders>
            <w:shd w:val="clear" w:color="auto" w:fill="95B3D7" w:themeFill="accent1" w:themeFillTint="99"/>
          </w:tcPr>
          <w:p w14:paraId="2748D555" w14:textId="77777777" w:rsidR="00BB2415" w:rsidRDefault="00BB2415" w:rsidP="003639EB">
            <w:pPr>
              <w:pStyle w:val="TableParagraph"/>
              <w:spacing w:before="26"/>
              <w:ind w:left="138"/>
              <w:jc w:val="center"/>
              <w:rPr>
                <w:b/>
                <w:sz w:val="26"/>
              </w:rPr>
            </w:pPr>
            <w:r>
              <w:rPr>
                <w:b/>
                <w:sz w:val="26"/>
              </w:rPr>
              <w:t>Due Week</w:t>
            </w:r>
          </w:p>
        </w:tc>
        <w:tc>
          <w:tcPr>
            <w:tcW w:w="2219" w:type="dxa"/>
            <w:tcBorders>
              <w:left w:val="single" w:sz="4" w:space="0" w:color="auto"/>
            </w:tcBorders>
            <w:shd w:val="clear" w:color="auto" w:fill="95B3D7" w:themeFill="accent1" w:themeFillTint="99"/>
          </w:tcPr>
          <w:p w14:paraId="302CEE21" w14:textId="77777777" w:rsidR="00BB2415" w:rsidRDefault="00BB2415" w:rsidP="003639EB">
            <w:pPr>
              <w:pStyle w:val="TableParagraph"/>
              <w:spacing w:before="46"/>
              <w:jc w:val="center"/>
              <w:rPr>
                <w:b/>
              </w:rPr>
            </w:pPr>
            <w:r>
              <w:rPr>
                <w:b/>
              </w:rPr>
              <w:t>Relevant Learning Outcome</w:t>
            </w:r>
          </w:p>
        </w:tc>
      </w:tr>
      <w:tr w:rsidR="00BB2415" w:rsidRPr="00747A9A" w14:paraId="7A3BD157" w14:textId="77777777" w:rsidTr="00F40163">
        <w:trPr>
          <w:trHeight w:val="338"/>
        </w:trPr>
        <w:tc>
          <w:tcPr>
            <w:tcW w:w="2934" w:type="dxa"/>
            <w:vMerge/>
            <w:tcBorders>
              <w:right w:val="single" w:sz="4" w:space="0" w:color="auto"/>
            </w:tcBorders>
            <w:shd w:val="clear" w:color="auto" w:fill="8DB3E2" w:themeFill="text2" w:themeFillTint="66"/>
            <w:vAlign w:val="center"/>
          </w:tcPr>
          <w:p w14:paraId="2318F257"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0F15B83E" w14:textId="77777777" w:rsidR="00BB2415" w:rsidRDefault="00BB2415" w:rsidP="008F6B83">
            <w:pPr>
              <w:pStyle w:val="TableParagraph"/>
              <w:spacing w:before="40"/>
              <w:jc w:val="center"/>
              <w:rPr>
                <w:sz w:val="26"/>
              </w:rPr>
            </w:pPr>
            <w:r>
              <w:rPr>
                <w:sz w:val="26"/>
              </w:rPr>
              <w:t xml:space="preserve">Paper Review </w:t>
            </w:r>
          </w:p>
        </w:tc>
        <w:tc>
          <w:tcPr>
            <w:tcW w:w="1559" w:type="dxa"/>
            <w:gridSpan w:val="2"/>
            <w:tcBorders>
              <w:left w:val="single" w:sz="4" w:space="0" w:color="auto"/>
            </w:tcBorders>
          </w:tcPr>
          <w:p w14:paraId="4F49E4AF" w14:textId="77777777" w:rsidR="00BB2415" w:rsidRDefault="00BB2415" w:rsidP="009E74C0">
            <w:pPr>
              <w:pStyle w:val="TableParagraph"/>
              <w:spacing w:before="26"/>
              <w:rPr>
                <w:sz w:val="26"/>
              </w:rPr>
            </w:pPr>
          </w:p>
        </w:tc>
        <w:tc>
          <w:tcPr>
            <w:tcW w:w="1458" w:type="dxa"/>
            <w:tcBorders>
              <w:left w:val="single" w:sz="4" w:space="0" w:color="auto"/>
            </w:tcBorders>
          </w:tcPr>
          <w:p w14:paraId="60D6F653" w14:textId="77777777" w:rsidR="00BB2415" w:rsidRPr="00B47D07" w:rsidRDefault="00BB2415" w:rsidP="00B07C39">
            <w:pPr>
              <w:spacing w:after="0" w:line="240" w:lineRule="auto"/>
              <w:rPr>
                <w:sz w:val="32"/>
                <w:szCs w:val="32"/>
                <w:rtl/>
                <w:lang w:val="en-US" w:bidi="ar-KW"/>
              </w:rPr>
            </w:pPr>
          </w:p>
        </w:tc>
        <w:tc>
          <w:tcPr>
            <w:tcW w:w="2219" w:type="dxa"/>
            <w:tcBorders>
              <w:left w:val="single" w:sz="4" w:space="0" w:color="auto"/>
            </w:tcBorders>
          </w:tcPr>
          <w:p w14:paraId="31B4A572" w14:textId="77777777" w:rsidR="00BB2415" w:rsidRPr="00B47D07" w:rsidRDefault="00BB2415" w:rsidP="00B07C39">
            <w:pPr>
              <w:spacing w:after="0" w:line="240" w:lineRule="auto"/>
              <w:rPr>
                <w:sz w:val="32"/>
                <w:szCs w:val="32"/>
                <w:rtl/>
                <w:lang w:val="en-US" w:bidi="ar-KW"/>
              </w:rPr>
            </w:pPr>
          </w:p>
        </w:tc>
      </w:tr>
      <w:tr w:rsidR="00BB2415" w:rsidRPr="00747A9A" w14:paraId="3360C3B1" w14:textId="77777777" w:rsidTr="00F40163">
        <w:trPr>
          <w:trHeight w:val="53"/>
        </w:trPr>
        <w:tc>
          <w:tcPr>
            <w:tcW w:w="2934" w:type="dxa"/>
            <w:vMerge/>
            <w:tcBorders>
              <w:right w:val="single" w:sz="4" w:space="0" w:color="auto"/>
            </w:tcBorders>
            <w:shd w:val="clear" w:color="auto" w:fill="8DB3E2" w:themeFill="text2" w:themeFillTint="66"/>
            <w:vAlign w:val="center"/>
          </w:tcPr>
          <w:p w14:paraId="63DAE905" w14:textId="77777777" w:rsidR="00BB2415" w:rsidRPr="00B31133" w:rsidRDefault="00BB2415" w:rsidP="00B47D07">
            <w:pPr>
              <w:spacing w:after="0" w:line="240" w:lineRule="auto"/>
              <w:jc w:val="center"/>
              <w:rPr>
                <w:b/>
                <w:bCs/>
                <w:sz w:val="32"/>
                <w:szCs w:val="32"/>
                <w:lang w:bidi="ar-KW"/>
              </w:rPr>
            </w:pPr>
          </w:p>
        </w:tc>
        <w:tc>
          <w:tcPr>
            <w:tcW w:w="593" w:type="dxa"/>
            <w:vMerge w:val="restart"/>
            <w:tcBorders>
              <w:left w:val="single" w:sz="4" w:space="0" w:color="auto"/>
            </w:tcBorders>
            <w:textDirection w:val="tbRl"/>
          </w:tcPr>
          <w:p w14:paraId="602A4CBE" w14:textId="77777777" w:rsidR="00BB2415" w:rsidRPr="00BD055B" w:rsidRDefault="00BB2415" w:rsidP="00BB2415">
            <w:pPr>
              <w:pStyle w:val="TableParagraph"/>
              <w:spacing w:before="40"/>
              <w:ind w:left="107" w:right="113"/>
              <w:jc w:val="center"/>
              <w:rPr>
                <w:sz w:val="28"/>
                <w:szCs w:val="24"/>
              </w:rPr>
            </w:pPr>
            <w:r w:rsidRPr="00BD055B">
              <w:rPr>
                <w:sz w:val="28"/>
                <w:szCs w:val="24"/>
              </w:rPr>
              <w:t>Assignments</w:t>
            </w:r>
          </w:p>
          <w:p w14:paraId="51CEEC64" w14:textId="77777777" w:rsidR="00BB2415" w:rsidRDefault="00BB2415" w:rsidP="00BB2415">
            <w:pPr>
              <w:pStyle w:val="TableParagraph"/>
              <w:spacing w:before="40"/>
              <w:ind w:left="113" w:right="113"/>
              <w:jc w:val="center"/>
              <w:rPr>
                <w:sz w:val="26"/>
              </w:rPr>
            </w:pPr>
          </w:p>
        </w:tc>
        <w:tc>
          <w:tcPr>
            <w:tcW w:w="1834" w:type="dxa"/>
            <w:tcBorders>
              <w:left w:val="single" w:sz="4" w:space="0" w:color="auto"/>
            </w:tcBorders>
          </w:tcPr>
          <w:p w14:paraId="0A4F8A3A" w14:textId="77777777" w:rsidR="00BB2415" w:rsidRDefault="00BB2415" w:rsidP="008F6B83">
            <w:pPr>
              <w:pStyle w:val="TableParagraph"/>
              <w:spacing w:before="40"/>
              <w:jc w:val="center"/>
              <w:rPr>
                <w:sz w:val="26"/>
              </w:rPr>
            </w:pPr>
            <w:r>
              <w:rPr>
                <w:sz w:val="26"/>
              </w:rPr>
              <w:t>Homework</w:t>
            </w:r>
          </w:p>
        </w:tc>
        <w:tc>
          <w:tcPr>
            <w:tcW w:w="1559" w:type="dxa"/>
            <w:gridSpan w:val="2"/>
            <w:tcBorders>
              <w:left w:val="single" w:sz="4" w:space="0" w:color="auto"/>
            </w:tcBorders>
          </w:tcPr>
          <w:p w14:paraId="28769B01" w14:textId="77777777" w:rsidR="00BB2415" w:rsidRPr="00B47D07" w:rsidRDefault="00BB2415" w:rsidP="00B07C39">
            <w:pPr>
              <w:spacing w:after="0" w:line="240" w:lineRule="auto"/>
              <w:rPr>
                <w:sz w:val="32"/>
                <w:szCs w:val="32"/>
                <w:rtl/>
                <w:lang w:val="en-US" w:bidi="ar-KW"/>
              </w:rPr>
            </w:pPr>
          </w:p>
        </w:tc>
        <w:tc>
          <w:tcPr>
            <w:tcW w:w="1458" w:type="dxa"/>
            <w:tcBorders>
              <w:left w:val="single" w:sz="4" w:space="0" w:color="auto"/>
            </w:tcBorders>
          </w:tcPr>
          <w:p w14:paraId="69253739" w14:textId="77777777" w:rsidR="00BB2415" w:rsidRPr="00B47D07" w:rsidRDefault="00BB2415" w:rsidP="00B07C39">
            <w:pPr>
              <w:spacing w:after="0" w:line="240" w:lineRule="auto"/>
              <w:rPr>
                <w:sz w:val="32"/>
                <w:szCs w:val="32"/>
                <w:rtl/>
                <w:lang w:val="en-US" w:bidi="ar-KW"/>
              </w:rPr>
            </w:pPr>
          </w:p>
        </w:tc>
        <w:tc>
          <w:tcPr>
            <w:tcW w:w="2219" w:type="dxa"/>
            <w:tcBorders>
              <w:left w:val="single" w:sz="4" w:space="0" w:color="auto"/>
            </w:tcBorders>
          </w:tcPr>
          <w:p w14:paraId="53C478F2" w14:textId="77777777" w:rsidR="00BB2415" w:rsidRPr="00B47D07" w:rsidRDefault="00BB2415" w:rsidP="00B07C39">
            <w:pPr>
              <w:spacing w:after="0" w:line="240" w:lineRule="auto"/>
              <w:rPr>
                <w:sz w:val="32"/>
                <w:szCs w:val="32"/>
                <w:rtl/>
                <w:lang w:val="en-US" w:bidi="ar-KW"/>
              </w:rPr>
            </w:pPr>
          </w:p>
        </w:tc>
      </w:tr>
      <w:tr w:rsidR="00BB2415" w:rsidRPr="00747A9A" w14:paraId="3BD948F0" w14:textId="77777777" w:rsidTr="00F40163">
        <w:trPr>
          <w:trHeight w:val="51"/>
        </w:trPr>
        <w:tc>
          <w:tcPr>
            <w:tcW w:w="2934" w:type="dxa"/>
            <w:vMerge/>
            <w:tcBorders>
              <w:right w:val="single" w:sz="4" w:space="0" w:color="auto"/>
            </w:tcBorders>
            <w:shd w:val="clear" w:color="auto" w:fill="8DB3E2" w:themeFill="text2" w:themeFillTint="66"/>
            <w:vAlign w:val="center"/>
          </w:tcPr>
          <w:p w14:paraId="224026BC" w14:textId="77777777" w:rsidR="00BB2415" w:rsidRPr="00B31133" w:rsidRDefault="00BB2415" w:rsidP="00B47D07">
            <w:pPr>
              <w:spacing w:after="0" w:line="240" w:lineRule="auto"/>
              <w:jc w:val="center"/>
              <w:rPr>
                <w:b/>
                <w:bCs/>
                <w:sz w:val="32"/>
                <w:szCs w:val="32"/>
                <w:lang w:bidi="ar-KW"/>
              </w:rPr>
            </w:pPr>
          </w:p>
        </w:tc>
        <w:tc>
          <w:tcPr>
            <w:tcW w:w="593" w:type="dxa"/>
            <w:vMerge/>
            <w:tcBorders>
              <w:left w:val="single" w:sz="4" w:space="0" w:color="auto"/>
            </w:tcBorders>
          </w:tcPr>
          <w:p w14:paraId="121AAE13" w14:textId="77777777" w:rsidR="00BB2415" w:rsidRDefault="00BB2415" w:rsidP="008F6B83">
            <w:pPr>
              <w:pStyle w:val="TableParagraph"/>
              <w:spacing w:before="40"/>
              <w:jc w:val="center"/>
              <w:rPr>
                <w:sz w:val="26"/>
              </w:rPr>
            </w:pPr>
          </w:p>
        </w:tc>
        <w:tc>
          <w:tcPr>
            <w:tcW w:w="1834" w:type="dxa"/>
            <w:tcBorders>
              <w:left w:val="single" w:sz="4" w:space="0" w:color="auto"/>
            </w:tcBorders>
          </w:tcPr>
          <w:p w14:paraId="2494D616" w14:textId="77777777" w:rsidR="00BB2415" w:rsidRDefault="00BB2415" w:rsidP="008F6B83">
            <w:pPr>
              <w:pStyle w:val="TableParagraph"/>
              <w:spacing w:before="40"/>
              <w:jc w:val="center"/>
              <w:rPr>
                <w:sz w:val="26"/>
              </w:rPr>
            </w:pPr>
            <w:r>
              <w:rPr>
                <w:sz w:val="26"/>
              </w:rPr>
              <w:t xml:space="preserve">Class </w:t>
            </w:r>
            <w:r w:rsidR="008F540A">
              <w:rPr>
                <w:sz w:val="26"/>
              </w:rPr>
              <w:t>A</w:t>
            </w:r>
            <w:r>
              <w:rPr>
                <w:sz w:val="26"/>
              </w:rPr>
              <w:t>ctivity</w:t>
            </w:r>
          </w:p>
        </w:tc>
        <w:tc>
          <w:tcPr>
            <w:tcW w:w="1559" w:type="dxa"/>
            <w:gridSpan w:val="2"/>
            <w:tcBorders>
              <w:left w:val="single" w:sz="4" w:space="0" w:color="auto"/>
            </w:tcBorders>
          </w:tcPr>
          <w:p w14:paraId="7CE5D2E5" w14:textId="77777777" w:rsidR="00BB2415" w:rsidRPr="00B47D07" w:rsidRDefault="00BB2415" w:rsidP="00B07C39">
            <w:pPr>
              <w:spacing w:after="0" w:line="240" w:lineRule="auto"/>
              <w:rPr>
                <w:sz w:val="32"/>
                <w:szCs w:val="32"/>
                <w:rtl/>
                <w:lang w:val="en-US" w:bidi="ar-KW"/>
              </w:rPr>
            </w:pPr>
          </w:p>
        </w:tc>
        <w:tc>
          <w:tcPr>
            <w:tcW w:w="1458" w:type="dxa"/>
            <w:tcBorders>
              <w:left w:val="single" w:sz="4" w:space="0" w:color="auto"/>
            </w:tcBorders>
          </w:tcPr>
          <w:p w14:paraId="17D89148" w14:textId="77777777" w:rsidR="00BB2415" w:rsidRPr="00B47D07" w:rsidRDefault="00BB2415" w:rsidP="00B07C39">
            <w:pPr>
              <w:spacing w:after="0" w:line="240" w:lineRule="auto"/>
              <w:rPr>
                <w:sz w:val="32"/>
                <w:szCs w:val="32"/>
                <w:rtl/>
                <w:lang w:val="en-US" w:bidi="ar-KW"/>
              </w:rPr>
            </w:pPr>
          </w:p>
        </w:tc>
        <w:tc>
          <w:tcPr>
            <w:tcW w:w="2219" w:type="dxa"/>
            <w:tcBorders>
              <w:left w:val="single" w:sz="4" w:space="0" w:color="auto"/>
            </w:tcBorders>
          </w:tcPr>
          <w:p w14:paraId="6A4A34D2" w14:textId="77777777" w:rsidR="00BB2415" w:rsidRPr="00B47D07" w:rsidRDefault="00BB2415" w:rsidP="00B07C39">
            <w:pPr>
              <w:spacing w:after="0" w:line="240" w:lineRule="auto"/>
              <w:rPr>
                <w:sz w:val="32"/>
                <w:szCs w:val="32"/>
                <w:rtl/>
                <w:lang w:val="en-US" w:bidi="ar-KW"/>
              </w:rPr>
            </w:pPr>
          </w:p>
        </w:tc>
      </w:tr>
      <w:tr w:rsidR="00BB2415" w:rsidRPr="00747A9A" w14:paraId="3C5458D0" w14:textId="77777777" w:rsidTr="00F40163">
        <w:trPr>
          <w:trHeight w:val="51"/>
        </w:trPr>
        <w:tc>
          <w:tcPr>
            <w:tcW w:w="2934" w:type="dxa"/>
            <w:vMerge/>
            <w:tcBorders>
              <w:right w:val="single" w:sz="4" w:space="0" w:color="auto"/>
            </w:tcBorders>
            <w:shd w:val="clear" w:color="auto" w:fill="8DB3E2" w:themeFill="text2" w:themeFillTint="66"/>
            <w:vAlign w:val="center"/>
          </w:tcPr>
          <w:p w14:paraId="19CFE134" w14:textId="77777777" w:rsidR="00BB2415" w:rsidRPr="00B31133" w:rsidRDefault="00BB2415" w:rsidP="00B47D07">
            <w:pPr>
              <w:spacing w:after="0" w:line="240" w:lineRule="auto"/>
              <w:jc w:val="center"/>
              <w:rPr>
                <w:b/>
                <w:bCs/>
                <w:sz w:val="32"/>
                <w:szCs w:val="32"/>
                <w:lang w:bidi="ar-KW"/>
              </w:rPr>
            </w:pPr>
          </w:p>
        </w:tc>
        <w:tc>
          <w:tcPr>
            <w:tcW w:w="593" w:type="dxa"/>
            <w:vMerge/>
            <w:tcBorders>
              <w:left w:val="single" w:sz="4" w:space="0" w:color="auto"/>
            </w:tcBorders>
          </w:tcPr>
          <w:p w14:paraId="56FF3C57" w14:textId="77777777" w:rsidR="00BB2415" w:rsidRDefault="00BB2415" w:rsidP="008F6B83">
            <w:pPr>
              <w:pStyle w:val="TableParagraph"/>
              <w:spacing w:before="40"/>
              <w:jc w:val="center"/>
              <w:rPr>
                <w:sz w:val="26"/>
              </w:rPr>
            </w:pPr>
          </w:p>
        </w:tc>
        <w:tc>
          <w:tcPr>
            <w:tcW w:w="1834" w:type="dxa"/>
            <w:tcBorders>
              <w:left w:val="single" w:sz="4" w:space="0" w:color="auto"/>
            </w:tcBorders>
          </w:tcPr>
          <w:p w14:paraId="18BAB524" w14:textId="77777777" w:rsidR="00BB2415" w:rsidRDefault="003A5001" w:rsidP="008F6B83">
            <w:pPr>
              <w:pStyle w:val="TableParagraph"/>
              <w:spacing w:before="40"/>
              <w:jc w:val="center"/>
              <w:rPr>
                <w:sz w:val="26"/>
              </w:rPr>
            </w:pPr>
            <w:r>
              <w:rPr>
                <w:sz w:val="26"/>
              </w:rPr>
              <w:t>R</w:t>
            </w:r>
            <w:r w:rsidR="00BB2415">
              <w:rPr>
                <w:sz w:val="26"/>
              </w:rPr>
              <w:t>eport</w:t>
            </w:r>
          </w:p>
        </w:tc>
        <w:tc>
          <w:tcPr>
            <w:tcW w:w="1559" w:type="dxa"/>
            <w:gridSpan w:val="2"/>
            <w:tcBorders>
              <w:left w:val="single" w:sz="4" w:space="0" w:color="auto"/>
            </w:tcBorders>
          </w:tcPr>
          <w:p w14:paraId="4DC3F042" w14:textId="77777777" w:rsidR="00BB2415" w:rsidRPr="00B47D07" w:rsidRDefault="00BB2415" w:rsidP="00B07C39">
            <w:pPr>
              <w:spacing w:after="0" w:line="240" w:lineRule="auto"/>
              <w:rPr>
                <w:sz w:val="32"/>
                <w:szCs w:val="32"/>
                <w:rtl/>
                <w:lang w:val="en-US" w:bidi="ar-KW"/>
              </w:rPr>
            </w:pPr>
          </w:p>
        </w:tc>
        <w:tc>
          <w:tcPr>
            <w:tcW w:w="1458" w:type="dxa"/>
            <w:tcBorders>
              <w:left w:val="single" w:sz="4" w:space="0" w:color="auto"/>
            </w:tcBorders>
          </w:tcPr>
          <w:p w14:paraId="70E4E712" w14:textId="77777777" w:rsidR="00BB2415" w:rsidRPr="00B47D07" w:rsidRDefault="00BB2415" w:rsidP="00B07C39">
            <w:pPr>
              <w:spacing w:after="0" w:line="240" w:lineRule="auto"/>
              <w:rPr>
                <w:sz w:val="32"/>
                <w:szCs w:val="32"/>
                <w:rtl/>
                <w:lang w:val="en-US" w:bidi="ar-KW"/>
              </w:rPr>
            </w:pPr>
          </w:p>
        </w:tc>
        <w:tc>
          <w:tcPr>
            <w:tcW w:w="2219" w:type="dxa"/>
            <w:tcBorders>
              <w:left w:val="single" w:sz="4" w:space="0" w:color="auto"/>
            </w:tcBorders>
          </w:tcPr>
          <w:p w14:paraId="1881883D" w14:textId="77777777" w:rsidR="00BB2415" w:rsidRPr="00B47D07" w:rsidRDefault="00BB2415" w:rsidP="00B07C39">
            <w:pPr>
              <w:spacing w:after="0" w:line="240" w:lineRule="auto"/>
              <w:rPr>
                <w:sz w:val="32"/>
                <w:szCs w:val="32"/>
                <w:rtl/>
                <w:lang w:val="en-US" w:bidi="ar-KW"/>
              </w:rPr>
            </w:pPr>
          </w:p>
        </w:tc>
      </w:tr>
      <w:tr w:rsidR="00BB2415" w:rsidRPr="00747A9A" w14:paraId="3D8FA8F1" w14:textId="77777777" w:rsidTr="00F40163">
        <w:trPr>
          <w:trHeight w:val="51"/>
        </w:trPr>
        <w:tc>
          <w:tcPr>
            <w:tcW w:w="2934" w:type="dxa"/>
            <w:vMerge/>
            <w:tcBorders>
              <w:right w:val="single" w:sz="4" w:space="0" w:color="auto"/>
            </w:tcBorders>
            <w:shd w:val="clear" w:color="auto" w:fill="8DB3E2" w:themeFill="text2" w:themeFillTint="66"/>
            <w:vAlign w:val="center"/>
          </w:tcPr>
          <w:p w14:paraId="0ADFF670" w14:textId="77777777" w:rsidR="00BB2415" w:rsidRPr="00B31133" w:rsidRDefault="00BB2415" w:rsidP="00B47D07">
            <w:pPr>
              <w:spacing w:after="0" w:line="240" w:lineRule="auto"/>
              <w:jc w:val="center"/>
              <w:rPr>
                <w:b/>
                <w:bCs/>
                <w:sz w:val="32"/>
                <w:szCs w:val="32"/>
                <w:lang w:bidi="ar-KW"/>
              </w:rPr>
            </w:pPr>
          </w:p>
        </w:tc>
        <w:tc>
          <w:tcPr>
            <w:tcW w:w="593" w:type="dxa"/>
            <w:vMerge/>
            <w:tcBorders>
              <w:left w:val="single" w:sz="4" w:space="0" w:color="auto"/>
            </w:tcBorders>
          </w:tcPr>
          <w:p w14:paraId="4CFDD61E" w14:textId="77777777" w:rsidR="00BB2415" w:rsidRDefault="00BB2415" w:rsidP="008F6B83">
            <w:pPr>
              <w:pStyle w:val="TableParagraph"/>
              <w:spacing w:before="40"/>
              <w:jc w:val="center"/>
              <w:rPr>
                <w:sz w:val="26"/>
              </w:rPr>
            </w:pPr>
          </w:p>
        </w:tc>
        <w:tc>
          <w:tcPr>
            <w:tcW w:w="1834" w:type="dxa"/>
            <w:tcBorders>
              <w:left w:val="single" w:sz="4" w:space="0" w:color="auto"/>
            </w:tcBorders>
          </w:tcPr>
          <w:p w14:paraId="410C15EA" w14:textId="77777777" w:rsidR="00BB2415" w:rsidRDefault="003A5001" w:rsidP="008F6B83">
            <w:pPr>
              <w:pStyle w:val="TableParagraph"/>
              <w:spacing w:before="40"/>
              <w:jc w:val="center"/>
              <w:rPr>
                <w:sz w:val="26"/>
              </w:rPr>
            </w:pPr>
            <w:r>
              <w:rPr>
                <w:sz w:val="26"/>
              </w:rPr>
              <w:t>S</w:t>
            </w:r>
            <w:r w:rsidR="00BB2415">
              <w:rPr>
                <w:sz w:val="26"/>
              </w:rPr>
              <w:t>eminar</w:t>
            </w:r>
          </w:p>
        </w:tc>
        <w:tc>
          <w:tcPr>
            <w:tcW w:w="1559" w:type="dxa"/>
            <w:gridSpan w:val="2"/>
            <w:tcBorders>
              <w:left w:val="single" w:sz="4" w:space="0" w:color="auto"/>
            </w:tcBorders>
          </w:tcPr>
          <w:p w14:paraId="07B183C2" w14:textId="77777777" w:rsidR="00BB2415" w:rsidRPr="00B47D07" w:rsidRDefault="00BB2415" w:rsidP="00B07C39">
            <w:pPr>
              <w:spacing w:after="0" w:line="240" w:lineRule="auto"/>
              <w:rPr>
                <w:sz w:val="32"/>
                <w:szCs w:val="32"/>
                <w:rtl/>
                <w:lang w:val="en-US" w:bidi="ar-KW"/>
              </w:rPr>
            </w:pPr>
          </w:p>
        </w:tc>
        <w:tc>
          <w:tcPr>
            <w:tcW w:w="1458" w:type="dxa"/>
            <w:tcBorders>
              <w:left w:val="single" w:sz="4" w:space="0" w:color="auto"/>
            </w:tcBorders>
          </w:tcPr>
          <w:p w14:paraId="40186379" w14:textId="77777777" w:rsidR="00BB2415" w:rsidRPr="00B47D07" w:rsidRDefault="00BB2415" w:rsidP="00B07C39">
            <w:pPr>
              <w:spacing w:after="0" w:line="240" w:lineRule="auto"/>
              <w:rPr>
                <w:sz w:val="32"/>
                <w:szCs w:val="32"/>
                <w:rtl/>
                <w:lang w:val="en-US" w:bidi="ar-KW"/>
              </w:rPr>
            </w:pPr>
          </w:p>
        </w:tc>
        <w:tc>
          <w:tcPr>
            <w:tcW w:w="2219" w:type="dxa"/>
            <w:tcBorders>
              <w:left w:val="single" w:sz="4" w:space="0" w:color="auto"/>
            </w:tcBorders>
          </w:tcPr>
          <w:p w14:paraId="02ACE311" w14:textId="77777777" w:rsidR="00BB2415" w:rsidRPr="00B47D07" w:rsidRDefault="00BB2415" w:rsidP="00B07C39">
            <w:pPr>
              <w:spacing w:after="0" w:line="240" w:lineRule="auto"/>
              <w:rPr>
                <w:sz w:val="32"/>
                <w:szCs w:val="32"/>
                <w:rtl/>
                <w:lang w:val="en-US" w:bidi="ar-KW"/>
              </w:rPr>
            </w:pPr>
          </w:p>
        </w:tc>
      </w:tr>
      <w:tr w:rsidR="00BB2415" w:rsidRPr="00747A9A" w14:paraId="7D055173" w14:textId="77777777" w:rsidTr="00F40163">
        <w:trPr>
          <w:trHeight w:val="51"/>
        </w:trPr>
        <w:tc>
          <w:tcPr>
            <w:tcW w:w="2934" w:type="dxa"/>
            <w:vMerge/>
            <w:tcBorders>
              <w:right w:val="single" w:sz="4" w:space="0" w:color="auto"/>
            </w:tcBorders>
            <w:shd w:val="clear" w:color="auto" w:fill="8DB3E2" w:themeFill="text2" w:themeFillTint="66"/>
            <w:vAlign w:val="center"/>
          </w:tcPr>
          <w:p w14:paraId="4B50EE02" w14:textId="77777777" w:rsidR="00BB2415" w:rsidRPr="00B31133" w:rsidRDefault="00BB2415" w:rsidP="00B47D07">
            <w:pPr>
              <w:spacing w:after="0" w:line="240" w:lineRule="auto"/>
              <w:jc w:val="center"/>
              <w:rPr>
                <w:b/>
                <w:bCs/>
                <w:sz w:val="32"/>
                <w:szCs w:val="32"/>
                <w:lang w:bidi="ar-KW"/>
              </w:rPr>
            </w:pPr>
          </w:p>
        </w:tc>
        <w:tc>
          <w:tcPr>
            <w:tcW w:w="593" w:type="dxa"/>
            <w:vMerge/>
            <w:tcBorders>
              <w:left w:val="single" w:sz="4" w:space="0" w:color="auto"/>
            </w:tcBorders>
          </w:tcPr>
          <w:p w14:paraId="7AC7A601" w14:textId="77777777" w:rsidR="00BB2415" w:rsidRDefault="00BB2415" w:rsidP="008F6B83">
            <w:pPr>
              <w:pStyle w:val="TableParagraph"/>
              <w:spacing w:before="40"/>
              <w:jc w:val="center"/>
              <w:rPr>
                <w:sz w:val="26"/>
              </w:rPr>
            </w:pPr>
          </w:p>
        </w:tc>
        <w:tc>
          <w:tcPr>
            <w:tcW w:w="1834" w:type="dxa"/>
            <w:tcBorders>
              <w:left w:val="single" w:sz="4" w:space="0" w:color="auto"/>
            </w:tcBorders>
          </w:tcPr>
          <w:p w14:paraId="5838680D" w14:textId="77777777" w:rsidR="00BB2415" w:rsidRDefault="003A5001" w:rsidP="008F6B83">
            <w:pPr>
              <w:pStyle w:val="TableParagraph"/>
              <w:spacing w:before="40"/>
              <w:jc w:val="center"/>
              <w:rPr>
                <w:sz w:val="26"/>
              </w:rPr>
            </w:pPr>
            <w:r>
              <w:rPr>
                <w:sz w:val="26"/>
              </w:rPr>
              <w:t>E</w:t>
            </w:r>
            <w:r w:rsidR="00BB2415">
              <w:rPr>
                <w:sz w:val="26"/>
              </w:rPr>
              <w:t>ssay</w:t>
            </w:r>
          </w:p>
        </w:tc>
        <w:tc>
          <w:tcPr>
            <w:tcW w:w="1559" w:type="dxa"/>
            <w:gridSpan w:val="2"/>
            <w:tcBorders>
              <w:left w:val="single" w:sz="4" w:space="0" w:color="auto"/>
            </w:tcBorders>
          </w:tcPr>
          <w:p w14:paraId="06FCA5F3" w14:textId="77777777" w:rsidR="00BB2415" w:rsidRPr="00B47D07" w:rsidRDefault="00BB2415" w:rsidP="00B07C39">
            <w:pPr>
              <w:spacing w:after="0" w:line="240" w:lineRule="auto"/>
              <w:rPr>
                <w:sz w:val="32"/>
                <w:szCs w:val="32"/>
                <w:rtl/>
                <w:lang w:val="en-US" w:bidi="ar-KW"/>
              </w:rPr>
            </w:pPr>
          </w:p>
        </w:tc>
        <w:tc>
          <w:tcPr>
            <w:tcW w:w="1458" w:type="dxa"/>
            <w:tcBorders>
              <w:left w:val="single" w:sz="4" w:space="0" w:color="auto"/>
            </w:tcBorders>
          </w:tcPr>
          <w:p w14:paraId="25770BFC" w14:textId="77777777" w:rsidR="00BB2415" w:rsidRPr="00B47D07" w:rsidRDefault="00BB2415" w:rsidP="00B07C39">
            <w:pPr>
              <w:spacing w:after="0" w:line="240" w:lineRule="auto"/>
              <w:rPr>
                <w:sz w:val="32"/>
                <w:szCs w:val="32"/>
                <w:rtl/>
                <w:lang w:val="en-US" w:bidi="ar-KW"/>
              </w:rPr>
            </w:pPr>
          </w:p>
        </w:tc>
        <w:tc>
          <w:tcPr>
            <w:tcW w:w="2219" w:type="dxa"/>
            <w:tcBorders>
              <w:left w:val="single" w:sz="4" w:space="0" w:color="auto"/>
            </w:tcBorders>
          </w:tcPr>
          <w:p w14:paraId="63137892" w14:textId="77777777" w:rsidR="00BB2415" w:rsidRPr="00B47D07" w:rsidRDefault="00BB2415" w:rsidP="00B07C39">
            <w:pPr>
              <w:spacing w:after="0" w:line="240" w:lineRule="auto"/>
              <w:rPr>
                <w:sz w:val="32"/>
                <w:szCs w:val="32"/>
                <w:rtl/>
                <w:lang w:val="en-US" w:bidi="ar-KW"/>
              </w:rPr>
            </w:pPr>
          </w:p>
        </w:tc>
      </w:tr>
      <w:tr w:rsidR="00BB2415" w:rsidRPr="00747A9A" w14:paraId="764876A2" w14:textId="77777777" w:rsidTr="00F40163">
        <w:trPr>
          <w:trHeight w:val="51"/>
        </w:trPr>
        <w:tc>
          <w:tcPr>
            <w:tcW w:w="2934" w:type="dxa"/>
            <w:vMerge/>
            <w:tcBorders>
              <w:right w:val="single" w:sz="4" w:space="0" w:color="auto"/>
            </w:tcBorders>
            <w:shd w:val="clear" w:color="auto" w:fill="8DB3E2" w:themeFill="text2" w:themeFillTint="66"/>
            <w:vAlign w:val="center"/>
          </w:tcPr>
          <w:p w14:paraId="5012B5DE" w14:textId="77777777" w:rsidR="00BB2415" w:rsidRPr="00B31133" w:rsidRDefault="00BB2415" w:rsidP="00B47D07">
            <w:pPr>
              <w:spacing w:after="0" w:line="240" w:lineRule="auto"/>
              <w:jc w:val="center"/>
              <w:rPr>
                <w:b/>
                <w:bCs/>
                <w:sz w:val="32"/>
                <w:szCs w:val="32"/>
                <w:lang w:bidi="ar-KW"/>
              </w:rPr>
            </w:pPr>
          </w:p>
        </w:tc>
        <w:tc>
          <w:tcPr>
            <w:tcW w:w="593" w:type="dxa"/>
            <w:vMerge/>
            <w:tcBorders>
              <w:left w:val="single" w:sz="4" w:space="0" w:color="auto"/>
            </w:tcBorders>
          </w:tcPr>
          <w:p w14:paraId="78D7E0AF" w14:textId="77777777" w:rsidR="00BB2415" w:rsidRDefault="00BB2415" w:rsidP="008F6B83">
            <w:pPr>
              <w:pStyle w:val="TableParagraph"/>
              <w:spacing w:before="40"/>
              <w:jc w:val="center"/>
              <w:rPr>
                <w:sz w:val="26"/>
              </w:rPr>
            </w:pPr>
          </w:p>
        </w:tc>
        <w:tc>
          <w:tcPr>
            <w:tcW w:w="1834" w:type="dxa"/>
            <w:tcBorders>
              <w:left w:val="single" w:sz="4" w:space="0" w:color="auto"/>
            </w:tcBorders>
          </w:tcPr>
          <w:p w14:paraId="0CD38E04" w14:textId="77777777" w:rsidR="00BB2415" w:rsidRDefault="005A3DF8" w:rsidP="008F6B83">
            <w:pPr>
              <w:pStyle w:val="TableParagraph"/>
              <w:spacing w:before="40"/>
              <w:jc w:val="center"/>
              <w:rPr>
                <w:sz w:val="26"/>
              </w:rPr>
            </w:pPr>
            <w:r>
              <w:rPr>
                <w:sz w:val="26"/>
              </w:rPr>
              <w:t>P</w:t>
            </w:r>
            <w:r w:rsidR="00BB2415">
              <w:rPr>
                <w:sz w:val="26"/>
              </w:rPr>
              <w:t>roject</w:t>
            </w:r>
          </w:p>
        </w:tc>
        <w:tc>
          <w:tcPr>
            <w:tcW w:w="1559" w:type="dxa"/>
            <w:gridSpan w:val="2"/>
            <w:tcBorders>
              <w:left w:val="single" w:sz="4" w:space="0" w:color="auto"/>
            </w:tcBorders>
          </w:tcPr>
          <w:p w14:paraId="2AFBED6C" w14:textId="77777777" w:rsidR="00BB2415" w:rsidRPr="00B47D07" w:rsidRDefault="00BB2415" w:rsidP="00B07C39">
            <w:pPr>
              <w:spacing w:after="0" w:line="240" w:lineRule="auto"/>
              <w:rPr>
                <w:sz w:val="32"/>
                <w:szCs w:val="32"/>
                <w:rtl/>
                <w:lang w:val="en-US" w:bidi="ar-KW"/>
              </w:rPr>
            </w:pPr>
          </w:p>
        </w:tc>
        <w:tc>
          <w:tcPr>
            <w:tcW w:w="1458" w:type="dxa"/>
            <w:tcBorders>
              <w:left w:val="single" w:sz="4" w:space="0" w:color="auto"/>
            </w:tcBorders>
          </w:tcPr>
          <w:p w14:paraId="1DD00408" w14:textId="77777777" w:rsidR="00BB2415" w:rsidRPr="00B47D07" w:rsidRDefault="00BB2415" w:rsidP="00B07C39">
            <w:pPr>
              <w:spacing w:after="0" w:line="240" w:lineRule="auto"/>
              <w:rPr>
                <w:sz w:val="32"/>
                <w:szCs w:val="32"/>
                <w:rtl/>
                <w:lang w:val="en-US" w:bidi="ar-KW"/>
              </w:rPr>
            </w:pPr>
          </w:p>
        </w:tc>
        <w:tc>
          <w:tcPr>
            <w:tcW w:w="2219" w:type="dxa"/>
            <w:tcBorders>
              <w:left w:val="single" w:sz="4" w:space="0" w:color="auto"/>
            </w:tcBorders>
          </w:tcPr>
          <w:p w14:paraId="5037586F" w14:textId="77777777" w:rsidR="00BB2415" w:rsidRPr="00B47D07" w:rsidRDefault="00BB2415" w:rsidP="00B07C39">
            <w:pPr>
              <w:spacing w:after="0" w:line="240" w:lineRule="auto"/>
              <w:rPr>
                <w:sz w:val="32"/>
                <w:szCs w:val="32"/>
                <w:rtl/>
                <w:lang w:val="en-US" w:bidi="ar-KW"/>
              </w:rPr>
            </w:pPr>
          </w:p>
        </w:tc>
      </w:tr>
      <w:tr w:rsidR="00BB2415" w:rsidRPr="00747A9A" w14:paraId="4D681CD0" w14:textId="77777777" w:rsidTr="00F40163">
        <w:trPr>
          <w:trHeight w:val="337"/>
        </w:trPr>
        <w:tc>
          <w:tcPr>
            <w:tcW w:w="2934" w:type="dxa"/>
            <w:vMerge/>
            <w:tcBorders>
              <w:right w:val="single" w:sz="4" w:space="0" w:color="auto"/>
            </w:tcBorders>
            <w:shd w:val="clear" w:color="auto" w:fill="8DB3E2" w:themeFill="text2" w:themeFillTint="66"/>
            <w:vAlign w:val="center"/>
          </w:tcPr>
          <w:p w14:paraId="54FC1CA9"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66E46A51" w14:textId="77777777" w:rsidR="00BB2415" w:rsidRDefault="00BB2415" w:rsidP="00B96B0F">
            <w:pPr>
              <w:pStyle w:val="TableParagraph"/>
              <w:spacing w:before="26"/>
              <w:ind w:left="107"/>
              <w:rPr>
                <w:sz w:val="26"/>
              </w:rPr>
            </w:pPr>
            <w:r>
              <w:rPr>
                <w:sz w:val="26"/>
              </w:rPr>
              <w:t>Quiz</w:t>
            </w:r>
          </w:p>
        </w:tc>
        <w:tc>
          <w:tcPr>
            <w:tcW w:w="1559" w:type="dxa"/>
            <w:gridSpan w:val="2"/>
            <w:tcBorders>
              <w:left w:val="single" w:sz="4" w:space="0" w:color="auto"/>
            </w:tcBorders>
          </w:tcPr>
          <w:p w14:paraId="63CF86FB" w14:textId="77777777" w:rsidR="00BB2415" w:rsidRPr="00B47D07" w:rsidRDefault="00BB2415" w:rsidP="00B07C39">
            <w:pPr>
              <w:spacing w:after="0" w:line="240" w:lineRule="auto"/>
              <w:rPr>
                <w:sz w:val="32"/>
                <w:szCs w:val="32"/>
                <w:rtl/>
                <w:lang w:val="en-US" w:bidi="ar-KW"/>
              </w:rPr>
            </w:pPr>
          </w:p>
        </w:tc>
        <w:tc>
          <w:tcPr>
            <w:tcW w:w="1458" w:type="dxa"/>
            <w:tcBorders>
              <w:left w:val="single" w:sz="4" w:space="0" w:color="auto"/>
            </w:tcBorders>
          </w:tcPr>
          <w:p w14:paraId="2B7A380E" w14:textId="77777777" w:rsidR="00BB2415" w:rsidRPr="00B47D07" w:rsidRDefault="00BB2415" w:rsidP="00B07C39">
            <w:pPr>
              <w:spacing w:after="0" w:line="240" w:lineRule="auto"/>
              <w:rPr>
                <w:sz w:val="32"/>
                <w:szCs w:val="32"/>
                <w:rtl/>
                <w:lang w:val="en-US" w:bidi="ar-KW"/>
              </w:rPr>
            </w:pPr>
          </w:p>
        </w:tc>
        <w:tc>
          <w:tcPr>
            <w:tcW w:w="2219" w:type="dxa"/>
            <w:tcBorders>
              <w:left w:val="single" w:sz="4" w:space="0" w:color="auto"/>
            </w:tcBorders>
          </w:tcPr>
          <w:p w14:paraId="0AC54802" w14:textId="77777777" w:rsidR="00BB2415" w:rsidRPr="00B47D07" w:rsidRDefault="00BB2415" w:rsidP="00B07C39">
            <w:pPr>
              <w:spacing w:after="0" w:line="240" w:lineRule="auto"/>
              <w:rPr>
                <w:sz w:val="32"/>
                <w:szCs w:val="32"/>
                <w:rtl/>
                <w:lang w:val="en-US" w:bidi="ar-KW"/>
              </w:rPr>
            </w:pPr>
          </w:p>
        </w:tc>
      </w:tr>
      <w:tr w:rsidR="00BB2415" w:rsidRPr="00747A9A" w14:paraId="1A5B1DD9" w14:textId="77777777" w:rsidTr="00F40163">
        <w:trPr>
          <w:trHeight w:val="337"/>
        </w:trPr>
        <w:tc>
          <w:tcPr>
            <w:tcW w:w="2934" w:type="dxa"/>
            <w:vMerge/>
            <w:tcBorders>
              <w:right w:val="single" w:sz="4" w:space="0" w:color="auto"/>
            </w:tcBorders>
            <w:shd w:val="clear" w:color="auto" w:fill="8DB3E2" w:themeFill="text2" w:themeFillTint="66"/>
            <w:vAlign w:val="center"/>
          </w:tcPr>
          <w:p w14:paraId="2E263839"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0B47A253" w14:textId="77777777" w:rsidR="00BB2415" w:rsidRDefault="00BB2415" w:rsidP="00B96B0F">
            <w:pPr>
              <w:pStyle w:val="TableParagraph"/>
              <w:spacing w:before="26"/>
              <w:ind w:left="107"/>
              <w:rPr>
                <w:sz w:val="26"/>
              </w:rPr>
            </w:pPr>
            <w:r>
              <w:rPr>
                <w:sz w:val="26"/>
              </w:rPr>
              <w:t>Lab.</w:t>
            </w:r>
          </w:p>
        </w:tc>
        <w:tc>
          <w:tcPr>
            <w:tcW w:w="1559" w:type="dxa"/>
            <w:gridSpan w:val="2"/>
            <w:tcBorders>
              <w:left w:val="single" w:sz="4" w:space="0" w:color="auto"/>
            </w:tcBorders>
          </w:tcPr>
          <w:p w14:paraId="562B05CB" w14:textId="1B0CBEBF" w:rsidR="00BB2415" w:rsidRPr="00B47D07" w:rsidRDefault="00BB2415" w:rsidP="00B07C39">
            <w:pPr>
              <w:spacing w:after="0" w:line="240" w:lineRule="auto"/>
              <w:rPr>
                <w:sz w:val="32"/>
                <w:szCs w:val="32"/>
                <w:rtl/>
                <w:lang w:val="en-US" w:bidi="ar-KW"/>
              </w:rPr>
            </w:pPr>
          </w:p>
        </w:tc>
        <w:tc>
          <w:tcPr>
            <w:tcW w:w="1458" w:type="dxa"/>
            <w:tcBorders>
              <w:left w:val="single" w:sz="4" w:space="0" w:color="auto"/>
            </w:tcBorders>
          </w:tcPr>
          <w:p w14:paraId="4B8A2D10" w14:textId="77777777" w:rsidR="00BB2415" w:rsidRPr="00B47D07" w:rsidRDefault="00BB2415" w:rsidP="00B07C39">
            <w:pPr>
              <w:spacing w:after="0" w:line="240" w:lineRule="auto"/>
              <w:rPr>
                <w:sz w:val="32"/>
                <w:szCs w:val="32"/>
                <w:rtl/>
                <w:lang w:val="en-US" w:bidi="ar-KW"/>
              </w:rPr>
            </w:pPr>
          </w:p>
        </w:tc>
        <w:tc>
          <w:tcPr>
            <w:tcW w:w="2219" w:type="dxa"/>
            <w:tcBorders>
              <w:left w:val="single" w:sz="4" w:space="0" w:color="auto"/>
            </w:tcBorders>
          </w:tcPr>
          <w:p w14:paraId="0EEFA35F" w14:textId="77777777" w:rsidR="00BB2415" w:rsidRPr="00B47D07" w:rsidRDefault="00BB2415" w:rsidP="00B07C39">
            <w:pPr>
              <w:spacing w:after="0" w:line="240" w:lineRule="auto"/>
              <w:rPr>
                <w:sz w:val="32"/>
                <w:szCs w:val="32"/>
                <w:rtl/>
                <w:lang w:val="en-US" w:bidi="ar-KW"/>
              </w:rPr>
            </w:pPr>
          </w:p>
        </w:tc>
      </w:tr>
      <w:tr w:rsidR="00BB2415" w:rsidRPr="00747A9A" w14:paraId="03F7B3FC" w14:textId="77777777" w:rsidTr="00F40163">
        <w:trPr>
          <w:trHeight w:val="337"/>
        </w:trPr>
        <w:tc>
          <w:tcPr>
            <w:tcW w:w="2934" w:type="dxa"/>
            <w:vMerge/>
            <w:tcBorders>
              <w:right w:val="single" w:sz="4" w:space="0" w:color="auto"/>
            </w:tcBorders>
            <w:shd w:val="clear" w:color="auto" w:fill="8DB3E2" w:themeFill="text2" w:themeFillTint="66"/>
            <w:vAlign w:val="center"/>
          </w:tcPr>
          <w:p w14:paraId="3494D95C"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4D637BDB" w14:textId="77777777" w:rsidR="00BB2415" w:rsidRDefault="00BB2415" w:rsidP="00B96B0F">
            <w:pPr>
              <w:pStyle w:val="TableParagraph"/>
              <w:spacing w:before="26"/>
              <w:ind w:left="107"/>
              <w:rPr>
                <w:sz w:val="26"/>
              </w:rPr>
            </w:pPr>
            <w:r>
              <w:rPr>
                <w:sz w:val="26"/>
              </w:rPr>
              <w:t>Midterm Exam</w:t>
            </w:r>
          </w:p>
        </w:tc>
        <w:tc>
          <w:tcPr>
            <w:tcW w:w="1559" w:type="dxa"/>
            <w:gridSpan w:val="2"/>
            <w:tcBorders>
              <w:left w:val="single" w:sz="4" w:space="0" w:color="auto"/>
            </w:tcBorders>
          </w:tcPr>
          <w:p w14:paraId="7C936DCD" w14:textId="52FE5E7B" w:rsidR="00BB2415" w:rsidRPr="00B47D07" w:rsidRDefault="00BB2415" w:rsidP="00B07C39">
            <w:pPr>
              <w:spacing w:after="0" w:line="240" w:lineRule="auto"/>
              <w:rPr>
                <w:sz w:val="32"/>
                <w:szCs w:val="32"/>
                <w:rtl/>
                <w:lang w:val="en-US" w:bidi="ar-KW"/>
              </w:rPr>
            </w:pPr>
          </w:p>
        </w:tc>
        <w:tc>
          <w:tcPr>
            <w:tcW w:w="1458" w:type="dxa"/>
            <w:tcBorders>
              <w:left w:val="single" w:sz="4" w:space="0" w:color="auto"/>
            </w:tcBorders>
          </w:tcPr>
          <w:p w14:paraId="3EE84B3B" w14:textId="77777777" w:rsidR="00BB2415" w:rsidRPr="00B47D07" w:rsidRDefault="00BB2415" w:rsidP="00B07C39">
            <w:pPr>
              <w:spacing w:after="0" w:line="240" w:lineRule="auto"/>
              <w:rPr>
                <w:sz w:val="32"/>
                <w:szCs w:val="32"/>
                <w:rtl/>
                <w:lang w:val="en-US" w:bidi="ar-KW"/>
              </w:rPr>
            </w:pPr>
          </w:p>
        </w:tc>
        <w:tc>
          <w:tcPr>
            <w:tcW w:w="2219" w:type="dxa"/>
            <w:tcBorders>
              <w:left w:val="single" w:sz="4" w:space="0" w:color="auto"/>
            </w:tcBorders>
          </w:tcPr>
          <w:p w14:paraId="709AF6B7" w14:textId="77777777" w:rsidR="00BB2415" w:rsidRPr="00B47D07" w:rsidRDefault="00BB2415" w:rsidP="00B07C39">
            <w:pPr>
              <w:spacing w:after="0" w:line="240" w:lineRule="auto"/>
              <w:rPr>
                <w:sz w:val="32"/>
                <w:szCs w:val="32"/>
                <w:rtl/>
                <w:lang w:val="en-US" w:bidi="ar-KW"/>
              </w:rPr>
            </w:pPr>
          </w:p>
        </w:tc>
      </w:tr>
      <w:tr w:rsidR="00BB2415" w:rsidRPr="00747A9A" w14:paraId="7A820CD4" w14:textId="77777777" w:rsidTr="00F40163">
        <w:trPr>
          <w:trHeight w:val="337"/>
        </w:trPr>
        <w:tc>
          <w:tcPr>
            <w:tcW w:w="2934" w:type="dxa"/>
            <w:vMerge/>
            <w:tcBorders>
              <w:right w:val="single" w:sz="4" w:space="0" w:color="auto"/>
            </w:tcBorders>
            <w:shd w:val="clear" w:color="auto" w:fill="8DB3E2" w:themeFill="text2" w:themeFillTint="66"/>
            <w:vAlign w:val="center"/>
          </w:tcPr>
          <w:p w14:paraId="50C0746E"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023F8E69" w14:textId="77777777" w:rsidR="00BB2415" w:rsidRDefault="00BB2415" w:rsidP="00B96B0F">
            <w:pPr>
              <w:pStyle w:val="TableParagraph"/>
              <w:spacing w:before="26"/>
              <w:ind w:left="107"/>
              <w:rPr>
                <w:sz w:val="26"/>
              </w:rPr>
            </w:pPr>
            <w:r>
              <w:rPr>
                <w:sz w:val="26"/>
              </w:rPr>
              <w:t>Final Exam</w:t>
            </w:r>
          </w:p>
        </w:tc>
        <w:tc>
          <w:tcPr>
            <w:tcW w:w="1559" w:type="dxa"/>
            <w:gridSpan w:val="2"/>
            <w:tcBorders>
              <w:left w:val="single" w:sz="4" w:space="0" w:color="auto"/>
            </w:tcBorders>
          </w:tcPr>
          <w:p w14:paraId="5B46FB94" w14:textId="037B7E43" w:rsidR="00BB2415" w:rsidRPr="00B47D07" w:rsidRDefault="00BB2415" w:rsidP="00B07C39">
            <w:pPr>
              <w:spacing w:after="0" w:line="240" w:lineRule="auto"/>
              <w:rPr>
                <w:sz w:val="32"/>
                <w:szCs w:val="32"/>
                <w:rtl/>
                <w:lang w:val="en-US" w:bidi="ar-KW"/>
              </w:rPr>
            </w:pPr>
          </w:p>
        </w:tc>
        <w:tc>
          <w:tcPr>
            <w:tcW w:w="1458" w:type="dxa"/>
            <w:tcBorders>
              <w:left w:val="single" w:sz="4" w:space="0" w:color="auto"/>
            </w:tcBorders>
          </w:tcPr>
          <w:p w14:paraId="4D2E47C4" w14:textId="77777777" w:rsidR="00BB2415" w:rsidRPr="00B47D07" w:rsidRDefault="00BB2415" w:rsidP="00B07C39">
            <w:pPr>
              <w:spacing w:after="0" w:line="240" w:lineRule="auto"/>
              <w:rPr>
                <w:sz w:val="32"/>
                <w:szCs w:val="32"/>
                <w:rtl/>
                <w:lang w:val="en-US" w:bidi="ar-KW"/>
              </w:rPr>
            </w:pPr>
          </w:p>
        </w:tc>
        <w:tc>
          <w:tcPr>
            <w:tcW w:w="2219" w:type="dxa"/>
            <w:tcBorders>
              <w:left w:val="single" w:sz="4" w:space="0" w:color="auto"/>
            </w:tcBorders>
          </w:tcPr>
          <w:p w14:paraId="0384035F" w14:textId="77777777" w:rsidR="00BB2415" w:rsidRPr="00B47D07" w:rsidRDefault="00BB2415" w:rsidP="00B07C39">
            <w:pPr>
              <w:spacing w:after="0" w:line="240" w:lineRule="auto"/>
              <w:rPr>
                <w:sz w:val="32"/>
                <w:szCs w:val="32"/>
                <w:rtl/>
                <w:lang w:val="en-US" w:bidi="ar-KW"/>
              </w:rPr>
            </w:pPr>
          </w:p>
        </w:tc>
      </w:tr>
      <w:tr w:rsidR="00BB2415" w:rsidRPr="00747A9A" w14:paraId="05F9B2E0" w14:textId="77777777" w:rsidTr="00F40163">
        <w:trPr>
          <w:trHeight w:val="337"/>
        </w:trPr>
        <w:tc>
          <w:tcPr>
            <w:tcW w:w="2934" w:type="dxa"/>
            <w:vMerge/>
            <w:tcBorders>
              <w:right w:val="single" w:sz="4" w:space="0" w:color="auto"/>
            </w:tcBorders>
            <w:shd w:val="clear" w:color="auto" w:fill="8DB3E2" w:themeFill="text2" w:themeFillTint="66"/>
            <w:vAlign w:val="center"/>
          </w:tcPr>
          <w:p w14:paraId="6A331F7E"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464C15FD" w14:textId="77777777" w:rsidR="00BB2415" w:rsidRPr="00E72F0E" w:rsidRDefault="00BB2415" w:rsidP="00B96B0F">
            <w:pPr>
              <w:pStyle w:val="TableParagraph"/>
              <w:spacing w:before="26"/>
              <w:ind w:left="107"/>
            </w:pPr>
            <w:r>
              <w:rPr>
                <w:sz w:val="26"/>
              </w:rPr>
              <w:t>Total</w:t>
            </w:r>
          </w:p>
        </w:tc>
        <w:tc>
          <w:tcPr>
            <w:tcW w:w="1559" w:type="dxa"/>
            <w:gridSpan w:val="2"/>
            <w:tcBorders>
              <w:left w:val="single" w:sz="4" w:space="0" w:color="auto"/>
            </w:tcBorders>
          </w:tcPr>
          <w:p w14:paraId="6FF4765B" w14:textId="33A78132" w:rsidR="00BB2415" w:rsidRPr="00B47D07" w:rsidRDefault="00BB2415" w:rsidP="00B07C39">
            <w:pPr>
              <w:spacing w:after="0" w:line="240" w:lineRule="auto"/>
              <w:rPr>
                <w:sz w:val="32"/>
                <w:szCs w:val="32"/>
                <w:rtl/>
                <w:lang w:val="en-US" w:bidi="ar-KW"/>
              </w:rPr>
            </w:pPr>
          </w:p>
        </w:tc>
        <w:tc>
          <w:tcPr>
            <w:tcW w:w="1458" w:type="dxa"/>
            <w:tcBorders>
              <w:left w:val="single" w:sz="4" w:space="0" w:color="auto"/>
            </w:tcBorders>
          </w:tcPr>
          <w:p w14:paraId="106D6D09" w14:textId="77777777" w:rsidR="00BB2415" w:rsidRPr="00B47D07" w:rsidRDefault="00BB2415" w:rsidP="00B07C39">
            <w:pPr>
              <w:spacing w:after="0" w:line="240" w:lineRule="auto"/>
              <w:rPr>
                <w:sz w:val="32"/>
                <w:szCs w:val="32"/>
                <w:rtl/>
                <w:lang w:val="en-US" w:bidi="ar-KW"/>
              </w:rPr>
            </w:pPr>
          </w:p>
        </w:tc>
        <w:tc>
          <w:tcPr>
            <w:tcW w:w="2219" w:type="dxa"/>
            <w:tcBorders>
              <w:left w:val="single" w:sz="4" w:space="0" w:color="auto"/>
            </w:tcBorders>
          </w:tcPr>
          <w:p w14:paraId="50FC9C01" w14:textId="77777777" w:rsidR="00BB2415" w:rsidRPr="00B47D07" w:rsidRDefault="00BB2415" w:rsidP="00B07C39">
            <w:pPr>
              <w:spacing w:after="0" w:line="240" w:lineRule="auto"/>
              <w:rPr>
                <w:sz w:val="32"/>
                <w:szCs w:val="32"/>
                <w:rtl/>
                <w:lang w:val="en-US" w:bidi="ar-KW"/>
              </w:rPr>
            </w:pPr>
          </w:p>
        </w:tc>
      </w:tr>
      <w:tr w:rsidR="00151AB9" w:rsidRPr="00747A9A" w14:paraId="6FEC6060" w14:textId="77777777" w:rsidTr="00F40163">
        <w:trPr>
          <w:trHeight w:val="704"/>
        </w:trPr>
        <w:tc>
          <w:tcPr>
            <w:tcW w:w="2934" w:type="dxa"/>
            <w:tcBorders>
              <w:right w:val="single" w:sz="4" w:space="0" w:color="auto"/>
            </w:tcBorders>
            <w:shd w:val="clear" w:color="auto" w:fill="8DB3E2" w:themeFill="text2" w:themeFillTint="66"/>
            <w:vAlign w:val="center"/>
          </w:tcPr>
          <w:p w14:paraId="574FED0D" w14:textId="1A2FB3D5" w:rsidR="00151AB9" w:rsidRPr="00B31133" w:rsidRDefault="00AB45AD" w:rsidP="00B47D07">
            <w:pPr>
              <w:spacing w:after="0" w:line="240" w:lineRule="auto"/>
              <w:rPr>
                <w:sz w:val="32"/>
                <w:szCs w:val="32"/>
                <w:lang w:val="en-US" w:bidi="ar-KW"/>
              </w:rPr>
            </w:pPr>
            <w:r w:rsidRPr="00B31133">
              <w:rPr>
                <w:b/>
                <w:bCs/>
                <w:sz w:val="32"/>
                <w:szCs w:val="32"/>
                <w:lang w:bidi="ar-KW"/>
              </w:rPr>
              <w:t>Specific learning</w:t>
            </w:r>
            <w:r w:rsidR="00151AB9" w:rsidRPr="00B31133">
              <w:rPr>
                <w:b/>
                <w:bCs/>
                <w:sz w:val="32"/>
                <w:szCs w:val="32"/>
                <w:lang w:bidi="ar-KW"/>
              </w:rPr>
              <w:t xml:space="preserve"> outcome:</w:t>
            </w:r>
          </w:p>
          <w:p w14:paraId="3045F5F9" w14:textId="77777777" w:rsidR="00151AB9" w:rsidRPr="007F0899" w:rsidRDefault="00151AB9" w:rsidP="00B47D07">
            <w:pPr>
              <w:spacing w:after="0" w:line="240" w:lineRule="auto"/>
              <w:rPr>
                <w:sz w:val="28"/>
                <w:szCs w:val="28"/>
                <w:rtl/>
                <w:lang w:val="en-US" w:bidi="ar-IQ"/>
              </w:rPr>
            </w:pPr>
          </w:p>
        </w:tc>
        <w:tc>
          <w:tcPr>
            <w:tcW w:w="7663" w:type="dxa"/>
            <w:gridSpan w:val="6"/>
            <w:tcBorders>
              <w:left w:val="single" w:sz="4" w:space="0" w:color="auto"/>
            </w:tcBorders>
          </w:tcPr>
          <w:p w14:paraId="7FB80276" w14:textId="2113584F" w:rsidR="002F152B" w:rsidRPr="002F152B" w:rsidRDefault="00151AB9" w:rsidP="002F152B">
            <w:pPr>
              <w:spacing w:after="0" w:line="240" w:lineRule="auto"/>
              <w:rPr>
                <w:sz w:val="28"/>
                <w:szCs w:val="28"/>
                <w:lang w:val="en-US" w:bidi="ar-KW"/>
              </w:rPr>
            </w:pPr>
            <w:r>
              <w:rPr>
                <w:sz w:val="28"/>
                <w:szCs w:val="28"/>
                <w:lang w:val="en-US" w:bidi="ar-KW"/>
              </w:rPr>
              <w:t xml:space="preserve"> </w:t>
            </w:r>
            <w:r w:rsidR="002F152B" w:rsidRPr="002F152B">
              <w:rPr>
                <w:sz w:val="28"/>
                <w:szCs w:val="28"/>
                <w:lang w:val="en-US" w:bidi="ar-KW"/>
              </w:rPr>
              <w:t>The students at end of this course will cover the following information:</w:t>
            </w:r>
          </w:p>
          <w:p w14:paraId="51436360" w14:textId="77777777" w:rsidR="002F152B" w:rsidRPr="002F152B" w:rsidRDefault="002F152B" w:rsidP="002F152B">
            <w:pPr>
              <w:spacing w:after="0" w:line="240" w:lineRule="auto"/>
              <w:rPr>
                <w:sz w:val="28"/>
                <w:szCs w:val="28"/>
                <w:lang w:val="en-US" w:bidi="ar-KW"/>
              </w:rPr>
            </w:pPr>
            <w:r w:rsidRPr="002F152B">
              <w:rPr>
                <w:sz w:val="28"/>
                <w:szCs w:val="28"/>
                <w:lang w:val="en-US" w:bidi="ar-KW"/>
              </w:rPr>
              <w:t xml:space="preserve">1- Learning the basic components of concrete and their properties </w:t>
            </w:r>
          </w:p>
          <w:p w14:paraId="2148331E" w14:textId="77777777" w:rsidR="002F152B" w:rsidRPr="002F152B" w:rsidRDefault="002F152B" w:rsidP="002F152B">
            <w:pPr>
              <w:spacing w:after="0" w:line="240" w:lineRule="auto"/>
              <w:rPr>
                <w:sz w:val="28"/>
                <w:szCs w:val="28"/>
                <w:lang w:val="en-US" w:bidi="ar-KW"/>
              </w:rPr>
            </w:pPr>
            <w:r w:rsidRPr="002F152B">
              <w:rPr>
                <w:sz w:val="28"/>
                <w:szCs w:val="28"/>
                <w:lang w:val="en-US" w:bidi="ar-KW"/>
              </w:rPr>
              <w:t>2- Knowing the types of concrete</w:t>
            </w:r>
          </w:p>
          <w:p w14:paraId="69DDC62F" w14:textId="77777777" w:rsidR="002F152B" w:rsidRPr="002F152B" w:rsidRDefault="002F152B" w:rsidP="002F152B">
            <w:pPr>
              <w:spacing w:after="0" w:line="240" w:lineRule="auto"/>
              <w:rPr>
                <w:sz w:val="28"/>
                <w:szCs w:val="28"/>
                <w:lang w:val="en-US" w:bidi="ar-KW"/>
              </w:rPr>
            </w:pPr>
            <w:r w:rsidRPr="002F152B">
              <w:rPr>
                <w:sz w:val="28"/>
                <w:szCs w:val="28"/>
                <w:lang w:val="en-US" w:bidi="ar-KW"/>
              </w:rPr>
              <w:t xml:space="preserve">3- Studying cement and their types </w:t>
            </w:r>
          </w:p>
          <w:p w14:paraId="7C08F36E" w14:textId="77777777" w:rsidR="002F152B" w:rsidRPr="002F152B" w:rsidRDefault="002F152B" w:rsidP="002F152B">
            <w:pPr>
              <w:spacing w:after="0" w:line="240" w:lineRule="auto"/>
              <w:rPr>
                <w:sz w:val="28"/>
                <w:szCs w:val="28"/>
                <w:lang w:val="en-US" w:bidi="ar-KW"/>
              </w:rPr>
            </w:pPr>
            <w:r w:rsidRPr="002F152B">
              <w:rPr>
                <w:sz w:val="28"/>
                <w:szCs w:val="28"/>
                <w:lang w:val="en-US" w:bidi="ar-KW"/>
              </w:rPr>
              <w:t xml:space="preserve">4- Studying aggregate and their properties </w:t>
            </w:r>
          </w:p>
          <w:p w14:paraId="7E6FB48C" w14:textId="77777777" w:rsidR="002F152B" w:rsidRPr="002F152B" w:rsidRDefault="002F152B" w:rsidP="002F152B">
            <w:pPr>
              <w:spacing w:after="0" w:line="240" w:lineRule="auto"/>
              <w:rPr>
                <w:sz w:val="28"/>
                <w:szCs w:val="28"/>
                <w:lang w:val="en-US" w:bidi="ar-KW"/>
              </w:rPr>
            </w:pPr>
            <w:r w:rsidRPr="002F152B">
              <w:rPr>
                <w:sz w:val="28"/>
                <w:szCs w:val="28"/>
                <w:lang w:val="en-US" w:bidi="ar-KW"/>
              </w:rPr>
              <w:t>5- Knowing the common admixtures used for concrete</w:t>
            </w:r>
          </w:p>
          <w:p w14:paraId="1E6E6D27" w14:textId="77777777" w:rsidR="002F152B" w:rsidRPr="002F152B" w:rsidRDefault="002F152B" w:rsidP="002F152B">
            <w:pPr>
              <w:spacing w:after="0" w:line="240" w:lineRule="auto"/>
              <w:rPr>
                <w:sz w:val="28"/>
                <w:szCs w:val="28"/>
                <w:lang w:val="en-US" w:bidi="ar-KW"/>
              </w:rPr>
            </w:pPr>
            <w:r w:rsidRPr="002F152B">
              <w:rPr>
                <w:sz w:val="28"/>
                <w:szCs w:val="28"/>
                <w:lang w:val="en-US" w:bidi="ar-KW"/>
              </w:rPr>
              <w:t xml:space="preserve">6- Studying main properties of fresh concrete </w:t>
            </w:r>
          </w:p>
          <w:p w14:paraId="06FA1AAA" w14:textId="363D6EF1" w:rsidR="00151AB9" w:rsidRDefault="002F152B" w:rsidP="002F152B">
            <w:pPr>
              <w:spacing w:after="0" w:line="240" w:lineRule="auto"/>
              <w:rPr>
                <w:sz w:val="28"/>
                <w:szCs w:val="28"/>
                <w:lang w:val="en-US" w:bidi="ar-KW"/>
              </w:rPr>
            </w:pPr>
            <w:r w:rsidRPr="002F152B">
              <w:rPr>
                <w:sz w:val="28"/>
                <w:szCs w:val="28"/>
                <w:lang w:val="en-US" w:bidi="ar-KW"/>
              </w:rPr>
              <w:t xml:space="preserve">7- Learning basic of concrete mix by ACI-code </w:t>
            </w:r>
          </w:p>
          <w:p w14:paraId="7BBBD521" w14:textId="0C280496" w:rsidR="00151AB9" w:rsidRPr="007F0899" w:rsidRDefault="00151AB9" w:rsidP="002F152B">
            <w:pPr>
              <w:spacing w:after="0" w:line="240" w:lineRule="auto"/>
              <w:rPr>
                <w:sz w:val="28"/>
                <w:szCs w:val="28"/>
                <w:rtl/>
                <w:lang w:val="en-US" w:bidi="ar-KW"/>
              </w:rPr>
            </w:pPr>
          </w:p>
        </w:tc>
      </w:tr>
      <w:tr w:rsidR="00151AB9" w:rsidRPr="00747A9A" w14:paraId="114C31FF" w14:textId="77777777" w:rsidTr="00F40163">
        <w:tc>
          <w:tcPr>
            <w:tcW w:w="2934" w:type="dxa"/>
            <w:tcBorders>
              <w:right w:val="single" w:sz="4" w:space="0" w:color="auto"/>
            </w:tcBorders>
            <w:shd w:val="clear" w:color="auto" w:fill="8DB3E2" w:themeFill="text2" w:themeFillTint="66"/>
            <w:vAlign w:val="center"/>
          </w:tcPr>
          <w:p w14:paraId="5A3A39C9" w14:textId="77777777" w:rsidR="00151AB9" w:rsidRPr="00B31133" w:rsidRDefault="00151AB9" w:rsidP="00B47D07">
            <w:pPr>
              <w:spacing w:after="0" w:line="240" w:lineRule="auto"/>
              <w:rPr>
                <w:b/>
                <w:bCs/>
                <w:sz w:val="32"/>
                <w:szCs w:val="32"/>
                <w:lang w:val="en-US" w:bidi="ar-KW"/>
              </w:rPr>
            </w:pPr>
            <w:r w:rsidRPr="00B31133">
              <w:rPr>
                <w:b/>
                <w:bCs/>
                <w:sz w:val="32"/>
                <w:szCs w:val="32"/>
                <w:lang w:bidi="ar-KW"/>
              </w:rPr>
              <w:t>Course References</w:t>
            </w:r>
            <w:r w:rsidRPr="00B31133">
              <w:rPr>
                <w:b/>
                <w:bCs/>
                <w:sz w:val="32"/>
                <w:szCs w:val="32"/>
                <w:rtl/>
                <w:lang w:bidi="ar-KW"/>
              </w:rPr>
              <w:t>‌</w:t>
            </w:r>
            <w:r w:rsidRPr="00B31133">
              <w:rPr>
                <w:b/>
                <w:bCs/>
                <w:sz w:val="32"/>
                <w:szCs w:val="32"/>
                <w:lang w:bidi="ar-KW"/>
              </w:rPr>
              <w:t>:</w:t>
            </w:r>
          </w:p>
          <w:p w14:paraId="06C7B80D" w14:textId="77777777" w:rsidR="00151AB9" w:rsidRDefault="00151AB9" w:rsidP="00B47D07">
            <w:pPr>
              <w:spacing w:after="0" w:line="240" w:lineRule="auto"/>
              <w:rPr>
                <w:b/>
                <w:bCs/>
                <w:sz w:val="28"/>
                <w:szCs w:val="28"/>
                <w:lang w:val="en-US" w:bidi="ar-KW"/>
              </w:rPr>
            </w:pPr>
          </w:p>
          <w:p w14:paraId="36EC9102" w14:textId="77777777" w:rsidR="00151AB9" w:rsidRDefault="00151AB9" w:rsidP="00B47D07">
            <w:pPr>
              <w:spacing w:after="0" w:line="240" w:lineRule="auto"/>
              <w:rPr>
                <w:b/>
                <w:bCs/>
                <w:sz w:val="28"/>
                <w:szCs w:val="28"/>
                <w:lang w:val="en-US" w:bidi="ar-KW"/>
              </w:rPr>
            </w:pPr>
          </w:p>
          <w:p w14:paraId="2C83BBBD" w14:textId="77777777" w:rsidR="00151AB9" w:rsidRPr="00747A9A" w:rsidRDefault="00151AB9" w:rsidP="00B47D07">
            <w:pPr>
              <w:spacing w:after="0" w:line="240" w:lineRule="auto"/>
              <w:rPr>
                <w:b/>
                <w:bCs/>
                <w:sz w:val="28"/>
                <w:szCs w:val="28"/>
                <w:lang w:val="en-US" w:bidi="ar-KW"/>
              </w:rPr>
            </w:pPr>
          </w:p>
        </w:tc>
        <w:tc>
          <w:tcPr>
            <w:tcW w:w="7663" w:type="dxa"/>
            <w:gridSpan w:val="6"/>
            <w:tcBorders>
              <w:left w:val="single" w:sz="4" w:space="0" w:color="auto"/>
            </w:tcBorders>
          </w:tcPr>
          <w:p w14:paraId="6E63FC53" w14:textId="77777777" w:rsidR="002F152B" w:rsidRPr="00402EF9" w:rsidRDefault="002F152B" w:rsidP="00402EF9">
            <w:pPr>
              <w:pStyle w:val="ListParagraph"/>
              <w:numPr>
                <w:ilvl w:val="0"/>
                <w:numId w:val="13"/>
              </w:numPr>
              <w:tabs>
                <w:tab w:val="clear" w:pos="720"/>
                <w:tab w:val="num" w:pos="361"/>
              </w:tabs>
              <w:spacing w:after="0" w:line="240" w:lineRule="auto"/>
              <w:ind w:left="631" w:hanging="719"/>
              <w:rPr>
                <w:rFonts w:asciiTheme="majorBidi" w:hAnsiTheme="majorBidi" w:cstheme="majorBidi"/>
                <w:b/>
                <w:bCs/>
                <w:sz w:val="24"/>
                <w:szCs w:val="24"/>
              </w:rPr>
            </w:pPr>
            <w:r w:rsidRPr="002F152B">
              <w:rPr>
                <w:rFonts w:asciiTheme="majorBidi" w:hAnsiTheme="majorBidi" w:cs="Times New Roman"/>
                <w:b/>
                <w:bCs/>
                <w:sz w:val="24"/>
                <w:szCs w:val="24"/>
                <w:u w:val="single"/>
                <w:rtl/>
              </w:rPr>
              <w:t xml:space="preserve">كتاب تكنلوجيا الخرسانة   اسم المؤلف جلال بشير </w:t>
            </w:r>
            <w:r w:rsidRPr="00402EF9">
              <w:rPr>
                <w:rFonts w:asciiTheme="majorBidi" w:hAnsiTheme="majorBidi" w:cs="Times New Roman"/>
                <w:b/>
                <w:bCs/>
                <w:sz w:val="24"/>
                <w:szCs w:val="24"/>
                <w:rtl/>
              </w:rPr>
              <w:t>سرسم</w:t>
            </w:r>
          </w:p>
          <w:p w14:paraId="251C35D1" w14:textId="62BFAD30" w:rsidR="002F152B" w:rsidRPr="00402EF9" w:rsidRDefault="002F152B" w:rsidP="00402EF9">
            <w:pPr>
              <w:pStyle w:val="ListParagraph"/>
              <w:numPr>
                <w:ilvl w:val="0"/>
                <w:numId w:val="13"/>
              </w:numPr>
              <w:tabs>
                <w:tab w:val="clear" w:pos="720"/>
                <w:tab w:val="num" w:pos="361"/>
              </w:tabs>
              <w:spacing w:after="0" w:line="240" w:lineRule="auto"/>
              <w:ind w:left="631" w:hanging="719"/>
              <w:rPr>
                <w:rFonts w:asciiTheme="majorBidi" w:hAnsiTheme="majorBidi" w:cstheme="majorBidi"/>
                <w:b/>
                <w:bCs/>
                <w:sz w:val="24"/>
                <w:szCs w:val="24"/>
              </w:rPr>
            </w:pPr>
            <w:r w:rsidRPr="00402EF9">
              <w:rPr>
                <w:rFonts w:asciiTheme="majorBidi" w:hAnsiTheme="majorBidi" w:cstheme="majorBidi"/>
                <w:b/>
                <w:bCs/>
                <w:sz w:val="24"/>
                <w:szCs w:val="24"/>
              </w:rPr>
              <w:t>Properties of concrete by A.M. Neville, fourth ed. (1996) and fifth ed.(2011)</w:t>
            </w:r>
          </w:p>
          <w:p w14:paraId="05F8F9C1" w14:textId="41F0A3ED" w:rsidR="002F152B" w:rsidRPr="00402EF9" w:rsidRDefault="002F152B" w:rsidP="00402EF9">
            <w:pPr>
              <w:numPr>
                <w:ilvl w:val="0"/>
                <w:numId w:val="13"/>
              </w:numPr>
              <w:tabs>
                <w:tab w:val="clear" w:pos="720"/>
                <w:tab w:val="num" w:pos="361"/>
              </w:tabs>
              <w:spacing w:after="0" w:line="240" w:lineRule="auto"/>
              <w:ind w:left="631" w:hanging="719"/>
              <w:rPr>
                <w:rFonts w:asciiTheme="majorBidi" w:hAnsiTheme="majorBidi" w:cstheme="majorBidi"/>
                <w:b/>
                <w:bCs/>
                <w:sz w:val="24"/>
                <w:szCs w:val="24"/>
              </w:rPr>
            </w:pPr>
            <w:r w:rsidRPr="00402EF9">
              <w:rPr>
                <w:rFonts w:asciiTheme="majorBidi" w:hAnsiTheme="majorBidi" w:cstheme="majorBidi"/>
                <w:b/>
                <w:bCs/>
                <w:sz w:val="24"/>
                <w:szCs w:val="24"/>
              </w:rPr>
              <w:t xml:space="preserve">Concrete Technology by J.J. Brook &amp; A.M. Neville , (1990) </w:t>
            </w:r>
          </w:p>
          <w:p w14:paraId="45C104F4" w14:textId="4EFBA5F9" w:rsidR="00151AB9" w:rsidRPr="00402EF9" w:rsidRDefault="002F152B" w:rsidP="00402EF9">
            <w:pPr>
              <w:numPr>
                <w:ilvl w:val="0"/>
                <w:numId w:val="13"/>
              </w:numPr>
              <w:tabs>
                <w:tab w:val="clear" w:pos="720"/>
                <w:tab w:val="num" w:pos="361"/>
              </w:tabs>
              <w:spacing w:after="0" w:line="240" w:lineRule="auto"/>
              <w:ind w:left="631" w:hanging="719"/>
              <w:rPr>
                <w:b/>
                <w:bCs/>
                <w:sz w:val="28"/>
                <w:szCs w:val="28"/>
                <w:lang w:val="en-US" w:bidi="ar-KW"/>
              </w:rPr>
            </w:pPr>
            <w:r w:rsidRPr="00402EF9">
              <w:rPr>
                <w:rFonts w:asciiTheme="majorBidi" w:hAnsiTheme="majorBidi" w:cstheme="majorBidi"/>
                <w:b/>
                <w:bCs/>
                <w:sz w:val="24"/>
                <w:szCs w:val="24"/>
              </w:rPr>
              <w:t>Concrete Technology (Theory and practice) by M.S Shetty (Reprint -2011)</w:t>
            </w:r>
          </w:p>
          <w:p w14:paraId="18E7D7BD" w14:textId="77777777" w:rsidR="00151AB9" w:rsidRPr="00747A9A" w:rsidRDefault="00151AB9" w:rsidP="00B47D07">
            <w:pPr>
              <w:spacing w:after="0" w:line="240" w:lineRule="auto"/>
              <w:rPr>
                <w:b/>
                <w:bCs/>
                <w:sz w:val="28"/>
                <w:szCs w:val="28"/>
                <w:lang w:val="en-US" w:bidi="ar-KW"/>
              </w:rPr>
            </w:pPr>
          </w:p>
        </w:tc>
      </w:tr>
      <w:tr w:rsidR="00151AB9" w:rsidRPr="00747A9A" w14:paraId="320DBB5F" w14:textId="77777777" w:rsidTr="00F40163">
        <w:trPr>
          <w:trHeight w:val="573"/>
        </w:trPr>
        <w:tc>
          <w:tcPr>
            <w:tcW w:w="6586" w:type="dxa"/>
            <w:gridSpan w:val="4"/>
            <w:tcBorders>
              <w:bottom w:val="single" w:sz="8" w:space="0" w:color="auto"/>
            </w:tcBorders>
            <w:shd w:val="clear" w:color="auto" w:fill="8DB3E2" w:themeFill="text2" w:themeFillTint="66"/>
            <w:vAlign w:val="center"/>
          </w:tcPr>
          <w:p w14:paraId="3326D04A" w14:textId="77777777" w:rsidR="00151AB9" w:rsidRPr="00427E33" w:rsidRDefault="00151AB9" w:rsidP="00B31133">
            <w:pPr>
              <w:spacing w:after="0" w:line="240" w:lineRule="auto"/>
              <w:rPr>
                <w:rFonts w:asciiTheme="majorBidi" w:hAnsiTheme="majorBidi" w:cstheme="majorBidi"/>
                <w:b/>
                <w:bCs/>
                <w:sz w:val="32"/>
                <w:szCs w:val="32"/>
                <w:rtl/>
                <w:lang w:bidi="ar-KW"/>
              </w:rPr>
            </w:pPr>
            <w:r w:rsidRPr="00427E33">
              <w:rPr>
                <w:rFonts w:asciiTheme="majorBidi" w:hAnsiTheme="majorBidi" w:cstheme="majorBidi"/>
                <w:b/>
                <w:bCs/>
                <w:sz w:val="32"/>
                <w:szCs w:val="32"/>
                <w:lang w:bidi="ar-KW"/>
              </w:rPr>
              <w:t>Course topics (Theory)</w:t>
            </w:r>
          </w:p>
        </w:tc>
        <w:tc>
          <w:tcPr>
            <w:tcW w:w="1792" w:type="dxa"/>
            <w:gridSpan w:val="2"/>
            <w:shd w:val="clear" w:color="auto" w:fill="8DB3E2" w:themeFill="text2" w:themeFillTint="66"/>
            <w:vAlign w:val="center"/>
          </w:tcPr>
          <w:p w14:paraId="731179C0" w14:textId="77777777" w:rsidR="00151AB9" w:rsidRPr="00427E33" w:rsidRDefault="00151AB9" w:rsidP="00CA6E3F">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2219" w:type="dxa"/>
            <w:shd w:val="clear" w:color="auto" w:fill="8DB3E2" w:themeFill="text2" w:themeFillTint="66"/>
            <w:vAlign w:val="center"/>
          </w:tcPr>
          <w:p w14:paraId="0078B6E9" w14:textId="77777777" w:rsidR="00151AB9" w:rsidRPr="00427E33" w:rsidRDefault="00151AB9" w:rsidP="000439CB">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Learning Outcome</w:t>
            </w:r>
          </w:p>
        </w:tc>
      </w:tr>
      <w:tr w:rsidR="00DB27BC" w:rsidRPr="00747A9A" w14:paraId="5C8CE19E" w14:textId="77777777" w:rsidTr="00F40163">
        <w:trPr>
          <w:trHeight w:val="536"/>
        </w:trPr>
        <w:tc>
          <w:tcPr>
            <w:tcW w:w="6586" w:type="dxa"/>
            <w:gridSpan w:val="4"/>
            <w:tcBorders>
              <w:top w:val="single" w:sz="4" w:space="0" w:color="000000"/>
              <w:left w:val="single" w:sz="4" w:space="0" w:color="000000"/>
              <w:bottom w:val="single" w:sz="4" w:space="0" w:color="000000"/>
              <w:right w:val="single" w:sz="4" w:space="0" w:color="000000"/>
            </w:tcBorders>
          </w:tcPr>
          <w:p w14:paraId="3E4D401B" w14:textId="77777777" w:rsidR="00DB27BC" w:rsidRDefault="00DB27BC" w:rsidP="00DB27BC">
            <w:pPr>
              <w:widowControl w:val="0"/>
              <w:autoSpaceDE w:val="0"/>
              <w:autoSpaceDN w:val="0"/>
              <w:adjustRightInd w:val="0"/>
              <w:spacing w:after="0"/>
              <w:ind w:left="100"/>
              <w:rPr>
                <w:rFonts w:ascii="Bookman Old Style" w:hAnsi="Bookman Old Style" w:cs="Times New Roman"/>
                <w:b/>
                <w:bCs/>
                <w:spacing w:val="-1"/>
              </w:rPr>
            </w:pPr>
            <w:r>
              <w:rPr>
                <w:rFonts w:ascii="Bookman Old Style" w:hAnsi="Bookman Old Style" w:cs="Times New Roman"/>
                <w:b/>
                <w:bCs/>
                <w:spacing w:val="-1"/>
              </w:rPr>
              <w:t>Definition of concrete – Types of concrete</w:t>
            </w:r>
          </w:p>
          <w:p w14:paraId="34A11610" w14:textId="77777777" w:rsidR="00DB27BC" w:rsidRDefault="00DB27BC" w:rsidP="00DB27BC">
            <w:pPr>
              <w:widowControl w:val="0"/>
              <w:autoSpaceDE w:val="0"/>
              <w:autoSpaceDN w:val="0"/>
              <w:adjustRightInd w:val="0"/>
              <w:spacing w:after="0"/>
              <w:ind w:left="100"/>
              <w:rPr>
                <w:rFonts w:ascii="Bookman Old Style" w:hAnsi="Bookman Old Style" w:cs="Times New Roman"/>
                <w:b/>
                <w:bCs/>
                <w:spacing w:val="-1"/>
              </w:rPr>
            </w:pPr>
            <w:r w:rsidRPr="00D84B99">
              <w:rPr>
                <w:rFonts w:ascii="Bookman Old Style" w:hAnsi="Bookman Old Style" w:cs="Times New Roman"/>
                <w:b/>
                <w:bCs/>
                <w:spacing w:val="-1"/>
              </w:rPr>
              <w:t>History of cement and Manufacture of cement</w:t>
            </w:r>
          </w:p>
          <w:p w14:paraId="22D83DE1" w14:textId="77777777" w:rsidR="00DB27BC" w:rsidRDefault="00DB27BC" w:rsidP="00DB27BC">
            <w:pPr>
              <w:widowControl w:val="0"/>
              <w:autoSpaceDE w:val="0"/>
              <w:autoSpaceDN w:val="0"/>
              <w:adjustRightInd w:val="0"/>
              <w:spacing w:after="0"/>
              <w:ind w:left="100"/>
              <w:rPr>
                <w:rFonts w:ascii="Bookman Old Style" w:hAnsi="Bookman Old Style" w:cs="Times New Roman"/>
                <w:b/>
                <w:bCs/>
                <w:spacing w:val="-1"/>
              </w:rPr>
            </w:pPr>
            <w:r>
              <w:rPr>
                <w:rFonts w:ascii="Bookman Old Style" w:hAnsi="Bookman Old Style" w:cs="Times New Roman"/>
                <w:b/>
                <w:bCs/>
                <w:spacing w:val="-1"/>
              </w:rPr>
              <w:t xml:space="preserve">Hydration and cement  </w:t>
            </w:r>
          </w:p>
          <w:p w14:paraId="5CCAA0F3" w14:textId="77777777" w:rsidR="00DB27BC" w:rsidRDefault="00DB27BC" w:rsidP="00DB27BC">
            <w:pPr>
              <w:widowControl w:val="0"/>
              <w:autoSpaceDE w:val="0"/>
              <w:autoSpaceDN w:val="0"/>
              <w:adjustRightInd w:val="0"/>
              <w:spacing w:after="0"/>
              <w:ind w:left="100"/>
              <w:rPr>
                <w:rFonts w:ascii="Bookman Old Style" w:hAnsi="Bookman Old Style" w:cs="Times New Roman"/>
                <w:b/>
                <w:bCs/>
                <w:spacing w:val="-1"/>
              </w:rPr>
            </w:pPr>
            <w:r>
              <w:rPr>
                <w:rFonts w:ascii="Bookman Old Style" w:hAnsi="Bookman Old Style" w:cs="Times New Roman"/>
                <w:b/>
                <w:bCs/>
                <w:spacing w:val="-1"/>
              </w:rPr>
              <w:t xml:space="preserve">Structure and properties of cement paste </w:t>
            </w:r>
          </w:p>
          <w:p w14:paraId="53DA043A" w14:textId="648D7DAA" w:rsidR="00DB27BC" w:rsidRPr="006766CD" w:rsidRDefault="00DB27BC" w:rsidP="00DB27BC">
            <w:pPr>
              <w:spacing w:after="0" w:line="240" w:lineRule="auto"/>
              <w:rPr>
                <w:sz w:val="24"/>
                <w:szCs w:val="24"/>
                <w:lang w:val="en-US" w:bidi="ar-IQ"/>
              </w:rPr>
            </w:pPr>
            <w:r>
              <w:rPr>
                <w:rFonts w:ascii="Bookman Old Style" w:hAnsi="Bookman Old Style" w:cs="Times New Roman"/>
                <w:b/>
                <w:bCs/>
                <w:spacing w:val="-1"/>
              </w:rPr>
              <w:t>Types of cement</w:t>
            </w:r>
          </w:p>
        </w:tc>
        <w:tc>
          <w:tcPr>
            <w:tcW w:w="1792" w:type="dxa"/>
            <w:gridSpan w:val="2"/>
            <w:tcBorders>
              <w:top w:val="single" w:sz="4" w:space="0" w:color="000000"/>
              <w:left w:val="single" w:sz="4" w:space="0" w:color="000000"/>
              <w:bottom w:val="single" w:sz="4" w:space="0" w:color="000000"/>
              <w:right w:val="single" w:sz="4" w:space="0" w:color="000000"/>
            </w:tcBorders>
            <w:vAlign w:val="center"/>
          </w:tcPr>
          <w:p w14:paraId="72986377" w14:textId="77777777" w:rsidR="00DB27BC" w:rsidRPr="00FC3ED1" w:rsidRDefault="00DB27BC" w:rsidP="00DA045E">
            <w:pPr>
              <w:widowControl w:val="0"/>
              <w:autoSpaceDE w:val="0"/>
              <w:autoSpaceDN w:val="0"/>
              <w:adjustRightInd w:val="0"/>
              <w:spacing w:after="0" w:line="240" w:lineRule="auto"/>
              <w:ind w:left="100"/>
              <w:jc w:val="center"/>
              <w:rPr>
                <w:rFonts w:ascii="Bookman Old Style" w:hAnsi="Bookman Old Style" w:cs="Times New Roman"/>
                <w:b/>
                <w:bCs/>
                <w:spacing w:val="-1"/>
              </w:rPr>
            </w:pPr>
            <w:r w:rsidRPr="00FC3ED1">
              <w:rPr>
                <w:rFonts w:ascii="Bookman Old Style" w:hAnsi="Bookman Old Style" w:cs="Times New Roman"/>
                <w:b/>
                <w:bCs/>
                <w:spacing w:val="-1"/>
              </w:rPr>
              <w:t>Week 1</w:t>
            </w:r>
          </w:p>
          <w:p w14:paraId="6DE10CCE" w14:textId="5B2CBD4C" w:rsidR="00DB27BC" w:rsidRPr="006766CD" w:rsidRDefault="00DB27BC" w:rsidP="00DA045E">
            <w:pPr>
              <w:spacing w:after="0" w:line="240" w:lineRule="auto"/>
              <w:jc w:val="center"/>
              <w:rPr>
                <w:sz w:val="24"/>
                <w:szCs w:val="24"/>
                <w:lang w:bidi="ar-KW"/>
              </w:rPr>
            </w:pPr>
            <w:r w:rsidRPr="00FC3ED1">
              <w:rPr>
                <w:rFonts w:ascii="Bookman Old Style" w:hAnsi="Bookman Old Style" w:cs="Times New Roman"/>
                <w:b/>
                <w:bCs/>
                <w:spacing w:val="-1"/>
              </w:rPr>
              <w:t>Week 2</w:t>
            </w:r>
          </w:p>
        </w:tc>
        <w:tc>
          <w:tcPr>
            <w:tcW w:w="2219" w:type="dxa"/>
          </w:tcPr>
          <w:p w14:paraId="6DB53A5D" w14:textId="77777777" w:rsidR="00DB27BC" w:rsidRPr="006766CD" w:rsidRDefault="00DB27BC" w:rsidP="00DB27BC">
            <w:pPr>
              <w:spacing w:after="0" w:line="240" w:lineRule="auto"/>
              <w:rPr>
                <w:sz w:val="24"/>
                <w:szCs w:val="24"/>
                <w:lang w:bidi="ar-KW"/>
              </w:rPr>
            </w:pPr>
          </w:p>
        </w:tc>
      </w:tr>
      <w:tr w:rsidR="00DB27BC" w:rsidRPr="00747A9A" w14:paraId="35409A1F" w14:textId="77777777" w:rsidTr="00F40163">
        <w:trPr>
          <w:trHeight w:val="536"/>
        </w:trPr>
        <w:tc>
          <w:tcPr>
            <w:tcW w:w="6586" w:type="dxa"/>
            <w:gridSpan w:val="4"/>
            <w:tcBorders>
              <w:top w:val="single" w:sz="4" w:space="0" w:color="000000"/>
              <w:left w:val="single" w:sz="4" w:space="0" w:color="000000"/>
              <w:bottom w:val="single" w:sz="4" w:space="0" w:color="000000"/>
              <w:right w:val="single" w:sz="4" w:space="0" w:color="000000"/>
            </w:tcBorders>
          </w:tcPr>
          <w:p w14:paraId="231AD879" w14:textId="77777777" w:rsidR="00DB27BC" w:rsidRDefault="00DB27BC" w:rsidP="00DB27BC">
            <w:pPr>
              <w:widowControl w:val="0"/>
              <w:tabs>
                <w:tab w:val="left" w:pos="5744"/>
              </w:tabs>
              <w:autoSpaceDE w:val="0"/>
              <w:autoSpaceDN w:val="0"/>
              <w:adjustRightInd w:val="0"/>
              <w:spacing w:after="0"/>
              <w:ind w:left="100"/>
              <w:rPr>
                <w:rFonts w:ascii="Bookman Old Style" w:hAnsi="Bookman Old Style" w:cs="Times New Roman"/>
                <w:b/>
                <w:bCs/>
                <w:spacing w:val="-1"/>
              </w:rPr>
            </w:pPr>
            <w:r w:rsidRPr="006D764E">
              <w:rPr>
                <w:rFonts w:ascii="Bookman Old Style" w:hAnsi="Bookman Old Style" w:cs="Times New Roman"/>
                <w:b/>
                <w:bCs/>
                <w:spacing w:val="-1"/>
              </w:rPr>
              <w:t>Aggregate, Classification and types of Aggregate</w:t>
            </w:r>
            <w:r w:rsidRPr="00E86836">
              <w:rPr>
                <w:rFonts w:ascii="Bookman Old Style" w:hAnsi="Bookman Old Style" w:cs="Times New Roman" w:hint="cs"/>
                <w:b/>
                <w:bCs/>
                <w:spacing w:val="-1"/>
                <w:rtl/>
              </w:rPr>
              <w:t>.</w:t>
            </w:r>
          </w:p>
          <w:p w14:paraId="57EF5B25" w14:textId="77777777" w:rsidR="00DB27BC" w:rsidRPr="006D764E" w:rsidRDefault="00DB27BC" w:rsidP="00DB27BC">
            <w:pPr>
              <w:widowControl w:val="0"/>
              <w:tabs>
                <w:tab w:val="left" w:pos="5744"/>
              </w:tabs>
              <w:autoSpaceDE w:val="0"/>
              <w:autoSpaceDN w:val="0"/>
              <w:adjustRightInd w:val="0"/>
              <w:spacing w:after="0"/>
              <w:ind w:left="100"/>
              <w:rPr>
                <w:rFonts w:ascii="Bookman Old Style" w:hAnsi="Bookman Old Style" w:cs="Times New Roman"/>
                <w:b/>
                <w:bCs/>
                <w:spacing w:val="-1"/>
              </w:rPr>
            </w:pPr>
            <w:r w:rsidRPr="006D764E">
              <w:rPr>
                <w:rFonts w:ascii="Bookman Old Style" w:hAnsi="Bookman Old Style" w:cs="Times New Roman"/>
                <w:b/>
                <w:bCs/>
                <w:spacing w:val="-1"/>
              </w:rPr>
              <w:t>Physical properties of Aggregate.</w:t>
            </w:r>
          </w:p>
          <w:p w14:paraId="14887555" w14:textId="77777777" w:rsidR="00DB27BC" w:rsidRPr="006D764E" w:rsidRDefault="00DB27BC" w:rsidP="00DB27BC">
            <w:pPr>
              <w:widowControl w:val="0"/>
              <w:tabs>
                <w:tab w:val="left" w:pos="5744"/>
              </w:tabs>
              <w:autoSpaceDE w:val="0"/>
              <w:autoSpaceDN w:val="0"/>
              <w:adjustRightInd w:val="0"/>
              <w:spacing w:after="0"/>
              <w:ind w:left="100"/>
              <w:rPr>
                <w:rFonts w:ascii="Bookman Old Style" w:hAnsi="Bookman Old Style" w:cs="Times New Roman"/>
                <w:b/>
                <w:bCs/>
                <w:spacing w:val="-1"/>
              </w:rPr>
            </w:pPr>
            <w:r w:rsidRPr="006D764E">
              <w:rPr>
                <w:rFonts w:ascii="Bookman Old Style" w:hAnsi="Bookman Old Style" w:cs="Times New Roman"/>
                <w:b/>
                <w:bCs/>
                <w:spacing w:val="-1"/>
              </w:rPr>
              <w:t>Mechanical properties.</w:t>
            </w:r>
          </w:p>
          <w:p w14:paraId="23B85087" w14:textId="32D79775" w:rsidR="00DB27BC" w:rsidRPr="006766CD" w:rsidRDefault="00DB27BC" w:rsidP="00DB27BC">
            <w:pPr>
              <w:widowControl w:val="0"/>
              <w:tabs>
                <w:tab w:val="left" w:pos="5744"/>
              </w:tabs>
              <w:autoSpaceDE w:val="0"/>
              <w:autoSpaceDN w:val="0"/>
              <w:adjustRightInd w:val="0"/>
              <w:spacing w:after="0"/>
              <w:ind w:left="100"/>
              <w:rPr>
                <w:sz w:val="24"/>
                <w:szCs w:val="24"/>
                <w:lang w:val="en-US" w:bidi="ar-IQ"/>
              </w:rPr>
            </w:pPr>
            <w:r w:rsidRPr="006D764E">
              <w:rPr>
                <w:rFonts w:ascii="Bookman Old Style" w:hAnsi="Bookman Old Style" w:cs="Times New Roman"/>
                <w:b/>
                <w:bCs/>
                <w:spacing w:val="-1"/>
              </w:rPr>
              <w:t>Aggregate Grading</w:t>
            </w:r>
          </w:p>
        </w:tc>
        <w:tc>
          <w:tcPr>
            <w:tcW w:w="1792" w:type="dxa"/>
            <w:gridSpan w:val="2"/>
            <w:tcBorders>
              <w:top w:val="single" w:sz="4" w:space="0" w:color="000000"/>
              <w:left w:val="single" w:sz="4" w:space="0" w:color="000000"/>
              <w:bottom w:val="single" w:sz="4" w:space="0" w:color="000000"/>
              <w:right w:val="single" w:sz="4" w:space="0" w:color="000000"/>
            </w:tcBorders>
            <w:vAlign w:val="center"/>
          </w:tcPr>
          <w:p w14:paraId="5E66EA31" w14:textId="77777777" w:rsidR="00DB27BC" w:rsidRPr="00FC3ED1" w:rsidRDefault="00DB27BC" w:rsidP="00DA045E">
            <w:pPr>
              <w:widowControl w:val="0"/>
              <w:autoSpaceDE w:val="0"/>
              <w:autoSpaceDN w:val="0"/>
              <w:adjustRightInd w:val="0"/>
              <w:spacing w:before="6" w:after="0" w:line="120" w:lineRule="exact"/>
              <w:jc w:val="center"/>
              <w:rPr>
                <w:rFonts w:ascii="Bookman Old Style" w:hAnsi="Bookman Old Style" w:cs="Times New Roman"/>
                <w:b/>
                <w:bCs/>
                <w:spacing w:val="-1"/>
              </w:rPr>
            </w:pPr>
          </w:p>
          <w:p w14:paraId="2D3354FC" w14:textId="77777777" w:rsidR="00DB27BC" w:rsidRPr="00FC3ED1" w:rsidRDefault="00DB27BC" w:rsidP="00DA045E">
            <w:pPr>
              <w:widowControl w:val="0"/>
              <w:autoSpaceDE w:val="0"/>
              <w:autoSpaceDN w:val="0"/>
              <w:adjustRightInd w:val="0"/>
              <w:spacing w:after="0" w:line="240" w:lineRule="auto"/>
              <w:ind w:left="100"/>
              <w:jc w:val="center"/>
              <w:rPr>
                <w:rFonts w:ascii="Bookman Old Style" w:hAnsi="Bookman Old Style" w:cs="Times New Roman"/>
                <w:b/>
                <w:bCs/>
                <w:spacing w:val="-1"/>
              </w:rPr>
            </w:pPr>
            <w:r w:rsidRPr="00FC3ED1">
              <w:rPr>
                <w:rFonts w:ascii="Bookman Old Style" w:hAnsi="Bookman Old Style" w:cs="Times New Roman"/>
                <w:b/>
                <w:bCs/>
                <w:spacing w:val="-1"/>
              </w:rPr>
              <w:t xml:space="preserve">Week </w:t>
            </w:r>
            <w:r>
              <w:rPr>
                <w:rFonts w:ascii="Bookman Old Style" w:hAnsi="Bookman Old Style" w:cs="Times New Roman"/>
                <w:b/>
                <w:bCs/>
                <w:spacing w:val="-1"/>
              </w:rPr>
              <w:t>3</w:t>
            </w:r>
          </w:p>
          <w:p w14:paraId="255012B4" w14:textId="77777777" w:rsidR="00DB27BC" w:rsidRPr="00FC3ED1" w:rsidRDefault="00DB27BC" w:rsidP="00DA045E">
            <w:pPr>
              <w:widowControl w:val="0"/>
              <w:autoSpaceDE w:val="0"/>
              <w:autoSpaceDN w:val="0"/>
              <w:adjustRightInd w:val="0"/>
              <w:spacing w:after="0" w:line="130" w:lineRule="exact"/>
              <w:jc w:val="center"/>
              <w:rPr>
                <w:rFonts w:ascii="Bookman Old Style" w:hAnsi="Bookman Old Style" w:cs="Times New Roman"/>
                <w:b/>
                <w:bCs/>
                <w:spacing w:val="-1"/>
              </w:rPr>
            </w:pPr>
          </w:p>
          <w:p w14:paraId="0BEA3DFD" w14:textId="77777777" w:rsidR="00DB27BC" w:rsidRPr="00FC3ED1" w:rsidRDefault="00DB27BC" w:rsidP="00DA045E">
            <w:pPr>
              <w:widowControl w:val="0"/>
              <w:autoSpaceDE w:val="0"/>
              <w:autoSpaceDN w:val="0"/>
              <w:adjustRightInd w:val="0"/>
              <w:spacing w:after="0" w:line="240" w:lineRule="auto"/>
              <w:ind w:left="100"/>
              <w:jc w:val="center"/>
              <w:rPr>
                <w:rFonts w:ascii="Bookman Old Style" w:hAnsi="Bookman Old Style" w:cs="Times New Roman"/>
                <w:b/>
                <w:bCs/>
                <w:spacing w:val="-1"/>
              </w:rPr>
            </w:pPr>
            <w:r w:rsidRPr="00FC3ED1">
              <w:rPr>
                <w:rFonts w:ascii="Bookman Old Style" w:hAnsi="Bookman Old Style" w:cs="Times New Roman"/>
                <w:b/>
                <w:bCs/>
                <w:spacing w:val="-1"/>
              </w:rPr>
              <w:t xml:space="preserve">Week </w:t>
            </w:r>
            <w:r>
              <w:rPr>
                <w:rFonts w:ascii="Bookman Old Style" w:hAnsi="Bookman Old Style" w:cs="Times New Roman"/>
                <w:b/>
                <w:bCs/>
                <w:spacing w:val="-1"/>
              </w:rPr>
              <w:t>4</w:t>
            </w:r>
          </w:p>
          <w:p w14:paraId="70F6149F" w14:textId="77777777" w:rsidR="00DB27BC" w:rsidRPr="006766CD" w:rsidRDefault="00DB27BC" w:rsidP="00DA045E">
            <w:pPr>
              <w:spacing w:after="0" w:line="240" w:lineRule="auto"/>
              <w:jc w:val="center"/>
              <w:rPr>
                <w:sz w:val="24"/>
                <w:szCs w:val="24"/>
                <w:lang w:bidi="ar-KW"/>
              </w:rPr>
            </w:pPr>
          </w:p>
        </w:tc>
        <w:tc>
          <w:tcPr>
            <w:tcW w:w="2219" w:type="dxa"/>
          </w:tcPr>
          <w:p w14:paraId="2B81FFD7" w14:textId="77777777" w:rsidR="00DB27BC" w:rsidRPr="006766CD" w:rsidRDefault="00DB27BC" w:rsidP="00DB27BC">
            <w:pPr>
              <w:spacing w:after="0" w:line="240" w:lineRule="auto"/>
              <w:rPr>
                <w:sz w:val="24"/>
                <w:szCs w:val="24"/>
                <w:lang w:bidi="ar-KW"/>
              </w:rPr>
            </w:pPr>
          </w:p>
        </w:tc>
      </w:tr>
      <w:tr w:rsidR="00DB27BC" w:rsidRPr="00747A9A" w14:paraId="25483852" w14:textId="77777777" w:rsidTr="00F40163">
        <w:trPr>
          <w:trHeight w:val="536"/>
        </w:trPr>
        <w:tc>
          <w:tcPr>
            <w:tcW w:w="6586" w:type="dxa"/>
            <w:gridSpan w:val="4"/>
            <w:tcBorders>
              <w:top w:val="single" w:sz="4" w:space="0" w:color="000000"/>
              <w:left w:val="single" w:sz="4" w:space="0" w:color="000000"/>
              <w:bottom w:val="single" w:sz="4" w:space="0" w:color="000000"/>
              <w:right w:val="single" w:sz="4" w:space="0" w:color="000000"/>
            </w:tcBorders>
          </w:tcPr>
          <w:p w14:paraId="0A6567E3" w14:textId="3D3423D8" w:rsidR="00DB27BC" w:rsidRPr="006766CD" w:rsidRDefault="00DB27BC" w:rsidP="00DB27BC">
            <w:pPr>
              <w:spacing w:after="0" w:line="240" w:lineRule="auto"/>
              <w:rPr>
                <w:sz w:val="24"/>
                <w:szCs w:val="24"/>
                <w:lang w:val="en-US" w:bidi="ar-IQ"/>
              </w:rPr>
            </w:pPr>
            <w:r w:rsidRPr="00FC3ED1">
              <w:rPr>
                <w:rFonts w:ascii="Bookman Old Style" w:hAnsi="Bookman Old Style" w:cs="Times New Roman"/>
                <w:b/>
                <w:bCs/>
                <w:spacing w:val="-1"/>
              </w:rPr>
              <w:t>Water used in concrete mixing and curing</w:t>
            </w:r>
            <w:r>
              <w:rPr>
                <w:rFonts w:ascii="Bookman Old Style" w:hAnsi="Bookman Old Style" w:cs="Times New Roman"/>
                <w:b/>
                <w:bCs/>
                <w:spacing w:val="-1"/>
              </w:rPr>
              <w:t>.</w:t>
            </w:r>
          </w:p>
        </w:tc>
        <w:tc>
          <w:tcPr>
            <w:tcW w:w="1792" w:type="dxa"/>
            <w:gridSpan w:val="2"/>
            <w:tcBorders>
              <w:top w:val="single" w:sz="4" w:space="0" w:color="000000"/>
              <w:left w:val="single" w:sz="4" w:space="0" w:color="000000"/>
              <w:bottom w:val="single" w:sz="4" w:space="0" w:color="000000"/>
              <w:right w:val="single" w:sz="4" w:space="0" w:color="000000"/>
            </w:tcBorders>
            <w:vAlign w:val="center"/>
          </w:tcPr>
          <w:p w14:paraId="6F4F3406" w14:textId="3458C809" w:rsidR="00DB27BC" w:rsidRPr="006766CD" w:rsidRDefault="00DB27BC" w:rsidP="00DA045E">
            <w:pPr>
              <w:spacing w:after="0" w:line="240" w:lineRule="auto"/>
              <w:jc w:val="center"/>
              <w:rPr>
                <w:sz w:val="24"/>
                <w:szCs w:val="24"/>
                <w:lang w:bidi="ar-KW"/>
              </w:rPr>
            </w:pPr>
            <w:r w:rsidRPr="00FC3ED1">
              <w:rPr>
                <w:rFonts w:ascii="Bookman Old Style" w:hAnsi="Bookman Old Style" w:cs="Times New Roman"/>
                <w:b/>
                <w:bCs/>
                <w:spacing w:val="-1"/>
              </w:rPr>
              <w:t xml:space="preserve">Week </w:t>
            </w:r>
            <w:r>
              <w:rPr>
                <w:rFonts w:ascii="Bookman Old Style" w:hAnsi="Bookman Old Style" w:cs="Times New Roman"/>
                <w:b/>
                <w:bCs/>
                <w:spacing w:val="-1"/>
              </w:rPr>
              <w:t>5</w:t>
            </w:r>
          </w:p>
        </w:tc>
        <w:tc>
          <w:tcPr>
            <w:tcW w:w="2219" w:type="dxa"/>
          </w:tcPr>
          <w:p w14:paraId="4C8BABBC" w14:textId="77777777" w:rsidR="00DB27BC" w:rsidRPr="006766CD" w:rsidRDefault="00DB27BC" w:rsidP="00DB27BC">
            <w:pPr>
              <w:spacing w:after="0" w:line="240" w:lineRule="auto"/>
              <w:rPr>
                <w:sz w:val="24"/>
                <w:szCs w:val="24"/>
                <w:lang w:bidi="ar-KW"/>
              </w:rPr>
            </w:pPr>
          </w:p>
        </w:tc>
      </w:tr>
      <w:tr w:rsidR="00DB27BC" w:rsidRPr="00747A9A" w14:paraId="35E313BC" w14:textId="77777777" w:rsidTr="00F40163">
        <w:trPr>
          <w:trHeight w:val="536"/>
        </w:trPr>
        <w:tc>
          <w:tcPr>
            <w:tcW w:w="6586" w:type="dxa"/>
            <w:gridSpan w:val="4"/>
            <w:tcBorders>
              <w:top w:val="single" w:sz="4" w:space="0" w:color="000000"/>
              <w:left w:val="single" w:sz="4" w:space="0" w:color="000000"/>
              <w:bottom w:val="single" w:sz="4" w:space="0" w:color="000000"/>
              <w:right w:val="single" w:sz="4" w:space="0" w:color="000000"/>
            </w:tcBorders>
            <w:vAlign w:val="center"/>
          </w:tcPr>
          <w:p w14:paraId="144FFCA6" w14:textId="77777777" w:rsidR="00DB27BC" w:rsidRPr="00FC3ED1" w:rsidRDefault="00DB27BC" w:rsidP="00DB27BC">
            <w:pPr>
              <w:widowControl w:val="0"/>
              <w:autoSpaceDE w:val="0"/>
              <w:autoSpaceDN w:val="0"/>
              <w:adjustRightInd w:val="0"/>
              <w:spacing w:after="0" w:line="360" w:lineRule="auto"/>
              <w:ind w:left="100"/>
              <w:rPr>
                <w:rFonts w:ascii="Bookman Old Style" w:hAnsi="Bookman Old Style" w:cs="Times New Roman"/>
                <w:b/>
                <w:bCs/>
                <w:spacing w:val="-1"/>
              </w:rPr>
            </w:pPr>
            <w:r w:rsidRPr="00FC3ED1">
              <w:rPr>
                <w:rFonts w:ascii="Bookman Old Style" w:hAnsi="Bookman Old Style" w:cs="Times New Roman"/>
                <w:b/>
                <w:bCs/>
                <w:spacing w:val="-1"/>
              </w:rPr>
              <w:t>Admixtures</w:t>
            </w:r>
            <w:r>
              <w:rPr>
                <w:rFonts w:ascii="Bookman Old Style" w:hAnsi="Bookman Old Style" w:cs="Times New Roman"/>
                <w:b/>
                <w:bCs/>
                <w:spacing w:val="-1"/>
              </w:rPr>
              <w:t>,</w:t>
            </w:r>
            <w:r w:rsidRPr="00FC3ED1">
              <w:rPr>
                <w:rFonts w:ascii="Bookman Old Style" w:hAnsi="Bookman Old Style" w:cs="Times New Roman"/>
                <w:b/>
                <w:bCs/>
                <w:spacing w:val="-1"/>
              </w:rPr>
              <w:t xml:space="preserve"> types and uses</w:t>
            </w:r>
            <w:r>
              <w:rPr>
                <w:rFonts w:ascii="Bookman Old Style" w:hAnsi="Bookman Old Style" w:cs="Times New Roman"/>
                <w:b/>
                <w:bCs/>
                <w:spacing w:val="-1"/>
              </w:rPr>
              <w:t>.</w:t>
            </w:r>
          </w:p>
          <w:p w14:paraId="5B9C245A" w14:textId="77777777" w:rsidR="00DB27BC" w:rsidRPr="00FC3ED1" w:rsidRDefault="00DB27BC" w:rsidP="00DB27BC">
            <w:pPr>
              <w:widowControl w:val="0"/>
              <w:autoSpaceDE w:val="0"/>
              <w:autoSpaceDN w:val="0"/>
              <w:adjustRightInd w:val="0"/>
              <w:spacing w:after="0" w:line="360" w:lineRule="auto"/>
              <w:ind w:left="100"/>
              <w:rPr>
                <w:rFonts w:ascii="Bookman Old Style" w:hAnsi="Bookman Old Style" w:cs="Times New Roman"/>
                <w:b/>
                <w:bCs/>
                <w:spacing w:val="-1"/>
              </w:rPr>
            </w:pPr>
            <w:r w:rsidRPr="00FC3ED1">
              <w:rPr>
                <w:rFonts w:ascii="Bookman Old Style" w:hAnsi="Bookman Old Style" w:cs="Times New Roman"/>
                <w:b/>
                <w:bCs/>
                <w:spacing w:val="-1"/>
              </w:rPr>
              <w:t>Accelerator, air – ent</w:t>
            </w:r>
            <w:r>
              <w:rPr>
                <w:rFonts w:ascii="Bookman Old Style" w:hAnsi="Bookman Old Style" w:cs="Times New Roman"/>
                <w:b/>
                <w:bCs/>
                <w:spacing w:val="-1"/>
              </w:rPr>
              <w:t>rai</w:t>
            </w:r>
            <w:r w:rsidRPr="00FC3ED1">
              <w:rPr>
                <w:rFonts w:ascii="Bookman Old Style" w:hAnsi="Bookman Old Style" w:cs="Times New Roman"/>
                <w:b/>
                <w:bCs/>
                <w:spacing w:val="-1"/>
              </w:rPr>
              <w:t>ning and retarder</w:t>
            </w:r>
            <w:r>
              <w:rPr>
                <w:rFonts w:ascii="Bookman Old Style" w:hAnsi="Bookman Old Style" w:cs="Times New Roman"/>
                <w:b/>
                <w:bCs/>
                <w:spacing w:val="-1"/>
              </w:rPr>
              <w:t xml:space="preserve"> materials.</w:t>
            </w:r>
          </w:p>
          <w:p w14:paraId="5EA56047" w14:textId="0452E6D8" w:rsidR="00DB27BC" w:rsidRPr="006766CD" w:rsidRDefault="00DB27BC" w:rsidP="00DB27BC">
            <w:pPr>
              <w:widowControl w:val="0"/>
              <w:autoSpaceDE w:val="0"/>
              <w:autoSpaceDN w:val="0"/>
              <w:adjustRightInd w:val="0"/>
              <w:spacing w:after="0" w:line="360" w:lineRule="auto"/>
              <w:ind w:left="100"/>
              <w:rPr>
                <w:sz w:val="24"/>
                <w:szCs w:val="24"/>
                <w:lang w:val="en-US" w:bidi="ar-IQ"/>
              </w:rPr>
            </w:pPr>
            <w:r w:rsidRPr="00FC3ED1">
              <w:rPr>
                <w:rFonts w:ascii="Bookman Old Style" w:hAnsi="Bookman Old Style" w:cs="Times New Roman"/>
                <w:b/>
                <w:bCs/>
                <w:spacing w:val="-1"/>
              </w:rPr>
              <w:t>Admixtures and water- reducing admixtures</w:t>
            </w:r>
            <w:r>
              <w:rPr>
                <w:rFonts w:ascii="Bookman Old Style" w:hAnsi="Bookman Old Style" w:cs="Times New Roman"/>
                <w:b/>
                <w:bCs/>
                <w:spacing w:val="-1"/>
              </w:rPr>
              <w:t>.</w:t>
            </w:r>
          </w:p>
        </w:tc>
        <w:tc>
          <w:tcPr>
            <w:tcW w:w="1792" w:type="dxa"/>
            <w:gridSpan w:val="2"/>
            <w:tcBorders>
              <w:top w:val="single" w:sz="4" w:space="0" w:color="000000"/>
              <w:left w:val="single" w:sz="4" w:space="0" w:color="000000"/>
              <w:bottom w:val="single" w:sz="4" w:space="0" w:color="000000"/>
              <w:right w:val="single" w:sz="4" w:space="0" w:color="000000"/>
            </w:tcBorders>
            <w:vAlign w:val="center"/>
          </w:tcPr>
          <w:p w14:paraId="4CFED2CB" w14:textId="77777777" w:rsidR="00DB27BC" w:rsidRPr="00FC3ED1" w:rsidRDefault="00DB27BC" w:rsidP="00DA045E">
            <w:pPr>
              <w:widowControl w:val="0"/>
              <w:autoSpaceDE w:val="0"/>
              <w:autoSpaceDN w:val="0"/>
              <w:adjustRightInd w:val="0"/>
              <w:spacing w:after="0" w:line="240" w:lineRule="auto"/>
              <w:ind w:left="100"/>
              <w:jc w:val="center"/>
              <w:rPr>
                <w:rFonts w:ascii="Bookman Old Style" w:hAnsi="Bookman Old Style" w:cs="Times New Roman"/>
                <w:b/>
                <w:bCs/>
                <w:spacing w:val="-1"/>
              </w:rPr>
            </w:pPr>
            <w:r w:rsidRPr="00FC3ED1">
              <w:rPr>
                <w:rFonts w:ascii="Bookman Old Style" w:hAnsi="Bookman Old Style" w:cs="Times New Roman"/>
                <w:b/>
                <w:bCs/>
                <w:spacing w:val="-1"/>
              </w:rPr>
              <w:t xml:space="preserve">Week </w:t>
            </w:r>
            <w:r>
              <w:rPr>
                <w:rFonts w:ascii="Bookman Old Style" w:hAnsi="Bookman Old Style" w:cs="Times New Roman"/>
                <w:b/>
                <w:bCs/>
                <w:spacing w:val="-1"/>
              </w:rPr>
              <w:t>6</w:t>
            </w:r>
          </w:p>
          <w:p w14:paraId="66E98132" w14:textId="77777777" w:rsidR="00DB27BC" w:rsidRPr="00FC3ED1" w:rsidRDefault="00DB27BC" w:rsidP="00DA045E">
            <w:pPr>
              <w:widowControl w:val="0"/>
              <w:autoSpaceDE w:val="0"/>
              <w:autoSpaceDN w:val="0"/>
              <w:adjustRightInd w:val="0"/>
              <w:spacing w:before="1" w:after="0" w:line="130" w:lineRule="exact"/>
              <w:jc w:val="center"/>
              <w:rPr>
                <w:rFonts w:ascii="Bookman Old Style" w:hAnsi="Bookman Old Style" w:cs="Times New Roman"/>
                <w:b/>
                <w:bCs/>
                <w:spacing w:val="-1"/>
              </w:rPr>
            </w:pPr>
          </w:p>
          <w:p w14:paraId="096B705E" w14:textId="270E57FF" w:rsidR="00DB27BC" w:rsidRPr="006766CD" w:rsidRDefault="00DB27BC" w:rsidP="00DA045E">
            <w:pPr>
              <w:spacing w:after="0" w:line="240" w:lineRule="auto"/>
              <w:jc w:val="center"/>
              <w:rPr>
                <w:sz w:val="24"/>
                <w:szCs w:val="24"/>
                <w:lang w:bidi="ar-KW"/>
              </w:rPr>
            </w:pPr>
            <w:r w:rsidRPr="00FC3ED1">
              <w:rPr>
                <w:rFonts w:ascii="Bookman Old Style" w:hAnsi="Bookman Old Style" w:cs="Times New Roman"/>
                <w:b/>
                <w:bCs/>
                <w:spacing w:val="-1"/>
              </w:rPr>
              <w:t xml:space="preserve">Week </w:t>
            </w:r>
            <w:r>
              <w:rPr>
                <w:rFonts w:ascii="Bookman Old Style" w:hAnsi="Bookman Old Style" w:cs="Times New Roman"/>
                <w:b/>
                <w:bCs/>
                <w:spacing w:val="-1"/>
              </w:rPr>
              <w:t>7</w:t>
            </w:r>
          </w:p>
        </w:tc>
        <w:tc>
          <w:tcPr>
            <w:tcW w:w="2219" w:type="dxa"/>
          </w:tcPr>
          <w:p w14:paraId="79C28130" w14:textId="77777777" w:rsidR="00DB27BC" w:rsidRPr="006766CD" w:rsidRDefault="00DB27BC" w:rsidP="00DB27BC">
            <w:pPr>
              <w:spacing w:after="0" w:line="240" w:lineRule="auto"/>
              <w:rPr>
                <w:sz w:val="24"/>
                <w:szCs w:val="24"/>
                <w:lang w:bidi="ar-KW"/>
              </w:rPr>
            </w:pPr>
          </w:p>
        </w:tc>
      </w:tr>
      <w:tr w:rsidR="00DB27BC" w:rsidRPr="00747A9A" w14:paraId="461CC3E2" w14:textId="77777777" w:rsidTr="00F40163">
        <w:trPr>
          <w:trHeight w:val="536"/>
        </w:trPr>
        <w:tc>
          <w:tcPr>
            <w:tcW w:w="6586" w:type="dxa"/>
            <w:gridSpan w:val="4"/>
            <w:tcBorders>
              <w:top w:val="single" w:sz="4" w:space="0" w:color="000000"/>
              <w:left w:val="single" w:sz="4" w:space="0" w:color="000000"/>
              <w:bottom w:val="single" w:sz="4" w:space="0" w:color="000000"/>
              <w:right w:val="single" w:sz="4" w:space="0" w:color="000000"/>
            </w:tcBorders>
          </w:tcPr>
          <w:p w14:paraId="6BDF643C" w14:textId="77777777" w:rsidR="00DB27BC" w:rsidRDefault="00DB27BC" w:rsidP="00DB27BC">
            <w:pPr>
              <w:widowControl w:val="0"/>
              <w:autoSpaceDE w:val="0"/>
              <w:autoSpaceDN w:val="0"/>
              <w:adjustRightInd w:val="0"/>
              <w:spacing w:after="0"/>
              <w:ind w:left="100"/>
              <w:rPr>
                <w:rFonts w:ascii="Bookman Old Style" w:hAnsi="Bookman Old Style" w:cs="Times New Roman"/>
                <w:b/>
                <w:bCs/>
                <w:spacing w:val="-1"/>
              </w:rPr>
            </w:pPr>
            <w:r>
              <w:rPr>
                <w:rFonts w:ascii="Bookman Old Style" w:hAnsi="Bookman Old Style" w:cs="Times New Roman"/>
                <w:b/>
                <w:bCs/>
                <w:spacing w:val="-1"/>
              </w:rPr>
              <w:lastRenderedPageBreak/>
              <w:t xml:space="preserve">Properties of fresh concrete. </w:t>
            </w:r>
          </w:p>
          <w:p w14:paraId="741536DF" w14:textId="77777777" w:rsidR="00DB27BC" w:rsidRPr="00E65ABB" w:rsidRDefault="00DB27BC" w:rsidP="00DB27BC">
            <w:pPr>
              <w:widowControl w:val="0"/>
              <w:autoSpaceDE w:val="0"/>
              <w:autoSpaceDN w:val="0"/>
              <w:adjustRightInd w:val="0"/>
              <w:spacing w:after="0"/>
              <w:ind w:left="100"/>
              <w:rPr>
                <w:rFonts w:ascii="Bookman Old Style" w:hAnsi="Bookman Old Style" w:cs="Times New Roman"/>
                <w:b/>
                <w:bCs/>
                <w:spacing w:val="-1"/>
              </w:rPr>
            </w:pPr>
            <w:r>
              <w:rPr>
                <w:rFonts w:ascii="Bookman Old Style" w:hAnsi="Bookman Old Style" w:cs="Times New Roman"/>
                <w:b/>
                <w:bCs/>
                <w:spacing w:val="-1"/>
              </w:rPr>
              <w:t>Workability and consistency.</w:t>
            </w:r>
          </w:p>
          <w:p w14:paraId="6CE70A8F" w14:textId="77777777" w:rsidR="00DB27BC" w:rsidRDefault="00DB27BC" w:rsidP="00DB27BC">
            <w:pPr>
              <w:widowControl w:val="0"/>
              <w:autoSpaceDE w:val="0"/>
              <w:autoSpaceDN w:val="0"/>
              <w:adjustRightInd w:val="0"/>
              <w:spacing w:after="0"/>
              <w:ind w:left="100"/>
              <w:rPr>
                <w:rFonts w:ascii="Bookman Old Style" w:hAnsi="Bookman Old Style" w:cs="Times New Roman"/>
                <w:b/>
                <w:bCs/>
                <w:spacing w:val="-1"/>
              </w:rPr>
            </w:pPr>
            <w:r>
              <w:rPr>
                <w:rFonts w:ascii="Bookman Old Style" w:hAnsi="Bookman Old Style" w:cs="Times New Roman"/>
                <w:b/>
                <w:bCs/>
                <w:spacing w:val="-1"/>
              </w:rPr>
              <w:t>Consistency tests.</w:t>
            </w:r>
          </w:p>
          <w:p w14:paraId="768D1265" w14:textId="77777777" w:rsidR="00DB27BC" w:rsidRPr="00E65ABB" w:rsidRDefault="00DB27BC" w:rsidP="00DB27BC">
            <w:pPr>
              <w:widowControl w:val="0"/>
              <w:autoSpaceDE w:val="0"/>
              <w:autoSpaceDN w:val="0"/>
              <w:adjustRightInd w:val="0"/>
              <w:spacing w:after="0"/>
              <w:ind w:left="100"/>
              <w:rPr>
                <w:rFonts w:ascii="Bookman Old Style" w:hAnsi="Bookman Old Style" w:cs="Times New Roman"/>
                <w:b/>
                <w:bCs/>
                <w:spacing w:val="-1"/>
              </w:rPr>
            </w:pPr>
            <w:r>
              <w:rPr>
                <w:rFonts w:ascii="Bookman Old Style" w:hAnsi="Bookman Old Style" w:cs="Times New Roman"/>
                <w:b/>
                <w:bCs/>
                <w:spacing w:val="-1"/>
              </w:rPr>
              <w:t>Slump, segregation, bleeding, shrinkage.</w:t>
            </w:r>
          </w:p>
          <w:p w14:paraId="6378F287" w14:textId="1D07B60A" w:rsidR="00DB27BC" w:rsidRPr="006766CD" w:rsidRDefault="00DB27BC" w:rsidP="00DB27BC">
            <w:pPr>
              <w:spacing w:after="0" w:line="240" w:lineRule="auto"/>
              <w:rPr>
                <w:sz w:val="24"/>
                <w:szCs w:val="24"/>
                <w:lang w:val="en-US" w:bidi="ar-IQ"/>
              </w:rPr>
            </w:pPr>
            <w:r>
              <w:rPr>
                <w:rFonts w:ascii="Bookman Old Style" w:hAnsi="Bookman Old Style" w:cs="Times New Roman"/>
                <w:b/>
                <w:bCs/>
                <w:spacing w:val="-1"/>
              </w:rPr>
              <w:t>Unit weight, cement content, yield of fresh concrete.</w:t>
            </w:r>
          </w:p>
        </w:tc>
        <w:tc>
          <w:tcPr>
            <w:tcW w:w="1792" w:type="dxa"/>
            <w:gridSpan w:val="2"/>
            <w:tcBorders>
              <w:top w:val="single" w:sz="4" w:space="0" w:color="000000"/>
              <w:left w:val="single" w:sz="4" w:space="0" w:color="000000"/>
              <w:bottom w:val="single" w:sz="4" w:space="0" w:color="000000"/>
              <w:right w:val="single" w:sz="4" w:space="0" w:color="000000"/>
            </w:tcBorders>
            <w:vAlign w:val="center"/>
          </w:tcPr>
          <w:p w14:paraId="31FD2014" w14:textId="6C529CA3" w:rsidR="00DB27BC" w:rsidRPr="006766CD" w:rsidRDefault="00DB27BC" w:rsidP="00DA045E">
            <w:pPr>
              <w:spacing w:after="0" w:line="240" w:lineRule="auto"/>
              <w:jc w:val="center"/>
              <w:rPr>
                <w:sz w:val="24"/>
                <w:szCs w:val="24"/>
                <w:lang w:bidi="ar-KW"/>
              </w:rPr>
            </w:pPr>
            <w:r w:rsidRPr="00FC3ED1">
              <w:rPr>
                <w:rFonts w:ascii="Bookman Old Style" w:hAnsi="Bookman Old Style" w:cs="Times New Roman"/>
                <w:b/>
                <w:bCs/>
                <w:spacing w:val="-1"/>
              </w:rPr>
              <w:t xml:space="preserve">Week </w:t>
            </w:r>
            <w:r>
              <w:rPr>
                <w:rFonts w:ascii="Bookman Old Style" w:hAnsi="Bookman Old Style" w:cs="Times New Roman"/>
                <w:b/>
                <w:bCs/>
                <w:spacing w:val="-1"/>
              </w:rPr>
              <w:t>8</w:t>
            </w:r>
          </w:p>
        </w:tc>
        <w:tc>
          <w:tcPr>
            <w:tcW w:w="2219" w:type="dxa"/>
          </w:tcPr>
          <w:p w14:paraId="56C45C7B" w14:textId="77777777" w:rsidR="00DB27BC" w:rsidRPr="006766CD" w:rsidRDefault="00DB27BC" w:rsidP="00DB27BC">
            <w:pPr>
              <w:spacing w:after="0" w:line="240" w:lineRule="auto"/>
              <w:rPr>
                <w:sz w:val="24"/>
                <w:szCs w:val="24"/>
                <w:lang w:bidi="ar-KW"/>
              </w:rPr>
            </w:pPr>
          </w:p>
        </w:tc>
      </w:tr>
      <w:tr w:rsidR="00DB27BC" w:rsidRPr="00747A9A" w14:paraId="1CF210BE" w14:textId="77777777" w:rsidTr="00F40163">
        <w:trPr>
          <w:trHeight w:val="536"/>
        </w:trPr>
        <w:tc>
          <w:tcPr>
            <w:tcW w:w="6586" w:type="dxa"/>
            <w:gridSpan w:val="4"/>
            <w:tcBorders>
              <w:top w:val="single" w:sz="4" w:space="0" w:color="000000"/>
              <w:left w:val="single" w:sz="4" w:space="0" w:color="000000"/>
              <w:bottom w:val="single" w:sz="4" w:space="0" w:color="000000"/>
              <w:right w:val="single" w:sz="4" w:space="0" w:color="000000"/>
            </w:tcBorders>
          </w:tcPr>
          <w:p w14:paraId="4BDF4F29" w14:textId="77777777" w:rsidR="00DB27BC" w:rsidRDefault="00DB27BC" w:rsidP="00DB27BC">
            <w:pPr>
              <w:widowControl w:val="0"/>
              <w:autoSpaceDE w:val="0"/>
              <w:autoSpaceDN w:val="0"/>
              <w:adjustRightInd w:val="0"/>
              <w:spacing w:after="0" w:line="251" w:lineRule="exact"/>
              <w:ind w:left="100"/>
              <w:rPr>
                <w:rFonts w:ascii="Bookman Old Style" w:hAnsi="Bookman Old Style" w:cs="Times New Roman"/>
                <w:b/>
                <w:bCs/>
                <w:spacing w:val="-1"/>
              </w:rPr>
            </w:pPr>
            <w:r>
              <w:rPr>
                <w:rFonts w:ascii="Bookman Old Style" w:hAnsi="Bookman Old Style" w:cs="Times New Roman"/>
                <w:b/>
                <w:bCs/>
                <w:spacing w:val="-1"/>
              </w:rPr>
              <w:t>Manufacturing and transportation of concrete.</w:t>
            </w:r>
          </w:p>
          <w:p w14:paraId="50ECB435" w14:textId="77777777" w:rsidR="00DB27BC" w:rsidRDefault="00DB27BC" w:rsidP="00DB27BC">
            <w:pPr>
              <w:widowControl w:val="0"/>
              <w:autoSpaceDE w:val="0"/>
              <w:autoSpaceDN w:val="0"/>
              <w:adjustRightInd w:val="0"/>
              <w:spacing w:after="0" w:line="251" w:lineRule="exact"/>
              <w:ind w:left="100"/>
              <w:rPr>
                <w:rFonts w:ascii="Bookman Old Style" w:hAnsi="Bookman Old Style" w:cs="Times New Roman"/>
                <w:b/>
                <w:bCs/>
                <w:spacing w:val="-1"/>
              </w:rPr>
            </w:pPr>
            <w:r>
              <w:rPr>
                <w:rFonts w:ascii="Bookman Old Style" w:hAnsi="Bookman Old Style" w:cs="Times New Roman"/>
                <w:b/>
                <w:bCs/>
                <w:spacing w:val="-1"/>
              </w:rPr>
              <w:t>Measuring of materials, mixing.</w:t>
            </w:r>
          </w:p>
          <w:p w14:paraId="23CA26B4" w14:textId="77777777" w:rsidR="00DB27BC" w:rsidRDefault="00DB27BC" w:rsidP="00DB27BC">
            <w:pPr>
              <w:widowControl w:val="0"/>
              <w:autoSpaceDE w:val="0"/>
              <w:autoSpaceDN w:val="0"/>
              <w:adjustRightInd w:val="0"/>
              <w:spacing w:after="0" w:line="251" w:lineRule="exact"/>
              <w:ind w:left="100"/>
              <w:rPr>
                <w:rFonts w:ascii="Bookman Old Style" w:hAnsi="Bookman Old Style" w:cs="Times New Roman"/>
                <w:b/>
                <w:bCs/>
                <w:spacing w:val="-1"/>
              </w:rPr>
            </w:pPr>
            <w:r>
              <w:rPr>
                <w:rFonts w:ascii="Bookman Old Style" w:hAnsi="Bookman Old Style" w:cs="Times New Roman"/>
                <w:b/>
                <w:bCs/>
                <w:spacing w:val="-1"/>
              </w:rPr>
              <w:t>ready mixed concrete.</w:t>
            </w:r>
          </w:p>
          <w:p w14:paraId="58938FD7" w14:textId="3F963665" w:rsidR="00DB27BC" w:rsidRPr="006766CD" w:rsidRDefault="00DB27BC" w:rsidP="00DB27BC">
            <w:pPr>
              <w:widowControl w:val="0"/>
              <w:autoSpaceDE w:val="0"/>
              <w:autoSpaceDN w:val="0"/>
              <w:adjustRightInd w:val="0"/>
              <w:spacing w:after="0" w:line="251" w:lineRule="exact"/>
              <w:rPr>
                <w:sz w:val="24"/>
                <w:szCs w:val="24"/>
                <w:lang w:val="en-US" w:bidi="ar-IQ"/>
              </w:rPr>
            </w:pPr>
            <w:r>
              <w:rPr>
                <w:rFonts w:ascii="Bookman Old Style" w:hAnsi="Bookman Old Style" w:cs="Times New Roman"/>
                <w:b/>
                <w:bCs/>
                <w:spacing w:val="-1"/>
              </w:rPr>
              <w:t xml:space="preserve"> types of concrete mixers</w:t>
            </w:r>
            <w:r w:rsidRPr="007A79AA">
              <w:rPr>
                <w:rFonts w:ascii="Bookman Old Style" w:hAnsi="Bookman Old Style" w:cs="Times New Roman" w:hint="cs"/>
                <w:b/>
                <w:bCs/>
                <w:spacing w:val="-1"/>
                <w:rtl/>
              </w:rPr>
              <w:t xml:space="preserve">  </w:t>
            </w:r>
            <w:r>
              <w:rPr>
                <w:rFonts w:ascii="Bookman Old Style" w:hAnsi="Bookman Old Style" w:cs="Times New Roman"/>
                <w:b/>
                <w:bCs/>
                <w:spacing w:val="-1"/>
              </w:rPr>
              <w:t>.</w:t>
            </w:r>
            <w:r w:rsidRPr="007A79AA">
              <w:rPr>
                <w:rFonts w:ascii="Bookman Old Style" w:hAnsi="Bookman Old Style" w:cs="Times New Roman" w:hint="cs"/>
                <w:b/>
                <w:bCs/>
                <w:spacing w:val="-1"/>
                <w:rtl/>
              </w:rPr>
              <w:t xml:space="preserve"> </w:t>
            </w:r>
          </w:p>
        </w:tc>
        <w:tc>
          <w:tcPr>
            <w:tcW w:w="1792" w:type="dxa"/>
            <w:gridSpan w:val="2"/>
            <w:tcBorders>
              <w:top w:val="single" w:sz="4" w:space="0" w:color="000000"/>
              <w:left w:val="single" w:sz="4" w:space="0" w:color="000000"/>
              <w:bottom w:val="single" w:sz="4" w:space="0" w:color="000000"/>
              <w:right w:val="single" w:sz="4" w:space="0" w:color="000000"/>
            </w:tcBorders>
            <w:vAlign w:val="center"/>
          </w:tcPr>
          <w:p w14:paraId="38501299" w14:textId="77777777" w:rsidR="00DB27BC" w:rsidRPr="00FC3ED1" w:rsidRDefault="00DB27BC" w:rsidP="00DA045E">
            <w:pPr>
              <w:widowControl w:val="0"/>
              <w:autoSpaceDE w:val="0"/>
              <w:autoSpaceDN w:val="0"/>
              <w:adjustRightInd w:val="0"/>
              <w:spacing w:after="0" w:line="251" w:lineRule="exact"/>
              <w:ind w:left="100"/>
              <w:jc w:val="center"/>
              <w:rPr>
                <w:rFonts w:ascii="Bookman Old Style" w:hAnsi="Bookman Old Style" w:cs="Times New Roman"/>
                <w:b/>
                <w:bCs/>
                <w:spacing w:val="-1"/>
              </w:rPr>
            </w:pPr>
            <w:r w:rsidRPr="00FC3ED1">
              <w:rPr>
                <w:rFonts w:ascii="Bookman Old Style" w:hAnsi="Bookman Old Style" w:cs="Times New Roman"/>
                <w:b/>
                <w:bCs/>
                <w:spacing w:val="-1"/>
              </w:rPr>
              <w:t xml:space="preserve">Week </w:t>
            </w:r>
            <w:r>
              <w:rPr>
                <w:rFonts w:ascii="Bookman Old Style" w:hAnsi="Bookman Old Style" w:cs="Times New Roman"/>
                <w:b/>
                <w:bCs/>
                <w:spacing w:val="-1"/>
              </w:rPr>
              <w:t>9</w:t>
            </w:r>
          </w:p>
          <w:p w14:paraId="300203AC" w14:textId="77777777" w:rsidR="00DB27BC" w:rsidRPr="006766CD" w:rsidRDefault="00DB27BC" w:rsidP="00DA045E">
            <w:pPr>
              <w:spacing w:after="0" w:line="240" w:lineRule="auto"/>
              <w:jc w:val="center"/>
              <w:rPr>
                <w:sz w:val="24"/>
                <w:szCs w:val="24"/>
                <w:lang w:bidi="ar-KW"/>
              </w:rPr>
            </w:pPr>
          </w:p>
        </w:tc>
        <w:tc>
          <w:tcPr>
            <w:tcW w:w="2219" w:type="dxa"/>
          </w:tcPr>
          <w:p w14:paraId="5853ABC9" w14:textId="77777777" w:rsidR="00DB27BC" w:rsidRPr="006766CD" w:rsidRDefault="00DB27BC" w:rsidP="00DB27BC">
            <w:pPr>
              <w:spacing w:after="0" w:line="240" w:lineRule="auto"/>
              <w:rPr>
                <w:sz w:val="24"/>
                <w:szCs w:val="24"/>
                <w:lang w:bidi="ar-KW"/>
              </w:rPr>
            </w:pPr>
          </w:p>
        </w:tc>
      </w:tr>
      <w:tr w:rsidR="00DB27BC" w:rsidRPr="00747A9A" w14:paraId="3D636154" w14:textId="77777777" w:rsidTr="00F40163">
        <w:trPr>
          <w:trHeight w:val="536"/>
        </w:trPr>
        <w:tc>
          <w:tcPr>
            <w:tcW w:w="6586" w:type="dxa"/>
            <w:gridSpan w:val="4"/>
            <w:tcBorders>
              <w:top w:val="single" w:sz="4" w:space="0" w:color="000000"/>
              <w:left w:val="single" w:sz="4" w:space="0" w:color="000000"/>
              <w:bottom w:val="single" w:sz="4" w:space="0" w:color="000000"/>
              <w:right w:val="single" w:sz="4" w:space="0" w:color="000000"/>
            </w:tcBorders>
          </w:tcPr>
          <w:p w14:paraId="7D4FD05B" w14:textId="77777777" w:rsidR="00DB27BC" w:rsidRPr="00FC3ED1" w:rsidRDefault="00DB27BC" w:rsidP="00DB27BC">
            <w:pPr>
              <w:widowControl w:val="0"/>
              <w:autoSpaceDE w:val="0"/>
              <w:autoSpaceDN w:val="0"/>
              <w:adjustRightInd w:val="0"/>
              <w:spacing w:after="0" w:line="251" w:lineRule="exact"/>
              <w:ind w:left="100"/>
              <w:rPr>
                <w:rFonts w:ascii="Bookman Old Style" w:hAnsi="Bookman Old Style" w:cs="Times New Roman"/>
                <w:b/>
                <w:bCs/>
                <w:spacing w:val="-1"/>
              </w:rPr>
            </w:pPr>
            <w:r w:rsidRPr="00FC3ED1">
              <w:rPr>
                <w:rFonts w:ascii="Bookman Old Style" w:hAnsi="Bookman Old Style" w:cs="Times New Roman"/>
                <w:b/>
                <w:bCs/>
                <w:spacing w:val="-1"/>
              </w:rPr>
              <w:t>Concrete pumping</w:t>
            </w:r>
            <w:r>
              <w:rPr>
                <w:rFonts w:ascii="Bookman Old Style" w:hAnsi="Bookman Old Style" w:cs="Times New Roman"/>
                <w:b/>
                <w:bCs/>
                <w:spacing w:val="-1"/>
              </w:rPr>
              <w:t>.</w:t>
            </w:r>
          </w:p>
          <w:p w14:paraId="79F92FF6" w14:textId="77777777" w:rsidR="00DB27BC" w:rsidRPr="00FC3ED1" w:rsidRDefault="00DB27BC" w:rsidP="00DB27BC">
            <w:pPr>
              <w:widowControl w:val="0"/>
              <w:autoSpaceDE w:val="0"/>
              <w:autoSpaceDN w:val="0"/>
              <w:adjustRightInd w:val="0"/>
              <w:spacing w:after="0" w:line="251" w:lineRule="exact"/>
              <w:ind w:left="100"/>
              <w:rPr>
                <w:rFonts w:ascii="Bookman Old Style" w:hAnsi="Bookman Old Style" w:cs="Times New Roman"/>
                <w:b/>
                <w:bCs/>
                <w:spacing w:val="-1"/>
              </w:rPr>
            </w:pPr>
            <w:r w:rsidRPr="00FC3ED1">
              <w:rPr>
                <w:rFonts w:ascii="Bookman Old Style" w:hAnsi="Bookman Old Style" w:cs="Times New Roman"/>
                <w:b/>
                <w:bCs/>
                <w:spacing w:val="-1"/>
              </w:rPr>
              <w:t>types of concrete compressors</w:t>
            </w:r>
            <w:r>
              <w:rPr>
                <w:rFonts w:ascii="Bookman Old Style" w:hAnsi="Bookman Old Style" w:cs="Times New Roman"/>
                <w:b/>
                <w:bCs/>
                <w:spacing w:val="-1"/>
              </w:rPr>
              <w:t>.</w:t>
            </w:r>
            <w:r w:rsidRPr="00FC3ED1">
              <w:rPr>
                <w:rFonts w:ascii="Bookman Old Style" w:hAnsi="Bookman Old Style" w:cs="Times New Roman"/>
                <w:b/>
                <w:bCs/>
                <w:spacing w:val="-1"/>
              </w:rPr>
              <w:t xml:space="preserve"> </w:t>
            </w:r>
          </w:p>
          <w:p w14:paraId="67B1E8C6" w14:textId="77777777" w:rsidR="00DB27BC" w:rsidRPr="00FC3ED1" w:rsidRDefault="00DB27BC" w:rsidP="00DB27BC">
            <w:pPr>
              <w:widowControl w:val="0"/>
              <w:autoSpaceDE w:val="0"/>
              <w:autoSpaceDN w:val="0"/>
              <w:adjustRightInd w:val="0"/>
              <w:spacing w:after="0" w:line="251" w:lineRule="exact"/>
              <w:ind w:left="100"/>
              <w:rPr>
                <w:rFonts w:ascii="Bookman Old Style" w:hAnsi="Bookman Old Style" w:cs="Times New Roman"/>
                <w:b/>
                <w:bCs/>
                <w:spacing w:val="-1"/>
              </w:rPr>
            </w:pPr>
            <w:r w:rsidRPr="00FC3ED1">
              <w:rPr>
                <w:rFonts w:ascii="Bookman Old Style" w:hAnsi="Bookman Old Style" w:cs="Times New Roman"/>
                <w:b/>
                <w:bCs/>
                <w:spacing w:val="-1"/>
              </w:rPr>
              <w:t>pipe line</w:t>
            </w:r>
            <w:r>
              <w:rPr>
                <w:rFonts w:ascii="Bookman Old Style" w:hAnsi="Bookman Old Style" w:cs="Times New Roman"/>
                <w:b/>
                <w:bCs/>
                <w:spacing w:val="-1"/>
              </w:rPr>
              <w:t>.</w:t>
            </w:r>
          </w:p>
          <w:p w14:paraId="0D7910E2" w14:textId="2F3BF03D" w:rsidR="00DB27BC" w:rsidRPr="006766CD" w:rsidRDefault="00DB27BC" w:rsidP="00DB27BC">
            <w:pPr>
              <w:spacing w:after="0" w:line="240" w:lineRule="auto"/>
              <w:rPr>
                <w:sz w:val="24"/>
                <w:szCs w:val="24"/>
                <w:lang w:val="en-US" w:bidi="ar-IQ"/>
              </w:rPr>
            </w:pPr>
            <w:r w:rsidRPr="00FC3ED1">
              <w:rPr>
                <w:rFonts w:ascii="Bookman Old Style" w:hAnsi="Bookman Old Style" w:cs="Times New Roman"/>
                <w:b/>
                <w:bCs/>
                <w:spacing w:val="-1"/>
              </w:rPr>
              <w:t>admixture materials in pumping</w:t>
            </w:r>
            <w:r>
              <w:rPr>
                <w:rFonts w:ascii="Bookman Old Style" w:hAnsi="Bookman Old Style" w:cs="Times New Roman"/>
                <w:b/>
                <w:bCs/>
                <w:spacing w:val="-1"/>
              </w:rPr>
              <w:t>.</w:t>
            </w:r>
          </w:p>
        </w:tc>
        <w:tc>
          <w:tcPr>
            <w:tcW w:w="1792" w:type="dxa"/>
            <w:gridSpan w:val="2"/>
            <w:tcBorders>
              <w:top w:val="single" w:sz="4" w:space="0" w:color="000000"/>
              <w:left w:val="single" w:sz="4" w:space="0" w:color="000000"/>
              <w:bottom w:val="single" w:sz="4" w:space="0" w:color="000000"/>
              <w:right w:val="single" w:sz="4" w:space="0" w:color="000000"/>
            </w:tcBorders>
            <w:vAlign w:val="center"/>
          </w:tcPr>
          <w:p w14:paraId="788968FE" w14:textId="72E65B4F" w:rsidR="00DB27BC" w:rsidRPr="006766CD" w:rsidRDefault="00DB27BC" w:rsidP="00DA045E">
            <w:pPr>
              <w:spacing w:after="0" w:line="240" w:lineRule="auto"/>
              <w:jc w:val="center"/>
              <w:rPr>
                <w:sz w:val="24"/>
                <w:szCs w:val="24"/>
                <w:lang w:bidi="ar-KW"/>
              </w:rPr>
            </w:pPr>
            <w:r w:rsidRPr="00FC3ED1">
              <w:rPr>
                <w:rFonts w:ascii="Bookman Old Style" w:hAnsi="Bookman Old Style" w:cs="Times New Roman"/>
                <w:b/>
                <w:bCs/>
                <w:spacing w:val="-1"/>
              </w:rPr>
              <w:t xml:space="preserve">Week </w:t>
            </w:r>
            <w:r>
              <w:rPr>
                <w:rFonts w:ascii="Bookman Old Style" w:hAnsi="Bookman Old Style" w:cs="Times New Roman"/>
                <w:b/>
                <w:bCs/>
                <w:spacing w:val="-1"/>
              </w:rPr>
              <w:t>10</w:t>
            </w:r>
          </w:p>
        </w:tc>
        <w:tc>
          <w:tcPr>
            <w:tcW w:w="2219" w:type="dxa"/>
          </w:tcPr>
          <w:p w14:paraId="4A8DCFA2" w14:textId="77777777" w:rsidR="00DB27BC" w:rsidRPr="006766CD" w:rsidRDefault="00DB27BC" w:rsidP="00DB27BC">
            <w:pPr>
              <w:spacing w:after="0" w:line="240" w:lineRule="auto"/>
              <w:rPr>
                <w:sz w:val="24"/>
                <w:szCs w:val="24"/>
                <w:lang w:bidi="ar-KW"/>
              </w:rPr>
            </w:pPr>
          </w:p>
        </w:tc>
      </w:tr>
      <w:tr w:rsidR="00DB27BC" w:rsidRPr="00747A9A" w14:paraId="5210F65C" w14:textId="77777777" w:rsidTr="00F40163">
        <w:trPr>
          <w:trHeight w:val="536"/>
        </w:trPr>
        <w:tc>
          <w:tcPr>
            <w:tcW w:w="6586" w:type="dxa"/>
            <w:gridSpan w:val="4"/>
            <w:tcBorders>
              <w:top w:val="single" w:sz="4" w:space="0" w:color="000000"/>
              <w:left w:val="single" w:sz="4" w:space="0" w:color="000000"/>
              <w:bottom w:val="single" w:sz="4" w:space="0" w:color="000000"/>
              <w:right w:val="single" w:sz="4" w:space="0" w:color="000000"/>
            </w:tcBorders>
          </w:tcPr>
          <w:p w14:paraId="297C14C0" w14:textId="77777777" w:rsidR="00DB27BC" w:rsidRDefault="00DB27BC" w:rsidP="00DB27BC">
            <w:pPr>
              <w:widowControl w:val="0"/>
              <w:autoSpaceDE w:val="0"/>
              <w:autoSpaceDN w:val="0"/>
              <w:adjustRightInd w:val="0"/>
              <w:spacing w:after="0" w:line="251" w:lineRule="exact"/>
              <w:ind w:left="100"/>
              <w:rPr>
                <w:rFonts w:ascii="Bookman Old Style" w:hAnsi="Bookman Old Style" w:cs="Times New Roman"/>
                <w:b/>
                <w:bCs/>
                <w:spacing w:val="-1"/>
              </w:rPr>
            </w:pPr>
            <w:r>
              <w:rPr>
                <w:rFonts w:ascii="Bookman Old Style" w:hAnsi="Bookman Old Style" w:cs="Times New Roman"/>
                <w:b/>
                <w:bCs/>
                <w:spacing w:val="-1"/>
              </w:rPr>
              <w:t>Placing, compacting and curing.</w:t>
            </w:r>
          </w:p>
          <w:p w14:paraId="1834D342" w14:textId="77777777" w:rsidR="00DB27BC" w:rsidRPr="00124A5F" w:rsidRDefault="00DB27BC" w:rsidP="00DB27BC">
            <w:pPr>
              <w:widowControl w:val="0"/>
              <w:autoSpaceDE w:val="0"/>
              <w:autoSpaceDN w:val="0"/>
              <w:adjustRightInd w:val="0"/>
              <w:spacing w:after="0" w:line="251" w:lineRule="exact"/>
              <w:ind w:left="100"/>
              <w:rPr>
                <w:rFonts w:ascii="Bookman Old Style" w:hAnsi="Bookman Old Style" w:cs="Times New Roman"/>
                <w:b/>
                <w:bCs/>
                <w:spacing w:val="-1"/>
              </w:rPr>
            </w:pPr>
            <w:r w:rsidRPr="00124A5F">
              <w:rPr>
                <w:rFonts w:ascii="Bookman Old Style" w:hAnsi="Bookman Old Style" w:cs="Times New Roman"/>
                <w:b/>
                <w:bCs/>
                <w:spacing w:val="-1"/>
              </w:rPr>
              <w:t>Methods of concrete compacting</w:t>
            </w:r>
            <w:r>
              <w:rPr>
                <w:rFonts w:ascii="Bookman Old Style" w:hAnsi="Bookman Old Style" w:cs="Times New Roman"/>
                <w:b/>
                <w:bCs/>
                <w:spacing w:val="-1"/>
              </w:rPr>
              <w:t>.</w:t>
            </w:r>
          </w:p>
          <w:p w14:paraId="3D9945B9" w14:textId="77777777" w:rsidR="00DB27BC" w:rsidRPr="00124A5F" w:rsidRDefault="00DB27BC" w:rsidP="00DB27BC">
            <w:pPr>
              <w:widowControl w:val="0"/>
              <w:autoSpaceDE w:val="0"/>
              <w:autoSpaceDN w:val="0"/>
              <w:adjustRightInd w:val="0"/>
              <w:spacing w:after="0" w:line="251" w:lineRule="exact"/>
              <w:ind w:left="100"/>
              <w:rPr>
                <w:rFonts w:ascii="Bookman Old Style" w:hAnsi="Bookman Old Style" w:cs="Times New Roman"/>
                <w:b/>
                <w:bCs/>
                <w:spacing w:val="-1"/>
              </w:rPr>
            </w:pPr>
            <w:r w:rsidRPr="00124A5F">
              <w:rPr>
                <w:rFonts w:ascii="Bookman Old Style" w:hAnsi="Bookman Old Style" w:cs="Times New Roman"/>
                <w:b/>
                <w:bCs/>
                <w:spacing w:val="-1"/>
              </w:rPr>
              <w:t>Hot and cold weather concreting</w:t>
            </w:r>
            <w:r>
              <w:rPr>
                <w:rFonts w:ascii="Bookman Old Style" w:hAnsi="Bookman Old Style" w:cs="Times New Roman"/>
                <w:b/>
                <w:bCs/>
                <w:spacing w:val="-1"/>
              </w:rPr>
              <w:t>.</w:t>
            </w:r>
          </w:p>
          <w:p w14:paraId="3C148D45" w14:textId="77777777" w:rsidR="00DB27BC" w:rsidRDefault="00DB27BC" w:rsidP="00DB27BC">
            <w:pPr>
              <w:widowControl w:val="0"/>
              <w:autoSpaceDE w:val="0"/>
              <w:autoSpaceDN w:val="0"/>
              <w:adjustRightInd w:val="0"/>
              <w:spacing w:after="0" w:line="251" w:lineRule="exact"/>
              <w:ind w:left="100"/>
              <w:rPr>
                <w:rFonts w:ascii="Bookman Old Style" w:hAnsi="Bookman Old Style" w:cs="Times New Roman"/>
                <w:b/>
                <w:bCs/>
                <w:spacing w:val="-1"/>
              </w:rPr>
            </w:pPr>
            <w:r w:rsidRPr="00124A5F">
              <w:rPr>
                <w:rFonts w:ascii="Bookman Old Style" w:hAnsi="Bookman Old Style" w:cs="Times New Roman"/>
                <w:b/>
                <w:bCs/>
                <w:spacing w:val="-1"/>
              </w:rPr>
              <w:t>Strength of hardened concrete</w:t>
            </w:r>
            <w:r>
              <w:rPr>
                <w:rFonts w:ascii="Bookman Old Style" w:hAnsi="Bookman Old Style" w:cs="Times New Roman"/>
                <w:b/>
                <w:bCs/>
                <w:spacing w:val="-1"/>
              </w:rPr>
              <w:t>.</w:t>
            </w:r>
          </w:p>
          <w:p w14:paraId="2899A770" w14:textId="77777777" w:rsidR="00DB27BC" w:rsidRPr="006766CD" w:rsidRDefault="00DB27BC" w:rsidP="00DB27BC">
            <w:pPr>
              <w:spacing w:after="0" w:line="240" w:lineRule="auto"/>
              <w:rPr>
                <w:sz w:val="24"/>
                <w:szCs w:val="24"/>
                <w:lang w:val="en-US" w:bidi="ar-IQ"/>
              </w:rPr>
            </w:pPr>
          </w:p>
        </w:tc>
        <w:tc>
          <w:tcPr>
            <w:tcW w:w="1792" w:type="dxa"/>
            <w:gridSpan w:val="2"/>
            <w:tcBorders>
              <w:top w:val="single" w:sz="4" w:space="0" w:color="000000"/>
              <w:left w:val="single" w:sz="4" w:space="0" w:color="000000"/>
              <w:bottom w:val="single" w:sz="4" w:space="0" w:color="000000"/>
              <w:right w:val="single" w:sz="4" w:space="0" w:color="000000"/>
            </w:tcBorders>
            <w:vAlign w:val="center"/>
          </w:tcPr>
          <w:p w14:paraId="29B937F3" w14:textId="0A49DCD7" w:rsidR="00DB27BC" w:rsidRPr="006766CD" w:rsidRDefault="00DB27BC" w:rsidP="00DA045E">
            <w:pPr>
              <w:spacing w:after="0" w:line="240" w:lineRule="auto"/>
              <w:jc w:val="center"/>
              <w:rPr>
                <w:sz w:val="24"/>
                <w:szCs w:val="24"/>
                <w:lang w:bidi="ar-KW"/>
              </w:rPr>
            </w:pPr>
            <w:r w:rsidRPr="00FC3ED1">
              <w:rPr>
                <w:rFonts w:ascii="Bookman Old Style" w:hAnsi="Bookman Old Style" w:cs="Times New Roman"/>
                <w:b/>
                <w:bCs/>
                <w:spacing w:val="-1"/>
              </w:rPr>
              <w:t xml:space="preserve">Week </w:t>
            </w:r>
            <w:r>
              <w:rPr>
                <w:rFonts w:ascii="Bookman Old Style" w:hAnsi="Bookman Old Style" w:cs="Times New Roman"/>
                <w:b/>
                <w:bCs/>
                <w:spacing w:val="-1"/>
              </w:rPr>
              <w:t>11</w:t>
            </w:r>
          </w:p>
        </w:tc>
        <w:tc>
          <w:tcPr>
            <w:tcW w:w="2219" w:type="dxa"/>
          </w:tcPr>
          <w:p w14:paraId="41A42AF6" w14:textId="77777777" w:rsidR="00DB27BC" w:rsidRPr="006766CD" w:rsidRDefault="00DB27BC" w:rsidP="00DB27BC">
            <w:pPr>
              <w:spacing w:after="0" w:line="240" w:lineRule="auto"/>
              <w:rPr>
                <w:sz w:val="24"/>
                <w:szCs w:val="24"/>
                <w:lang w:bidi="ar-KW"/>
              </w:rPr>
            </w:pPr>
          </w:p>
        </w:tc>
      </w:tr>
      <w:tr w:rsidR="00DB27BC" w:rsidRPr="00747A9A" w14:paraId="31B6FDD1" w14:textId="77777777" w:rsidTr="00F40163">
        <w:trPr>
          <w:trHeight w:val="536"/>
        </w:trPr>
        <w:tc>
          <w:tcPr>
            <w:tcW w:w="6586" w:type="dxa"/>
            <w:gridSpan w:val="4"/>
            <w:tcBorders>
              <w:top w:val="single" w:sz="4" w:space="0" w:color="000000"/>
              <w:left w:val="single" w:sz="4" w:space="0" w:color="000000"/>
              <w:bottom w:val="single" w:sz="4" w:space="0" w:color="000000"/>
              <w:right w:val="single" w:sz="4" w:space="0" w:color="000000"/>
            </w:tcBorders>
          </w:tcPr>
          <w:p w14:paraId="7E029244" w14:textId="77777777" w:rsidR="00DB27BC" w:rsidRDefault="00DB27BC" w:rsidP="00DB27BC">
            <w:pPr>
              <w:widowControl w:val="0"/>
              <w:tabs>
                <w:tab w:val="right" w:pos="6256"/>
              </w:tabs>
              <w:autoSpaceDE w:val="0"/>
              <w:autoSpaceDN w:val="0"/>
              <w:bidi/>
              <w:adjustRightInd w:val="0"/>
              <w:spacing w:after="0" w:line="361" w:lineRule="auto"/>
              <w:ind w:left="502" w:right="90"/>
              <w:jc w:val="right"/>
              <w:rPr>
                <w:rFonts w:ascii="Bookman Old Style" w:hAnsi="Bookman Old Style" w:cs="Times New Roman"/>
                <w:b/>
                <w:bCs/>
                <w:spacing w:val="-1"/>
              </w:rPr>
            </w:pPr>
            <w:r>
              <w:rPr>
                <w:rFonts w:ascii="Bookman Old Style" w:hAnsi="Bookman Old Style" w:cs="Times New Roman"/>
                <w:b/>
                <w:bCs/>
                <w:spacing w:val="-1"/>
              </w:rPr>
              <w:t>Concrete mixing design by ACI -code</w:t>
            </w:r>
          </w:p>
          <w:p w14:paraId="43B23044" w14:textId="77777777" w:rsidR="00DB27BC" w:rsidRDefault="00DB27BC" w:rsidP="00DB27BC">
            <w:pPr>
              <w:widowControl w:val="0"/>
              <w:tabs>
                <w:tab w:val="right" w:pos="6256"/>
              </w:tabs>
              <w:autoSpaceDE w:val="0"/>
              <w:autoSpaceDN w:val="0"/>
              <w:bidi/>
              <w:adjustRightInd w:val="0"/>
              <w:spacing w:after="0" w:line="361" w:lineRule="auto"/>
              <w:ind w:left="502" w:right="90"/>
              <w:jc w:val="right"/>
              <w:rPr>
                <w:rFonts w:ascii="Bookman Old Style" w:hAnsi="Bookman Old Style" w:cs="Times New Roman"/>
                <w:b/>
                <w:bCs/>
                <w:spacing w:val="-1"/>
              </w:rPr>
            </w:pPr>
            <w:r w:rsidRPr="00E17C58">
              <w:rPr>
                <w:rFonts w:ascii="Bookman Old Style" w:hAnsi="Bookman Old Style" w:cs="Times New Roman"/>
                <w:b/>
                <w:bCs/>
                <w:spacing w:val="-1"/>
              </w:rPr>
              <w:t>Example of Mix</w:t>
            </w:r>
            <w:r>
              <w:rPr>
                <w:rFonts w:ascii="Bookman Old Style" w:hAnsi="Bookman Old Style" w:cs="Times New Roman"/>
                <w:b/>
                <w:bCs/>
                <w:spacing w:val="-1"/>
              </w:rPr>
              <w:t>ing</w:t>
            </w:r>
            <w:r w:rsidRPr="00E17C58">
              <w:rPr>
                <w:rFonts w:ascii="Bookman Old Style" w:hAnsi="Bookman Old Style" w:cs="Times New Roman"/>
                <w:b/>
                <w:bCs/>
                <w:spacing w:val="-1"/>
              </w:rPr>
              <w:t xml:space="preserve"> design</w:t>
            </w:r>
          </w:p>
          <w:p w14:paraId="25F27A65" w14:textId="77777777" w:rsidR="00DB27BC" w:rsidRDefault="00DB27BC" w:rsidP="00DB27BC">
            <w:pPr>
              <w:widowControl w:val="0"/>
              <w:autoSpaceDE w:val="0"/>
              <w:autoSpaceDN w:val="0"/>
              <w:bidi/>
              <w:adjustRightInd w:val="0"/>
              <w:spacing w:after="0"/>
              <w:ind w:right="90"/>
              <w:jc w:val="right"/>
              <w:rPr>
                <w:rFonts w:ascii="Bookman Old Style" w:hAnsi="Bookman Old Style" w:cs="Times New Roman"/>
                <w:b/>
                <w:bCs/>
                <w:spacing w:val="-1"/>
              </w:rPr>
            </w:pPr>
            <w:r>
              <w:rPr>
                <w:rFonts w:ascii="Bookman Old Style" w:hAnsi="Bookman Old Style" w:cs="Times New Roman"/>
                <w:b/>
                <w:bCs/>
                <w:spacing w:val="-1"/>
              </w:rPr>
              <w:t>Non-destructive tests of concrete</w:t>
            </w:r>
          </w:p>
          <w:p w14:paraId="624E386D" w14:textId="77777777" w:rsidR="00DB27BC" w:rsidRDefault="00DB27BC" w:rsidP="00DB27BC">
            <w:pPr>
              <w:widowControl w:val="0"/>
              <w:autoSpaceDE w:val="0"/>
              <w:autoSpaceDN w:val="0"/>
              <w:bidi/>
              <w:adjustRightInd w:val="0"/>
              <w:spacing w:after="0"/>
              <w:ind w:right="90"/>
              <w:jc w:val="right"/>
              <w:rPr>
                <w:rFonts w:ascii="Bookman Old Style" w:hAnsi="Bookman Old Style" w:cs="Times New Roman"/>
                <w:b/>
                <w:bCs/>
                <w:spacing w:val="-1"/>
                <w:rtl/>
              </w:rPr>
            </w:pPr>
            <w:r>
              <w:rPr>
                <w:rFonts w:ascii="Bookman Old Style" w:hAnsi="Bookman Old Style" w:cs="Times New Roman"/>
                <w:b/>
                <w:bCs/>
                <w:spacing w:val="-1"/>
              </w:rPr>
              <w:t xml:space="preserve"> (ultrasonic and Schmidt hammer </w:t>
            </w:r>
          </w:p>
          <w:p w14:paraId="6FC7FCD6" w14:textId="183283BA" w:rsidR="00DB27BC" w:rsidRPr="006766CD" w:rsidRDefault="00DB27BC" w:rsidP="00DB27BC">
            <w:pPr>
              <w:widowControl w:val="0"/>
              <w:autoSpaceDE w:val="0"/>
              <w:autoSpaceDN w:val="0"/>
              <w:bidi/>
              <w:adjustRightInd w:val="0"/>
              <w:spacing w:after="0"/>
              <w:ind w:left="502" w:right="144"/>
              <w:jc w:val="right"/>
              <w:rPr>
                <w:sz w:val="24"/>
                <w:szCs w:val="24"/>
                <w:lang w:val="en-US" w:bidi="ar-IQ"/>
              </w:rPr>
            </w:pPr>
            <w:r>
              <w:rPr>
                <w:rFonts w:ascii="Bookman Old Style" w:hAnsi="Bookman Old Style" w:cs="Times New Roman"/>
                <w:b/>
                <w:bCs/>
                <w:spacing w:val="-1"/>
              </w:rPr>
              <w:t>Examination</w:t>
            </w:r>
          </w:p>
        </w:tc>
        <w:tc>
          <w:tcPr>
            <w:tcW w:w="1792" w:type="dxa"/>
            <w:gridSpan w:val="2"/>
            <w:tcBorders>
              <w:top w:val="single" w:sz="4" w:space="0" w:color="000000"/>
              <w:left w:val="single" w:sz="4" w:space="0" w:color="000000"/>
              <w:bottom w:val="single" w:sz="4" w:space="0" w:color="000000"/>
              <w:right w:val="single" w:sz="4" w:space="0" w:color="000000"/>
            </w:tcBorders>
            <w:vAlign w:val="center"/>
          </w:tcPr>
          <w:p w14:paraId="663BA0A4" w14:textId="4EA9D063" w:rsidR="00DB27BC" w:rsidRPr="006766CD" w:rsidRDefault="00DB27BC" w:rsidP="00DA045E">
            <w:pPr>
              <w:spacing w:after="0" w:line="240" w:lineRule="auto"/>
              <w:jc w:val="center"/>
              <w:rPr>
                <w:sz w:val="24"/>
                <w:szCs w:val="24"/>
                <w:lang w:bidi="ar-KW"/>
              </w:rPr>
            </w:pPr>
            <w:r w:rsidRPr="00FC3ED1">
              <w:rPr>
                <w:rFonts w:ascii="Bookman Old Style" w:hAnsi="Bookman Old Style" w:cs="Times New Roman"/>
                <w:b/>
                <w:bCs/>
                <w:spacing w:val="-1"/>
              </w:rPr>
              <w:t xml:space="preserve">Week </w:t>
            </w:r>
            <w:r>
              <w:rPr>
                <w:rFonts w:ascii="Bookman Old Style" w:hAnsi="Bookman Old Style" w:cs="Times New Roman"/>
                <w:b/>
                <w:bCs/>
                <w:spacing w:val="-1"/>
              </w:rPr>
              <w:t>12</w:t>
            </w:r>
          </w:p>
        </w:tc>
        <w:tc>
          <w:tcPr>
            <w:tcW w:w="2219" w:type="dxa"/>
          </w:tcPr>
          <w:p w14:paraId="188E9A02" w14:textId="77777777" w:rsidR="00DB27BC" w:rsidRPr="006766CD" w:rsidRDefault="00DB27BC" w:rsidP="00DB27BC">
            <w:pPr>
              <w:spacing w:after="0" w:line="240" w:lineRule="auto"/>
              <w:rPr>
                <w:sz w:val="24"/>
                <w:szCs w:val="24"/>
                <w:lang w:bidi="ar-KW"/>
              </w:rPr>
            </w:pPr>
          </w:p>
        </w:tc>
      </w:tr>
      <w:tr w:rsidR="00DB27BC" w:rsidRPr="00747A9A" w14:paraId="0702D62D" w14:textId="77777777" w:rsidTr="00F40163">
        <w:trPr>
          <w:trHeight w:val="536"/>
        </w:trPr>
        <w:tc>
          <w:tcPr>
            <w:tcW w:w="6586" w:type="dxa"/>
            <w:gridSpan w:val="4"/>
            <w:tcBorders>
              <w:top w:val="single" w:sz="8" w:space="0" w:color="auto"/>
              <w:bottom w:val="single" w:sz="8" w:space="0" w:color="auto"/>
            </w:tcBorders>
            <w:shd w:val="clear" w:color="auto" w:fill="8DB3E2" w:themeFill="text2" w:themeFillTint="66"/>
          </w:tcPr>
          <w:p w14:paraId="5A2F8562" w14:textId="3D0925A0" w:rsidR="00DB27BC" w:rsidRPr="00DA045E" w:rsidRDefault="00DA045E" w:rsidP="00DB27BC">
            <w:pPr>
              <w:spacing w:after="0" w:line="240" w:lineRule="auto"/>
              <w:rPr>
                <w:rFonts w:asciiTheme="majorBidi" w:hAnsiTheme="majorBidi" w:cstheme="majorBidi"/>
                <w:b/>
                <w:bCs/>
                <w:sz w:val="32"/>
                <w:szCs w:val="32"/>
                <w:lang w:val="en-US" w:bidi="ar-IQ"/>
              </w:rPr>
            </w:pPr>
            <w:r w:rsidRPr="00DA045E">
              <w:rPr>
                <w:rFonts w:asciiTheme="majorBidi" w:hAnsiTheme="majorBidi" w:cstheme="majorBidi"/>
                <w:b/>
                <w:bCs/>
                <w:sz w:val="32"/>
                <w:szCs w:val="32"/>
                <w:lang w:val="en-US" w:bidi="ar-IQ"/>
              </w:rPr>
              <w:t>Course topics (</w:t>
            </w:r>
            <w:r>
              <w:rPr>
                <w:rFonts w:asciiTheme="majorBidi" w:hAnsiTheme="majorBidi" w:cstheme="majorBidi"/>
                <w:b/>
                <w:bCs/>
                <w:sz w:val="32"/>
                <w:szCs w:val="32"/>
                <w:lang w:val="en-US" w:bidi="ar-IQ"/>
              </w:rPr>
              <w:t>Practical</w:t>
            </w:r>
            <w:r w:rsidRPr="00DA045E">
              <w:rPr>
                <w:rFonts w:asciiTheme="majorBidi" w:hAnsiTheme="majorBidi" w:cstheme="majorBidi"/>
                <w:b/>
                <w:bCs/>
                <w:sz w:val="32"/>
                <w:szCs w:val="32"/>
                <w:lang w:val="en-US" w:bidi="ar-IQ"/>
              </w:rPr>
              <w:t>)</w:t>
            </w:r>
            <w:r w:rsidRPr="00DA045E">
              <w:rPr>
                <w:rFonts w:asciiTheme="majorBidi" w:hAnsiTheme="majorBidi" w:cstheme="majorBidi"/>
                <w:b/>
                <w:bCs/>
                <w:sz w:val="32"/>
                <w:szCs w:val="32"/>
                <w:lang w:val="en-US" w:bidi="ar-IQ"/>
              </w:rPr>
              <w:tab/>
            </w:r>
          </w:p>
        </w:tc>
        <w:tc>
          <w:tcPr>
            <w:tcW w:w="1792" w:type="dxa"/>
            <w:gridSpan w:val="2"/>
            <w:shd w:val="clear" w:color="auto" w:fill="8DB3E2" w:themeFill="text2" w:themeFillTint="66"/>
            <w:vAlign w:val="center"/>
          </w:tcPr>
          <w:p w14:paraId="6C1CF8EF" w14:textId="77777777" w:rsidR="00DB27BC" w:rsidRPr="00427E33" w:rsidRDefault="00DB27BC" w:rsidP="00DB27BC">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2219" w:type="dxa"/>
            <w:shd w:val="clear" w:color="auto" w:fill="8DB3E2" w:themeFill="text2" w:themeFillTint="66"/>
            <w:vAlign w:val="center"/>
          </w:tcPr>
          <w:p w14:paraId="2E86DE17" w14:textId="77777777" w:rsidR="00DB27BC" w:rsidRPr="00427E33" w:rsidRDefault="00DB27BC" w:rsidP="00DB27BC">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Learning Outcome</w:t>
            </w:r>
          </w:p>
        </w:tc>
      </w:tr>
      <w:tr w:rsidR="00DA045E" w:rsidRPr="00747A9A" w14:paraId="69738383" w14:textId="77777777" w:rsidTr="00F40163">
        <w:trPr>
          <w:trHeight w:val="536"/>
        </w:trPr>
        <w:tc>
          <w:tcPr>
            <w:tcW w:w="6586" w:type="dxa"/>
            <w:gridSpan w:val="4"/>
          </w:tcPr>
          <w:p w14:paraId="3EE6B647" w14:textId="77777777" w:rsidR="00DA045E" w:rsidRDefault="00DA045E" w:rsidP="00DA045E">
            <w:pPr>
              <w:widowControl w:val="0"/>
              <w:autoSpaceDE w:val="0"/>
              <w:autoSpaceDN w:val="0"/>
              <w:adjustRightInd w:val="0"/>
              <w:spacing w:before="29"/>
              <w:rPr>
                <w:rFonts w:ascii="Bookman Old Style" w:hAnsi="Bookman Old Style" w:cs="Times New Roman"/>
                <w:b/>
                <w:bCs/>
                <w:spacing w:val="-1"/>
              </w:rPr>
            </w:pPr>
            <w:r>
              <w:rPr>
                <w:rFonts w:ascii="Bookman Old Style" w:hAnsi="Bookman Old Style" w:cs="Times New Roman"/>
                <w:b/>
                <w:bCs/>
                <w:spacing w:val="-1"/>
              </w:rPr>
              <w:t>Cement tests: cement consistency</w:t>
            </w:r>
          </w:p>
          <w:p w14:paraId="12DF2A35" w14:textId="33EB9AF5" w:rsidR="00DA045E" w:rsidRPr="006766CD" w:rsidRDefault="00DA045E" w:rsidP="00DA045E">
            <w:pPr>
              <w:spacing w:after="0" w:line="240" w:lineRule="auto"/>
              <w:rPr>
                <w:sz w:val="24"/>
                <w:szCs w:val="24"/>
                <w:lang w:val="en-US" w:bidi="ar-IQ"/>
              </w:rPr>
            </w:pPr>
            <w:r>
              <w:rPr>
                <w:rFonts w:ascii="Bookman Old Style" w:hAnsi="Bookman Old Style" w:cs="Times New Roman"/>
                <w:b/>
                <w:bCs/>
                <w:spacing w:val="-1"/>
              </w:rPr>
              <w:t>Initial and final setting time of cement paste</w:t>
            </w:r>
          </w:p>
        </w:tc>
        <w:tc>
          <w:tcPr>
            <w:tcW w:w="1792" w:type="dxa"/>
            <w:gridSpan w:val="2"/>
            <w:vAlign w:val="center"/>
          </w:tcPr>
          <w:p w14:paraId="1662ED07" w14:textId="01788653" w:rsidR="00DA045E" w:rsidRPr="006766CD" w:rsidRDefault="00DA045E" w:rsidP="00DA045E">
            <w:pPr>
              <w:spacing w:after="0" w:line="240" w:lineRule="auto"/>
              <w:rPr>
                <w:sz w:val="24"/>
                <w:szCs w:val="24"/>
                <w:lang w:bidi="ar-KW"/>
              </w:rPr>
            </w:pPr>
            <w:r>
              <w:rPr>
                <w:rFonts w:ascii="Bookman Old Style" w:hAnsi="Bookman Old Style" w:cs="Times New Roman"/>
                <w:b/>
                <w:bCs/>
                <w:spacing w:val="-1"/>
              </w:rPr>
              <w:t>1</w:t>
            </w:r>
          </w:p>
        </w:tc>
        <w:tc>
          <w:tcPr>
            <w:tcW w:w="2219" w:type="dxa"/>
          </w:tcPr>
          <w:p w14:paraId="6C2BDABD" w14:textId="77777777" w:rsidR="00DA045E" w:rsidRPr="006766CD" w:rsidRDefault="00DA045E" w:rsidP="00DA045E">
            <w:pPr>
              <w:spacing w:after="0" w:line="240" w:lineRule="auto"/>
              <w:rPr>
                <w:sz w:val="24"/>
                <w:szCs w:val="24"/>
                <w:lang w:bidi="ar-KW"/>
              </w:rPr>
            </w:pPr>
          </w:p>
        </w:tc>
      </w:tr>
      <w:tr w:rsidR="00DA045E" w:rsidRPr="00747A9A" w14:paraId="0035DDB0" w14:textId="77777777" w:rsidTr="00F40163">
        <w:trPr>
          <w:trHeight w:val="536"/>
        </w:trPr>
        <w:tc>
          <w:tcPr>
            <w:tcW w:w="6586" w:type="dxa"/>
            <w:gridSpan w:val="4"/>
          </w:tcPr>
          <w:p w14:paraId="70A488AF" w14:textId="77777777" w:rsidR="00DA045E" w:rsidRDefault="00DA045E" w:rsidP="00DA045E">
            <w:pPr>
              <w:widowControl w:val="0"/>
              <w:autoSpaceDE w:val="0"/>
              <w:autoSpaceDN w:val="0"/>
              <w:adjustRightInd w:val="0"/>
              <w:spacing w:before="29"/>
              <w:rPr>
                <w:rFonts w:ascii="Bookman Old Style" w:hAnsi="Bookman Old Style" w:cs="Times New Roman"/>
                <w:b/>
                <w:bCs/>
                <w:spacing w:val="-1"/>
              </w:rPr>
            </w:pPr>
            <w:r>
              <w:rPr>
                <w:rFonts w:ascii="Bookman Old Style" w:hAnsi="Bookman Old Style" w:cs="Times New Roman"/>
                <w:b/>
                <w:bCs/>
                <w:spacing w:val="-1"/>
              </w:rPr>
              <w:t>Fineness of Portland cement</w:t>
            </w:r>
          </w:p>
          <w:p w14:paraId="0F89265D" w14:textId="731CA00D" w:rsidR="00DA045E" w:rsidRPr="006766CD" w:rsidRDefault="00DA045E" w:rsidP="00DA045E">
            <w:pPr>
              <w:spacing w:after="0" w:line="240" w:lineRule="auto"/>
              <w:rPr>
                <w:sz w:val="24"/>
                <w:szCs w:val="24"/>
                <w:lang w:val="en-US" w:bidi="ar-IQ"/>
              </w:rPr>
            </w:pPr>
            <w:r>
              <w:rPr>
                <w:rFonts w:ascii="Bookman Old Style" w:hAnsi="Bookman Old Style" w:cs="Times New Roman"/>
                <w:b/>
                <w:bCs/>
                <w:spacing w:val="-1"/>
              </w:rPr>
              <w:t>Compression and tension of cement mortar</w:t>
            </w:r>
          </w:p>
        </w:tc>
        <w:tc>
          <w:tcPr>
            <w:tcW w:w="1792" w:type="dxa"/>
            <w:gridSpan w:val="2"/>
            <w:vAlign w:val="center"/>
          </w:tcPr>
          <w:p w14:paraId="1B91753C" w14:textId="07C5C259" w:rsidR="00DA045E" w:rsidRPr="006766CD" w:rsidRDefault="00DA045E" w:rsidP="00DA045E">
            <w:pPr>
              <w:spacing w:after="0" w:line="240" w:lineRule="auto"/>
              <w:rPr>
                <w:sz w:val="24"/>
                <w:szCs w:val="24"/>
                <w:lang w:bidi="ar-KW"/>
              </w:rPr>
            </w:pPr>
            <w:r>
              <w:rPr>
                <w:rFonts w:ascii="Bookman Old Style" w:hAnsi="Bookman Old Style" w:cs="Times New Roman"/>
                <w:b/>
                <w:bCs/>
                <w:spacing w:val="-1"/>
              </w:rPr>
              <w:t>2</w:t>
            </w:r>
          </w:p>
        </w:tc>
        <w:tc>
          <w:tcPr>
            <w:tcW w:w="2219" w:type="dxa"/>
          </w:tcPr>
          <w:p w14:paraId="364B4229" w14:textId="77777777" w:rsidR="00DA045E" w:rsidRPr="006766CD" w:rsidRDefault="00DA045E" w:rsidP="00DA045E">
            <w:pPr>
              <w:spacing w:after="0" w:line="240" w:lineRule="auto"/>
              <w:rPr>
                <w:sz w:val="24"/>
                <w:szCs w:val="24"/>
                <w:lang w:bidi="ar-KW"/>
              </w:rPr>
            </w:pPr>
          </w:p>
        </w:tc>
      </w:tr>
      <w:tr w:rsidR="00DA045E" w:rsidRPr="00747A9A" w14:paraId="42503725" w14:textId="77777777" w:rsidTr="00F40163">
        <w:trPr>
          <w:trHeight w:val="536"/>
        </w:trPr>
        <w:tc>
          <w:tcPr>
            <w:tcW w:w="6586" w:type="dxa"/>
            <w:gridSpan w:val="4"/>
          </w:tcPr>
          <w:p w14:paraId="2C3503F1" w14:textId="77777777" w:rsidR="00DA045E" w:rsidRDefault="00DA045E" w:rsidP="00DA045E">
            <w:pPr>
              <w:widowControl w:val="0"/>
              <w:autoSpaceDE w:val="0"/>
              <w:autoSpaceDN w:val="0"/>
              <w:adjustRightInd w:val="0"/>
              <w:spacing w:before="29"/>
              <w:rPr>
                <w:rFonts w:ascii="Bookman Old Style" w:hAnsi="Bookman Old Style" w:cs="Times New Roman"/>
                <w:b/>
                <w:bCs/>
                <w:spacing w:val="-1"/>
              </w:rPr>
            </w:pPr>
            <w:r>
              <w:rPr>
                <w:rFonts w:ascii="Bookman Old Style" w:hAnsi="Bookman Old Style" w:cs="Times New Roman"/>
                <w:b/>
                <w:bCs/>
                <w:spacing w:val="-1"/>
              </w:rPr>
              <w:t>Specific gravity of fine and coarse Aggregate</w:t>
            </w:r>
          </w:p>
          <w:p w14:paraId="2D8664A8" w14:textId="08E4F9B7" w:rsidR="00DA045E" w:rsidRPr="006766CD" w:rsidRDefault="00DA045E" w:rsidP="00DA045E">
            <w:pPr>
              <w:spacing w:after="0" w:line="240" w:lineRule="auto"/>
              <w:rPr>
                <w:sz w:val="24"/>
                <w:szCs w:val="24"/>
                <w:lang w:val="en-US" w:bidi="ar-IQ"/>
              </w:rPr>
            </w:pPr>
            <w:r>
              <w:rPr>
                <w:rFonts w:ascii="Bookman Old Style" w:hAnsi="Bookman Old Style" w:cs="Times New Roman"/>
                <w:b/>
                <w:bCs/>
                <w:spacing w:val="-1"/>
              </w:rPr>
              <w:t>Bulk density of compacted and uncompacted aggregate</w:t>
            </w:r>
          </w:p>
        </w:tc>
        <w:tc>
          <w:tcPr>
            <w:tcW w:w="1792" w:type="dxa"/>
            <w:gridSpan w:val="2"/>
            <w:vAlign w:val="center"/>
          </w:tcPr>
          <w:p w14:paraId="17D051F5" w14:textId="48BD798B" w:rsidR="00DA045E" w:rsidRPr="006766CD" w:rsidRDefault="00DA045E" w:rsidP="00DA045E">
            <w:pPr>
              <w:spacing w:after="0" w:line="240" w:lineRule="auto"/>
              <w:rPr>
                <w:sz w:val="24"/>
                <w:szCs w:val="24"/>
                <w:lang w:bidi="ar-KW"/>
              </w:rPr>
            </w:pPr>
            <w:r>
              <w:rPr>
                <w:rFonts w:ascii="Bookman Old Style" w:hAnsi="Bookman Old Style" w:cs="Times New Roman"/>
                <w:b/>
                <w:bCs/>
                <w:spacing w:val="-1"/>
              </w:rPr>
              <w:t>3</w:t>
            </w:r>
          </w:p>
        </w:tc>
        <w:tc>
          <w:tcPr>
            <w:tcW w:w="2219" w:type="dxa"/>
          </w:tcPr>
          <w:p w14:paraId="2DE4EC76" w14:textId="77777777" w:rsidR="00DA045E" w:rsidRPr="006766CD" w:rsidRDefault="00DA045E" w:rsidP="00DA045E">
            <w:pPr>
              <w:spacing w:after="0" w:line="240" w:lineRule="auto"/>
              <w:rPr>
                <w:sz w:val="24"/>
                <w:szCs w:val="24"/>
                <w:lang w:bidi="ar-KW"/>
              </w:rPr>
            </w:pPr>
          </w:p>
        </w:tc>
      </w:tr>
      <w:tr w:rsidR="00DA045E" w:rsidRPr="00747A9A" w14:paraId="48E8F3C1" w14:textId="77777777" w:rsidTr="00F40163">
        <w:trPr>
          <w:trHeight w:val="536"/>
        </w:trPr>
        <w:tc>
          <w:tcPr>
            <w:tcW w:w="6586" w:type="dxa"/>
            <w:gridSpan w:val="4"/>
          </w:tcPr>
          <w:p w14:paraId="534C87B1" w14:textId="77777777" w:rsidR="00DA045E" w:rsidRDefault="00DA045E" w:rsidP="00DA045E">
            <w:pPr>
              <w:widowControl w:val="0"/>
              <w:autoSpaceDE w:val="0"/>
              <w:autoSpaceDN w:val="0"/>
              <w:adjustRightInd w:val="0"/>
              <w:spacing w:before="29"/>
              <w:rPr>
                <w:rFonts w:ascii="Bookman Old Style" w:hAnsi="Bookman Old Style" w:cs="Times New Roman"/>
                <w:b/>
                <w:bCs/>
                <w:spacing w:val="-1"/>
              </w:rPr>
            </w:pPr>
            <w:r>
              <w:rPr>
                <w:rFonts w:ascii="Bookman Old Style" w:hAnsi="Bookman Old Style" w:cs="Times New Roman"/>
                <w:b/>
                <w:bCs/>
                <w:spacing w:val="-1"/>
              </w:rPr>
              <w:t>Sieve analysis of fine aggregate</w:t>
            </w:r>
          </w:p>
          <w:p w14:paraId="1A605CD6" w14:textId="39FE8391" w:rsidR="00DA045E" w:rsidRPr="006766CD" w:rsidRDefault="00DA045E" w:rsidP="00DA045E">
            <w:pPr>
              <w:spacing w:after="0" w:line="240" w:lineRule="auto"/>
              <w:rPr>
                <w:sz w:val="24"/>
                <w:szCs w:val="24"/>
                <w:lang w:val="en-US" w:bidi="ar-IQ"/>
              </w:rPr>
            </w:pPr>
            <w:r>
              <w:rPr>
                <w:rFonts w:ascii="Bookman Old Style" w:hAnsi="Bookman Old Style" w:cs="Times New Roman"/>
                <w:b/>
                <w:bCs/>
                <w:spacing w:val="-1"/>
              </w:rPr>
              <w:t>Sieve analysis of Coarse aggregate</w:t>
            </w:r>
          </w:p>
        </w:tc>
        <w:tc>
          <w:tcPr>
            <w:tcW w:w="1792" w:type="dxa"/>
            <w:gridSpan w:val="2"/>
            <w:vAlign w:val="center"/>
          </w:tcPr>
          <w:p w14:paraId="7DD641C6" w14:textId="27ECAB18" w:rsidR="00DA045E" w:rsidRPr="006766CD" w:rsidRDefault="00DA045E" w:rsidP="00DA045E">
            <w:pPr>
              <w:spacing w:after="0" w:line="240" w:lineRule="auto"/>
              <w:rPr>
                <w:sz w:val="24"/>
                <w:szCs w:val="24"/>
                <w:lang w:bidi="ar-KW"/>
              </w:rPr>
            </w:pPr>
            <w:r>
              <w:rPr>
                <w:rFonts w:ascii="Bookman Old Style" w:hAnsi="Bookman Old Style" w:cs="Times New Roman"/>
                <w:b/>
                <w:bCs/>
                <w:spacing w:val="-1"/>
              </w:rPr>
              <w:t>4</w:t>
            </w:r>
          </w:p>
        </w:tc>
        <w:tc>
          <w:tcPr>
            <w:tcW w:w="2219" w:type="dxa"/>
          </w:tcPr>
          <w:p w14:paraId="1FA64670" w14:textId="77777777" w:rsidR="00DA045E" w:rsidRPr="006766CD" w:rsidRDefault="00DA045E" w:rsidP="00DA045E">
            <w:pPr>
              <w:spacing w:after="0" w:line="240" w:lineRule="auto"/>
              <w:rPr>
                <w:sz w:val="24"/>
                <w:szCs w:val="24"/>
                <w:lang w:bidi="ar-KW"/>
              </w:rPr>
            </w:pPr>
          </w:p>
        </w:tc>
      </w:tr>
      <w:tr w:rsidR="00DA045E" w:rsidRPr="00747A9A" w14:paraId="775E1037" w14:textId="77777777" w:rsidTr="00F40163">
        <w:trPr>
          <w:trHeight w:val="536"/>
        </w:trPr>
        <w:tc>
          <w:tcPr>
            <w:tcW w:w="6586" w:type="dxa"/>
            <w:gridSpan w:val="4"/>
          </w:tcPr>
          <w:p w14:paraId="2BDC0E61" w14:textId="740A2B96" w:rsidR="00DA045E" w:rsidRPr="006766CD" w:rsidRDefault="00DA045E" w:rsidP="00DA045E">
            <w:pPr>
              <w:spacing w:after="0" w:line="240" w:lineRule="auto"/>
              <w:rPr>
                <w:sz w:val="24"/>
                <w:szCs w:val="24"/>
                <w:lang w:val="en-US" w:bidi="ar-IQ"/>
              </w:rPr>
            </w:pPr>
            <w:r>
              <w:rPr>
                <w:rFonts w:ascii="Bookman Old Style" w:hAnsi="Bookman Old Style" w:cs="Times New Roman"/>
                <w:b/>
                <w:bCs/>
                <w:spacing w:val="-1"/>
              </w:rPr>
              <w:t xml:space="preserve">Bulking of sand </w:t>
            </w:r>
          </w:p>
        </w:tc>
        <w:tc>
          <w:tcPr>
            <w:tcW w:w="1792" w:type="dxa"/>
            <w:gridSpan w:val="2"/>
            <w:vAlign w:val="center"/>
          </w:tcPr>
          <w:p w14:paraId="34205BDB" w14:textId="3D6C6E91" w:rsidR="00DA045E" w:rsidRPr="006766CD" w:rsidRDefault="00DA045E" w:rsidP="00DA045E">
            <w:pPr>
              <w:spacing w:after="0" w:line="240" w:lineRule="auto"/>
              <w:rPr>
                <w:sz w:val="24"/>
                <w:szCs w:val="24"/>
                <w:lang w:bidi="ar-KW"/>
              </w:rPr>
            </w:pPr>
            <w:r>
              <w:rPr>
                <w:rFonts w:ascii="Bookman Old Style" w:hAnsi="Bookman Old Style" w:cs="Times New Roman"/>
                <w:b/>
                <w:bCs/>
                <w:spacing w:val="-1"/>
              </w:rPr>
              <w:t>5</w:t>
            </w:r>
          </w:p>
        </w:tc>
        <w:tc>
          <w:tcPr>
            <w:tcW w:w="2219" w:type="dxa"/>
          </w:tcPr>
          <w:p w14:paraId="5870B860" w14:textId="77777777" w:rsidR="00DA045E" w:rsidRPr="006766CD" w:rsidRDefault="00DA045E" w:rsidP="00DA045E">
            <w:pPr>
              <w:spacing w:after="0" w:line="240" w:lineRule="auto"/>
              <w:rPr>
                <w:sz w:val="24"/>
                <w:szCs w:val="24"/>
                <w:lang w:bidi="ar-KW"/>
              </w:rPr>
            </w:pPr>
          </w:p>
        </w:tc>
      </w:tr>
      <w:tr w:rsidR="00DA045E" w:rsidRPr="00747A9A" w14:paraId="57B6129C" w14:textId="77777777" w:rsidTr="00F40163">
        <w:trPr>
          <w:trHeight w:val="536"/>
        </w:trPr>
        <w:tc>
          <w:tcPr>
            <w:tcW w:w="6586" w:type="dxa"/>
            <w:gridSpan w:val="4"/>
          </w:tcPr>
          <w:p w14:paraId="4537187F" w14:textId="77777777" w:rsidR="00DA045E" w:rsidRDefault="00DA045E" w:rsidP="00DA045E">
            <w:pPr>
              <w:widowControl w:val="0"/>
              <w:autoSpaceDE w:val="0"/>
              <w:autoSpaceDN w:val="0"/>
              <w:adjustRightInd w:val="0"/>
              <w:spacing w:before="29"/>
              <w:rPr>
                <w:rFonts w:ascii="Bookman Old Style" w:hAnsi="Bookman Old Style" w:cs="Times New Roman"/>
                <w:b/>
                <w:bCs/>
                <w:spacing w:val="-1"/>
              </w:rPr>
            </w:pPr>
            <w:r>
              <w:rPr>
                <w:rFonts w:ascii="Bookman Old Style" w:hAnsi="Bookman Old Style" w:cs="Times New Roman"/>
                <w:b/>
                <w:bCs/>
                <w:spacing w:val="-1"/>
              </w:rPr>
              <w:t>Workability, slump test of fresh concrete</w:t>
            </w:r>
          </w:p>
          <w:p w14:paraId="6EA109E9" w14:textId="6DB3957A" w:rsidR="00DA045E" w:rsidRPr="006766CD" w:rsidRDefault="00DA045E" w:rsidP="00DA045E">
            <w:pPr>
              <w:spacing w:after="0" w:line="240" w:lineRule="auto"/>
              <w:rPr>
                <w:sz w:val="24"/>
                <w:szCs w:val="24"/>
                <w:lang w:val="en-US" w:bidi="ar-IQ"/>
              </w:rPr>
            </w:pPr>
            <w:r>
              <w:rPr>
                <w:rFonts w:ascii="Bookman Old Style" w:hAnsi="Bookman Old Style" w:cs="Times New Roman"/>
                <w:b/>
                <w:bCs/>
                <w:spacing w:val="-1"/>
              </w:rPr>
              <w:t>Compaction factor test</w:t>
            </w:r>
          </w:p>
        </w:tc>
        <w:tc>
          <w:tcPr>
            <w:tcW w:w="1792" w:type="dxa"/>
            <w:gridSpan w:val="2"/>
            <w:vAlign w:val="center"/>
          </w:tcPr>
          <w:p w14:paraId="33061A45" w14:textId="03DA8905" w:rsidR="00DA045E" w:rsidRPr="006766CD" w:rsidRDefault="00DA045E" w:rsidP="00DA045E">
            <w:pPr>
              <w:spacing w:after="0" w:line="240" w:lineRule="auto"/>
              <w:rPr>
                <w:sz w:val="24"/>
                <w:szCs w:val="24"/>
                <w:lang w:bidi="ar-KW"/>
              </w:rPr>
            </w:pPr>
            <w:r>
              <w:rPr>
                <w:rFonts w:ascii="Bookman Old Style" w:hAnsi="Bookman Old Style" w:cs="Times New Roman"/>
                <w:b/>
                <w:bCs/>
                <w:spacing w:val="-1"/>
              </w:rPr>
              <w:t>6</w:t>
            </w:r>
          </w:p>
        </w:tc>
        <w:tc>
          <w:tcPr>
            <w:tcW w:w="2219" w:type="dxa"/>
          </w:tcPr>
          <w:p w14:paraId="0C2A8ED4" w14:textId="77777777" w:rsidR="00DA045E" w:rsidRPr="006766CD" w:rsidRDefault="00DA045E" w:rsidP="00DA045E">
            <w:pPr>
              <w:spacing w:after="0" w:line="240" w:lineRule="auto"/>
              <w:rPr>
                <w:sz w:val="24"/>
                <w:szCs w:val="24"/>
                <w:lang w:bidi="ar-KW"/>
              </w:rPr>
            </w:pPr>
          </w:p>
        </w:tc>
      </w:tr>
      <w:tr w:rsidR="00DA045E" w:rsidRPr="00747A9A" w14:paraId="47191ADC" w14:textId="77777777" w:rsidTr="00F40163">
        <w:trPr>
          <w:trHeight w:val="536"/>
        </w:trPr>
        <w:tc>
          <w:tcPr>
            <w:tcW w:w="6586" w:type="dxa"/>
            <w:gridSpan w:val="4"/>
          </w:tcPr>
          <w:p w14:paraId="1D7A6541" w14:textId="77777777" w:rsidR="00DA045E" w:rsidRDefault="00DA045E" w:rsidP="00DA045E">
            <w:pPr>
              <w:widowControl w:val="0"/>
              <w:autoSpaceDE w:val="0"/>
              <w:autoSpaceDN w:val="0"/>
              <w:adjustRightInd w:val="0"/>
              <w:spacing w:before="29"/>
              <w:rPr>
                <w:rFonts w:ascii="Bookman Old Style" w:hAnsi="Bookman Old Style" w:cs="Times New Roman"/>
                <w:b/>
                <w:bCs/>
                <w:spacing w:val="-1"/>
              </w:rPr>
            </w:pPr>
            <w:r>
              <w:rPr>
                <w:rFonts w:ascii="Bookman Old Style" w:hAnsi="Bookman Old Style" w:cs="Times New Roman"/>
                <w:b/>
                <w:bCs/>
                <w:spacing w:val="-1"/>
              </w:rPr>
              <w:t>Flow test of fresh concrete</w:t>
            </w:r>
          </w:p>
          <w:p w14:paraId="7EF4E254" w14:textId="7B8B32DF" w:rsidR="00DA045E" w:rsidRPr="006766CD" w:rsidRDefault="00DA045E" w:rsidP="00DA045E">
            <w:pPr>
              <w:spacing w:after="0" w:line="240" w:lineRule="auto"/>
              <w:rPr>
                <w:sz w:val="24"/>
                <w:szCs w:val="24"/>
                <w:lang w:val="en-US" w:bidi="ar-IQ"/>
              </w:rPr>
            </w:pPr>
            <w:r>
              <w:rPr>
                <w:rFonts w:ascii="Bookman Old Style" w:hAnsi="Bookman Old Style" w:cs="Times New Roman"/>
                <w:b/>
                <w:bCs/>
                <w:spacing w:val="-1"/>
              </w:rPr>
              <w:t>Vebe Test</w:t>
            </w:r>
          </w:p>
        </w:tc>
        <w:tc>
          <w:tcPr>
            <w:tcW w:w="1792" w:type="dxa"/>
            <w:gridSpan w:val="2"/>
            <w:vAlign w:val="center"/>
          </w:tcPr>
          <w:p w14:paraId="139BB3CB" w14:textId="71C73E35" w:rsidR="00DA045E" w:rsidRPr="006766CD" w:rsidRDefault="00DA045E" w:rsidP="00DA045E">
            <w:pPr>
              <w:spacing w:after="0" w:line="240" w:lineRule="auto"/>
              <w:rPr>
                <w:sz w:val="24"/>
                <w:szCs w:val="24"/>
                <w:lang w:bidi="ar-KW"/>
              </w:rPr>
            </w:pPr>
            <w:r>
              <w:rPr>
                <w:rFonts w:ascii="Bookman Old Style" w:hAnsi="Bookman Old Style" w:cs="Times New Roman"/>
                <w:b/>
                <w:bCs/>
                <w:spacing w:val="-1"/>
              </w:rPr>
              <w:t>7</w:t>
            </w:r>
          </w:p>
        </w:tc>
        <w:tc>
          <w:tcPr>
            <w:tcW w:w="2219" w:type="dxa"/>
          </w:tcPr>
          <w:p w14:paraId="574D2F36" w14:textId="77777777" w:rsidR="00DA045E" w:rsidRPr="006766CD" w:rsidRDefault="00DA045E" w:rsidP="00DA045E">
            <w:pPr>
              <w:spacing w:after="0" w:line="240" w:lineRule="auto"/>
              <w:rPr>
                <w:sz w:val="24"/>
                <w:szCs w:val="24"/>
                <w:lang w:bidi="ar-KW"/>
              </w:rPr>
            </w:pPr>
          </w:p>
        </w:tc>
      </w:tr>
      <w:tr w:rsidR="00DA045E" w:rsidRPr="00747A9A" w14:paraId="3B87908C" w14:textId="77777777" w:rsidTr="00F40163">
        <w:trPr>
          <w:trHeight w:val="536"/>
        </w:trPr>
        <w:tc>
          <w:tcPr>
            <w:tcW w:w="6586" w:type="dxa"/>
            <w:gridSpan w:val="4"/>
          </w:tcPr>
          <w:p w14:paraId="29284782" w14:textId="262B810F" w:rsidR="00DA045E" w:rsidRPr="006766CD" w:rsidRDefault="00DA045E" w:rsidP="00DA045E">
            <w:pPr>
              <w:spacing w:after="0" w:line="240" w:lineRule="auto"/>
              <w:rPr>
                <w:sz w:val="24"/>
                <w:szCs w:val="24"/>
                <w:lang w:val="en-US" w:bidi="ar-IQ"/>
              </w:rPr>
            </w:pPr>
            <w:r>
              <w:rPr>
                <w:rFonts w:ascii="Bookman Old Style" w:hAnsi="Bookman Old Style" w:cs="Times New Roman"/>
                <w:b/>
                <w:bCs/>
                <w:spacing w:val="-1"/>
              </w:rPr>
              <w:t>Hardened concrete tests: compressive strength of concrete</w:t>
            </w:r>
          </w:p>
        </w:tc>
        <w:tc>
          <w:tcPr>
            <w:tcW w:w="1792" w:type="dxa"/>
            <w:gridSpan w:val="2"/>
            <w:vAlign w:val="center"/>
          </w:tcPr>
          <w:p w14:paraId="094C1B0D" w14:textId="03AA7CB5" w:rsidR="00DA045E" w:rsidRPr="006766CD" w:rsidRDefault="00DA045E" w:rsidP="00DA045E">
            <w:pPr>
              <w:spacing w:after="0" w:line="240" w:lineRule="auto"/>
              <w:rPr>
                <w:sz w:val="24"/>
                <w:szCs w:val="24"/>
                <w:lang w:bidi="ar-KW"/>
              </w:rPr>
            </w:pPr>
            <w:r>
              <w:rPr>
                <w:rFonts w:ascii="Bookman Old Style" w:hAnsi="Bookman Old Style" w:cs="Times New Roman"/>
                <w:b/>
                <w:bCs/>
                <w:spacing w:val="-1"/>
              </w:rPr>
              <w:t>8</w:t>
            </w:r>
          </w:p>
        </w:tc>
        <w:tc>
          <w:tcPr>
            <w:tcW w:w="2219" w:type="dxa"/>
          </w:tcPr>
          <w:p w14:paraId="47B66683" w14:textId="77777777" w:rsidR="00DA045E" w:rsidRPr="006766CD" w:rsidRDefault="00DA045E" w:rsidP="00DA045E">
            <w:pPr>
              <w:spacing w:after="0" w:line="240" w:lineRule="auto"/>
              <w:rPr>
                <w:sz w:val="24"/>
                <w:szCs w:val="24"/>
                <w:lang w:bidi="ar-KW"/>
              </w:rPr>
            </w:pPr>
          </w:p>
        </w:tc>
      </w:tr>
      <w:tr w:rsidR="00DA045E" w:rsidRPr="00747A9A" w14:paraId="6CB6AF8E" w14:textId="77777777" w:rsidTr="00F40163">
        <w:trPr>
          <w:trHeight w:val="536"/>
        </w:trPr>
        <w:tc>
          <w:tcPr>
            <w:tcW w:w="6586" w:type="dxa"/>
            <w:gridSpan w:val="4"/>
          </w:tcPr>
          <w:p w14:paraId="6E02F397" w14:textId="77777777" w:rsidR="00DA045E" w:rsidRDefault="00DA045E" w:rsidP="00DA045E">
            <w:pPr>
              <w:widowControl w:val="0"/>
              <w:autoSpaceDE w:val="0"/>
              <w:autoSpaceDN w:val="0"/>
              <w:adjustRightInd w:val="0"/>
              <w:spacing w:before="29"/>
              <w:rPr>
                <w:rFonts w:ascii="Bookman Old Style" w:hAnsi="Bookman Old Style" w:cs="Times New Roman"/>
                <w:b/>
                <w:bCs/>
                <w:spacing w:val="-1"/>
              </w:rPr>
            </w:pPr>
            <w:r>
              <w:rPr>
                <w:rFonts w:ascii="Bookman Old Style" w:hAnsi="Bookman Old Style" w:cs="Times New Roman"/>
                <w:b/>
                <w:bCs/>
                <w:spacing w:val="-1"/>
              </w:rPr>
              <w:lastRenderedPageBreak/>
              <w:t>Estimation material quantities for casting cubic and cylindrical mould</w:t>
            </w:r>
          </w:p>
          <w:p w14:paraId="5AC12658" w14:textId="0247CB37" w:rsidR="00DA045E" w:rsidRPr="006766CD" w:rsidRDefault="00DA045E" w:rsidP="00DA045E">
            <w:pPr>
              <w:spacing w:after="0" w:line="240" w:lineRule="auto"/>
              <w:rPr>
                <w:sz w:val="24"/>
                <w:szCs w:val="24"/>
                <w:lang w:val="en-US" w:bidi="ar-IQ"/>
              </w:rPr>
            </w:pPr>
            <w:r>
              <w:rPr>
                <w:rFonts w:ascii="Bookman Old Style" w:hAnsi="Bookman Old Style" w:cs="Times New Roman"/>
                <w:b/>
                <w:bCs/>
                <w:spacing w:val="-1"/>
              </w:rPr>
              <w:t>Effect of W/C upon Compressive strength machine</w:t>
            </w:r>
          </w:p>
        </w:tc>
        <w:tc>
          <w:tcPr>
            <w:tcW w:w="1792" w:type="dxa"/>
            <w:gridSpan w:val="2"/>
            <w:vAlign w:val="center"/>
          </w:tcPr>
          <w:p w14:paraId="3EE8F5DB" w14:textId="3E7ECC33" w:rsidR="00DA045E" w:rsidRPr="006766CD" w:rsidRDefault="00DA045E" w:rsidP="00DA045E">
            <w:pPr>
              <w:spacing w:after="0" w:line="240" w:lineRule="auto"/>
              <w:rPr>
                <w:sz w:val="24"/>
                <w:szCs w:val="24"/>
                <w:lang w:bidi="ar-KW"/>
              </w:rPr>
            </w:pPr>
            <w:r>
              <w:rPr>
                <w:rFonts w:ascii="Bookman Old Style" w:hAnsi="Bookman Old Style" w:cs="Times New Roman"/>
                <w:b/>
                <w:bCs/>
                <w:spacing w:val="-1"/>
              </w:rPr>
              <w:t>9</w:t>
            </w:r>
          </w:p>
        </w:tc>
        <w:tc>
          <w:tcPr>
            <w:tcW w:w="2219" w:type="dxa"/>
          </w:tcPr>
          <w:p w14:paraId="0A2C9E04" w14:textId="77777777" w:rsidR="00DA045E" w:rsidRPr="006766CD" w:rsidRDefault="00DA045E" w:rsidP="00DA045E">
            <w:pPr>
              <w:spacing w:after="0" w:line="240" w:lineRule="auto"/>
              <w:rPr>
                <w:sz w:val="24"/>
                <w:szCs w:val="24"/>
                <w:lang w:bidi="ar-KW"/>
              </w:rPr>
            </w:pPr>
          </w:p>
        </w:tc>
      </w:tr>
      <w:tr w:rsidR="00DA045E" w:rsidRPr="00747A9A" w14:paraId="10AD217C" w14:textId="77777777" w:rsidTr="00F40163">
        <w:trPr>
          <w:trHeight w:val="536"/>
        </w:trPr>
        <w:tc>
          <w:tcPr>
            <w:tcW w:w="6586" w:type="dxa"/>
            <w:gridSpan w:val="4"/>
          </w:tcPr>
          <w:p w14:paraId="174BAB10" w14:textId="77777777" w:rsidR="00DA045E" w:rsidRDefault="00DA045E" w:rsidP="00DA045E">
            <w:pPr>
              <w:widowControl w:val="0"/>
              <w:autoSpaceDE w:val="0"/>
              <w:autoSpaceDN w:val="0"/>
              <w:adjustRightInd w:val="0"/>
              <w:spacing w:before="29"/>
              <w:rPr>
                <w:rFonts w:ascii="Bookman Old Style" w:hAnsi="Bookman Old Style" w:cs="Times New Roman"/>
                <w:b/>
                <w:bCs/>
                <w:spacing w:val="-1"/>
              </w:rPr>
            </w:pPr>
            <w:r>
              <w:rPr>
                <w:rFonts w:ascii="Bookman Old Style" w:hAnsi="Bookman Old Style" w:cs="Times New Roman"/>
                <w:b/>
                <w:bCs/>
                <w:spacing w:val="-1"/>
              </w:rPr>
              <w:t>Curing time effect on compressive strength of concrete</w:t>
            </w:r>
          </w:p>
          <w:p w14:paraId="1920A483" w14:textId="4CEE537D" w:rsidR="00DA045E" w:rsidRPr="006766CD" w:rsidRDefault="00DA045E" w:rsidP="00DA045E">
            <w:pPr>
              <w:spacing w:after="0" w:line="240" w:lineRule="auto"/>
              <w:rPr>
                <w:sz w:val="24"/>
                <w:szCs w:val="24"/>
                <w:lang w:val="en-US" w:bidi="ar-IQ"/>
              </w:rPr>
            </w:pPr>
            <w:r>
              <w:rPr>
                <w:rFonts w:ascii="Bookman Old Style" w:hAnsi="Bookman Old Style" w:cs="Times New Roman"/>
                <w:b/>
                <w:bCs/>
                <w:spacing w:val="-1"/>
              </w:rPr>
              <w:t>Compaction effect on compressive strength of concrete</w:t>
            </w:r>
          </w:p>
        </w:tc>
        <w:tc>
          <w:tcPr>
            <w:tcW w:w="1792" w:type="dxa"/>
            <w:gridSpan w:val="2"/>
            <w:vAlign w:val="center"/>
          </w:tcPr>
          <w:p w14:paraId="1453F8A7" w14:textId="216C8CF5" w:rsidR="00DA045E" w:rsidRPr="006766CD" w:rsidRDefault="00DA045E" w:rsidP="00DA045E">
            <w:pPr>
              <w:spacing w:after="0" w:line="240" w:lineRule="auto"/>
              <w:rPr>
                <w:sz w:val="24"/>
                <w:szCs w:val="24"/>
                <w:lang w:bidi="ar-KW"/>
              </w:rPr>
            </w:pPr>
            <w:r>
              <w:rPr>
                <w:rFonts w:ascii="Bookman Old Style" w:hAnsi="Bookman Old Style" w:cs="Times New Roman"/>
                <w:b/>
                <w:bCs/>
                <w:spacing w:val="-1"/>
              </w:rPr>
              <w:t>10</w:t>
            </w:r>
          </w:p>
        </w:tc>
        <w:tc>
          <w:tcPr>
            <w:tcW w:w="2219" w:type="dxa"/>
          </w:tcPr>
          <w:p w14:paraId="7476E7F2" w14:textId="77777777" w:rsidR="00DA045E" w:rsidRPr="006766CD" w:rsidRDefault="00DA045E" w:rsidP="00DA045E">
            <w:pPr>
              <w:spacing w:after="0" w:line="240" w:lineRule="auto"/>
              <w:rPr>
                <w:sz w:val="24"/>
                <w:szCs w:val="24"/>
                <w:lang w:bidi="ar-KW"/>
              </w:rPr>
            </w:pPr>
          </w:p>
        </w:tc>
      </w:tr>
      <w:tr w:rsidR="00DA045E" w:rsidRPr="00747A9A" w14:paraId="7B600B3B" w14:textId="77777777" w:rsidTr="00F40163">
        <w:trPr>
          <w:trHeight w:val="536"/>
        </w:trPr>
        <w:tc>
          <w:tcPr>
            <w:tcW w:w="6586" w:type="dxa"/>
            <w:gridSpan w:val="4"/>
          </w:tcPr>
          <w:p w14:paraId="6E05C89C" w14:textId="77777777" w:rsidR="00DA045E" w:rsidRDefault="00DA045E" w:rsidP="00DA045E">
            <w:pPr>
              <w:widowControl w:val="0"/>
              <w:autoSpaceDE w:val="0"/>
              <w:autoSpaceDN w:val="0"/>
              <w:adjustRightInd w:val="0"/>
              <w:spacing w:before="29"/>
              <w:rPr>
                <w:rFonts w:ascii="Bookman Old Style" w:hAnsi="Bookman Old Style" w:cs="Times New Roman"/>
                <w:b/>
                <w:bCs/>
                <w:spacing w:val="-1"/>
              </w:rPr>
            </w:pPr>
            <w:r>
              <w:rPr>
                <w:rFonts w:ascii="Bookman Old Style" w:hAnsi="Bookman Old Style" w:cs="Times New Roman"/>
                <w:b/>
                <w:bCs/>
                <w:spacing w:val="-1"/>
              </w:rPr>
              <w:t>Mould shape and size effect on compressive strength of concrete</w:t>
            </w:r>
          </w:p>
          <w:p w14:paraId="5CEA3B2E" w14:textId="6EEDFF95" w:rsidR="00DA045E" w:rsidRPr="006766CD" w:rsidRDefault="00DA045E" w:rsidP="00DA045E">
            <w:pPr>
              <w:spacing w:after="0" w:line="240" w:lineRule="auto"/>
              <w:rPr>
                <w:sz w:val="24"/>
                <w:szCs w:val="24"/>
                <w:lang w:val="en-US" w:bidi="ar-IQ"/>
              </w:rPr>
            </w:pPr>
            <w:r>
              <w:rPr>
                <w:rFonts w:ascii="Bookman Old Style" w:hAnsi="Bookman Old Style" w:cs="Times New Roman"/>
                <w:b/>
                <w:bCs/>
                <w:spacing w:val="-1"/>
              </w:rPr>
              <w:t>Effect of mixing ratio upon compressive strength</w:t>
            </w:r>
          </w:p>
        </w:tc>
        <w:tc>
          <w:tcPr>
            <w:tcW w:w="1792" w:type="dxa"/>
            <w:gridSpan w:val="2"/>
            <w:vAlign w:val="center"/>
          </w:tcPr>
          <w:p w14:paraId="20ED4933" w14:textId="5C6850F8" w:rsidR="00DA045E" w:rsidRPr="006766CD" w:rsidRDefault="00DA045E" w:rsidP="00DA045E">
            <w:pPr>
              <w:spacing w:after="0" w:line="240" w:lineRule="auto"/>
              <w:rPr>
                <w:sz w:val="24"/>
                <w:szCs w:val="24"/>
                <w:lang w:bidi="ar-KW"/>
              </w:rPr>
            </w:pPr>
            <w:r>
              <w:rPr>
                <w:rFonts w:ascii="Bookman Old Style" w:hAnsi="Bookman Old Style" w:cs="Times New Roman"/>
                <w:b/>
                <w:bCs/>
                <w:spacing w:val="-1"/>
              </w:rPr>
              <w:t>11</w:t>
            </w:r>
          </w:p>
        </w:tc>
        <w:tc>
          <w:tcPr>
            <w:tcW w:w="2219" w:type="dxa"/>
          </w:tcPr>
          <w:p w14:paraId="4A1DFC2C" w14:textId="77777777" w:rsidR="00DA045E" w:rsidRPr="006766CD" w:rsidRDefault="00DA045E" w:rsidP="00DA045E">
            <w:pPr>
              <w:spacing w:after="0" w:line="240" w:lineRule="auto"/>
              <w:rPr>
                <w:sz w:val="24"/>
                <w:szCs w:val="24"/>
                <w:lang w:bidi="ar-KW"/>
              </w:rPr>
            </w:pPr>
          </w:p>
        </w:tc>
      </w:tr>
      <w:tr w:rsidR="00DA045E" w:rsidRPr="00747A9A" w14:paraId="756F6DE6" w14:textId="77777777" w:rsidTr="00F40163">
        <w:trPr>
          <w:trHeight w:val="536"/>
        </w:trPr>
        <w:tc>
          <w:tcPr>
            <w:tcW w:w="6586" w:type="dxa"/>
            <w:gridSpan w:val="4"/>
          </w:tcPr>
          <w:p w14:paraId="2E9BE22D" w14:textId="3B72DB29" w:rsidR="00DA045E" w:rsidRPr="006766CD" w:rsidRDefault="00DA045E" w:rsidP="00DA045E">
            <w:pPr>
              <w:spacing w:after="0" w:line="240" w:lineRule="auto"/>
              <w:rPr>
                <w:sz w:val="24"/>
                <w:szCs w:val="24"/>
                <w:lang w:val="en-US" w:bidi="ar-IQ"/>
              </w:rPr>
            </w:pPr>
            <w:r>
              <w:rPr>
                <w:rFonts w:ascii="Bookman Old Style" w:hAnsi="Bookman Old Style" w:cs="Times New Roman"/>
                <w:b/>
                <w:bCs/>
                <w:spacing w:val="-1"/>
              </w:rPr>
              <w:t xml:space="preserve">indirect tensile strength test of hardened concrete </w:t>
            </w:r>
          </w:p>
        </w:tc>
        <w:tc>
          <w:tcPr>
            <w:tcW w:w="1792" w:type="dxa"/>
            <w:gridSpan w:val="2"/>
            <w:vAlign w:val="center"/>
          </w:tcPr>
          <w:p w14:paraId="2D40A90C" w14:textId="28F71C40" w:rsidR="00DA045E" w:rsidRPr="006766CD" w:rsidRDefault="00DA045E" w:rsidP="00DA045E">
            <w:pPr>
              <w:spacing w:after="0" w:line="240" w:lineRule="auto"/>
              <w:rPr>
                <w:sz w:val="24"/>
                <w:szCs w:val="24"/>
                <w:lang w:bidi="ar-KW"/>
              </w:rPr>
            </w:pPr>
            <w:r>
              <w:rPr>
                <w:rFonts w:ascii="Bookman Old Style" w:hAnsi="Bookman Old Style" w:cs="Times New Roman"/>
                <w:b/>
                <w:bCs/>
                <w:spacing w:val="-1"/>
              </w:rPr>
              <w:t>12</w:t>
            </w:r>
          </w:p>
        </w:tc>
        <w:tc>
          <w:tcPr>
            <w:tcW w:w="2219" w:type="dxa"/>
          </w:tcPr>
          <w:p w14:paraId="24A1FCE4" w14:textId="77777777" w:rsidR="00DA045E" w:rsidRPr="006766CD" w:rsidRDefault="00DA045E" w:rsidP="00DA045E">
            <w:pPr>
              <w:spacing w:after="0" w:line="240" w:lineRule="auto"/>
              <w:rPr>
                <w:sz w:val="24"/>
                <w:szCs w:val="24"/>
                <w:lang w:bidi="ar-KW"/>
              </w:rPr>
            </w:pPr>
          </w:p>
        </w:tc>
      </w:tr>
      <w:tr w:rsidR="00DA045E" w:rsidRPr="00747A9A" w14:paraId="3CACF1E8" w14:textId="77777777" w:rsidTr="00F40163">
        <w:trPr>
          <w:trHeight w:val="732"/>
        </w:trPr>
        <w:tc>
          <w:tcPr>
            <w:tcW w:w="10597" w:type="dxa"/>
            <w:gridSpan w:val="7"/>
            <w:shd w:val="clear" w:color="auto" w:fill="8DB3E2" w:themeFill="text2" w:themeFillTint="66"/>
          </w:tcPr>
          <w:p w14:paraId="3779CBF4" w14:textId="77777777" w:rsidR="00DA045E" w:rsidRPr="00536966" w:rsidRDefault="00DA045E" w:rsidP="00DA045E">
            <w:pPr>
              <w:spacing w:after="0" w:line="240" w:lineRule="auto"/>
              <w:rPr>
                <w:rFonts w:asciiTheme="majorBidi" w:hAnsiTheme="majorBidi" w:cstheme="majorBidi"/>
                <w:b/>
                <w:bCs/>
                <w:sz w:val="32"/>
                <w:szCs w:val="32"/>
                <w:lang w:bidi="ar-KW"/>
              </w:rPr>
            </w:pPr>
            <w:r>
              <w:rPr>
                <w:rFonts w:asciiTheme="majorBidi" w:hAnsiTheme="majorBidi" w:cstheme="majorBidi"/>
                <w:b/>
                <w:bCs/>
                <w:sz w:val="32"/>
                <w:szCs w:val="32"/>
                <w:lang w:bidi="ar-KW"/>
              </w:rPr>
              <w:t xml:space="preserve"> Questions Example</w:t>
            </w:r>
            <w:r w:rsidRPr="00536966">
              <w:rPr>
                <w:rFonts w:asciiTheme="majorBidi" w:hAnsiTheme="majorBidi" w:cstheme="majorBidi"/>
                <w:b/>
                <w:bCs/>
                <w:sz w:val="32"/>
                <w:szCs w:val="32"/>
                <w:lang w:bidi="ar-KW"/>
              </w:rPr>
              <w:t xml:space="preserve"> Design</w:t>
            </w:r>
          </w:p>
          <w:p w14:paraId="569222BC" w14:textId="77777777" w:rsidR="00DA045E" w:rsidRDefault="00DA045E" w:rsidP="00DA045E">
            <w:pPr>
              <w:spacing w:after="0" w:line="240" w:lineRule="auto"/>
              <w:rPr>
                <w:b/>
                <w:bCs/>
                <w:sz w:val="28"/>
                <w:szCs w:val="28"/>
                <w:lang w:bidi="ar-KW"/>
              </w:rPr>
            </w:pPr>
          </w:p>
          <w:p w14:paraId="2D8410B9" w14:textId="6168C14E" w:rsidR="00A92E12" w:rsidRPr="00A92E12" w:rsidRDefault="00A92E12" w:rsidP="00A92E12">
            <w:pPr>
              <w:tabs>
                <w:tab w:val="left" w:pos="1710"/>
              </w:tabs>
              <w:spacing w:after="0" w:line="240" w:lineRule="auto"/>
              <w:rPr>
                <w:sz w:val="28"/>
                <w:szCs w:val="28"/>
                <w:lang w:val="en-US"/>
              </w:rPr>
            </w:pPr>
            <w:r w:rsidRPr="00A92E12">
              <w:rPr>
                <w:rFonts w:eastAsia="Times New Roman"/>
                <w:noProof/>
                <w:rtl/>
                <w:lang w:val="en-US"/>
              </w:rPr>
              <w:drawing>
                <wp:anchor distT="0" distB="0" distL="114300" distR="114300" simplePos="0" relativeHeight="251686912" behindDoc="0" locked="0" layoutInCell="1" allowOverlap="1" wp14:anchorId="1B1D0DE1" wp14:editId="51370B89">
                  <wp:simplePos x="0" y="0"/>
                  <wp:positionH relativeFrom="margin">
                    <wp:posOffset>3173624</wp:posOffset>
                  </wp:positionH>
                  <wp:positionV relativeFrom="paragraph">
                    <wp:posOffset>126308</wp:posOffset>
                  </wp:positionV>
                  <wp:extent cx="380010" cy="523014"/>
                  <wp:effectExtent l="0" t="0" r="1270" b="0"/>
                  <wp:wrapNone/>
                  <wp:docPr id="17" name="Picture 17" descr="E:\دلیل 2018\IMG_3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دلیل 2018\IMG_352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496" cy="5250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E12">
              <w:rPr>
                <w:rFonts w:eastAsia="Times New Roman"/>
                <w:noProof/>
                <w:lang w:val="en-US"/>
              </w:rPr>
              <mc:AlternateContent>
                <mc:Choice Requires="wps">
                  <w:drawing>
                    <wp:anchor distT="0" distB="0" distL="114300" distR="114300" simplePos="0" relativeHeight="251687936" behindDoc="0" locked="0" layoutInCell="1" allowOverlap="1" wp14:anchorId="52BB5FDB" wp14:editId="56446EA9">
                      <wp:simplePos x="0" y="0"/>
                      <wp:positionH relativeFrom="column">
                        <wp:posOffset>-28377</wp:posOffset>
                      </wp:positionH>
                      <wp:positionV relativeFrom="paragraph">
                        <wp:posOffset>175450</wp:posOffset>
                      </wp:positionV>
                      <wp:extent cx="3249295" cy="1153160"/>
                      <wp:effectExtent l="0" t="0" r="0" b="889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295" cy="115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978F8" w14:textId="77777777" w:rsidR="00A92E12" w:rsidRPr="007136B2" w:rsidRDefault="00A92E12" w:rsidP="00A92E12">
                                  <w:pPr>
                                    <w:spacing w:after="0" w:line="360" w:lineRule="auto"/>
                                    <w:rPr>
                                      <w:rFonts w:ascii="Times New Roman" w:hAnsi="Times New Roman" w:cs="Times New Roman"/>
                                      <w:b/>
                                      <w:bCs/>
                                      <w:sz w:val="20"/>
                                      <w:szCs w:val="20"/>
                                      <w:lang w:bidi="ar-IQ"/>
                                    </w:rPr>
                                  </w:pPr>
                                  <w:r w:rsidRPr="007136B2">
                                    <w:rPr>
                                      <w:rFonts w:ascii="Times New Roman" w:hAnsi="Times New Roman" w:cs="Times New Roman"/>
                                      <w:b/>
                                      <w:bCs/>
                                      <w:sz w:val="20"/>
                                      <w:szCs w:val="20"/>
                                      <w:lang w:bidi="ar-IQ"/>
                                    </w:rPr>
                                    <w:t>Ministry of higher Education &amp; Scientific research</w:t>
                                  </w:r>
                                </w:p>
                                <w:p w14:paraId="0BD26F34" w14:textId="77777777" w:rsidR="00A92E12" w:rsidRDefault="00A92E12" w:rsidP="00A92E12">
                                  <w:pPr>
                                    <w:spacing w:after="0" w:line="360" w:lineRule="auto"/>
                                    <w:rPr>
                                      <w:rFonts w:ascii="Times New Roman" w:hAnsi="Times New Roman" w:cs="Times New Roman"/>
                                      <w:b/>
                                      <w:bCs/>
                                      <w:sz w:val="20"/>
                                      <w:szCs w:val="20"/>
                                      <w:lang w:bidi="ar-IQ"/>
                                    </w:rPr>
                                  </w:pPr>
                                  <w:r w:rsidRPr="007136B2">
                                    <w:rPr>
                                      <w:rFonts w:ascii="Times New Roman" w:hAnsi="Times New Roman" w:cs="Times New Roman"/>
                                      <w:b/>
                                      <w:bCs/>
                                      <w:sz w:val="20"/>
                                      <w:szCs w:val="20"/>
                                      <w:lang w:bidi="ar-IQ"/>
                                    </w:rPr>
                                    <w:t>Erbil Polytechnic University</w:t>
                                  </w:r>
                                </w:p>
                                <w:p w14:paraId="2300DEB5" w14:textId="77777777" w:rsidR="00A92E12" w:rsidRDefault="00A92E12" w:rsidP="00A92E12">
                                  <w:pPr>
                                    <w:spacing w:after="0"/>
                                    <w:jc w:val="both"/>
                                    <w:rPr>
                                      <w:rFonts w:ascii="Times New Roman" w:hAnsi="Times New Roman" w:cs="Times New Roman"/>
                                      <w:b/>
                                      <w:bCs/>
                                      <w:sz w:val="20"/>
                                      <w:szCs w:val="20"/>
                                      <w:lang w:bidi="ar-IQ"/>
                                    </w:rPr>
                                  </w:pPr>
                                  <w:r w:rsidRPr="007136B2">
                                    <w:rPr>
                                      <w:rFonts w:ascii="Times New Roman" w:hAnsi="Times New Roman" w:cs="Times New Roman"/>
                                      <w:b/>
                                      <w:bCs/>
                                      <w:sz w:val="20"/>
                                      <w:szCs w:val="20"/>
                                      <w:lang w:bidi="ar-IQ"/>
                                    </w:rPr>
                                    <w:t>Erbil Technology College</w:t>
                                  </w:r>
                                </w:p>
                                <w:p w14:paraId="736C7DCC" w14:textId="77777777" w:rsidR="00A92E12" w:rsidRPr="007136B2" w:rsidRDefault="00A92E12" w:rsidP="00A92E12">
                                  <w:pPr>
                                    <w:spacing w:after="0" w:line="240" w:lineRule="auto"/>
                                    <w:jc w:val="both"/>
                                    <w:rPr>
                                      <w:rFonts w:ascii="Times New Roman" w:hAnsi="Times New Roman" w:cs="Times New Roman"/>
                                      <w:b/>
                                      <w:bCs/>
                                      <w:sz w:val="20"/>
                                      <w:szCs w:val="20"/>
                                      <w:lang w:bidi="ar-IQ"/>
                                    </w:rPr>
                                  </w:pPr>
                                </w:p>
                                <w:p w14:paraId="2422F638" w14:textId="77777777" w:rsidR="00A92E12" w:rsidRPr="007136B2" w:rsidRDefault="00A92E12" w:rsidP="00A92E12">
                                  <w:pPr>
                                    <w:spacing w:after="0" w:line="360" w:lineRule="auto"/>
                                    <w:rPr>
                                      <w:rFonts w:ascii="Times New Roman" w:hAnsi="Times New Roman" w:cs="Times New Roman"/>
                                      <w:b/>
                                      <w:bCs/>
                                      <w:sz w:val="20"/>
                                      <w:szCs w:val="20"/>
                                      <w:lang w:bidi="ar-IQ"/>
                                    </w:rPr>
                                  </w:pPr>
                                  <w:r w:rsidRPr="007136B2">
                                    <w:rPr>
                                      <w:rFonts w:ascii="Times New Roman" w:hAnsi="Times New Roman" w:cs="Times New Roman"/>
                                      <w:b/>
                                      <w:bCs/>
                                      <w:sz w:val="20"/>
                                      <w:szCs w:val="20"/>
                                      <w:lang w:bidi="ar-IQ"/>
                                    </w:rPr>
                                    <w:t xml:space="preserve">Department: </w:t>
                                  </w:r>
                                  <w:r>
                                    <w:rPr>
                                      <w:rFonts w:ascii="Times New Roman" w:hAnsi="Times New Roman" w:cs="Times New Roman"/>
                                      <w:b/>
                                      <w:bCs/>
                                      <w:sz w:val="20"/>
                                      <w:szCs w:val="20"/>
                                      <w:lang w:bidi="ar-IQ"/>
                                    </w:rPr>
                                    <w:t xml:space="preserve">Road Construction </w:t>
                                  </w:r>
                                </w:p>
                                <w:p w14:paraId="6C4C869A" w14:textId="77777777" w:rsidR="00A92E12" w:rsidRPr="008C1907" w:rsidRDefault="00A92E12" w:rsidP="00A92E12">
                                  <w:pPr>
                                    <w:spacing w:after="0"/>
                                    <w:rPr>
                                      <w:rFonts w:cs="Ali_K_Sahifa Bold"/>
                                      <w:b/>
                                      <w:bCs/>
                                      <w:rtl/>
                                      <w:lang w:bidi="ar-IQ"/>
                                    </w:rPr>
                                  </w:pPr>
                                </w:p>
                                <w:p w14:paraId="4ED4ADFE" w14:textId="77777777" w:rsidR="00A92E12" w:rsidRPr="008C1907" w:rsidRDefault="00A92E12" w:rsidP="00A92E12">
                                  <w:pPr>
                                    <w:spacing w:after="0"/>
                                    <w:rPr>
                                      <w:rFonts w:cs="Ali_K_Sahifa Bold"/>
                                      <w:b/>
                                      <w:bCs/>
                                      <w:lang w:bidi="ar-IQ"/>
                                    </w:rPr>
                                  </w:pPr>
                                </w:p>
                                <w:p w14:paraId="5023C06A" w14:textId="77777777" w:rsidR="00A92E12" w:rsidRPr="008C1907" w:rsidRDefault="00A92E12" w:rsidP="00A92E12">
                                  <w:pPr>
                                    <w:spacing w:after="0"/>
                                    <w:rPr>
                                      <w:rFonts w:cs="Ali_K_Sahifa Bold"/>
                                      <w:b/>
                                      <w:bCs/>
                                      <w:lang w:bidi="ar-IQ"/>
                                    </w:rPr>
                                  </w:pPr>
                                </w:p>
                                <w:p w14:paraId="069985DE" w14:textId="77777777" w:rsidR="00A92E12" w:rsidRPr="008C1907" w:rsidRDefault="00A92E12" w:rsidP="00A92E12">
                                  <w:pPr>
                                    <w:spacing w:after="0"/>
                                    <w:rPr>
                                      <w:lang w:bidi="ar-KW"/>
                                    </w:rPr>
                                  </w:pPr>
                                </w:p>
                                <w:p w14:paraId="4AB14394" w14:textId="77777777" w:rsidR="00A92E12" w:rsidRPr="008C1907" w:rsidRDefault="00A92E12" w:rsidP="00A92E12">
                                  <w:pPr>
                                    <w:spacing w:after="0"/>
                                    <w:rPr>
                                      <w:lang w:bidi="ar-K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B5FDB" id="Text Box 3" o:spid="_x0000_s1035" type="#_x0000_t202" style="position:absolute;margin-left:-2.25pt;margin-top:13.8pt;width:255.85pt;height:90.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" filled="f" stroked="f">
                      <v:textbox>
                        <w:txbxContent>
                          <w:p w14:paraId="04E978F8" w14:textId="77777777" w:rsidR="00A92E12" w:rsidRPr="007136B2" w:rsidRDefault="00A92E12" w:rsidP="00A92E12">
                            <w:pPr>
                              <w:spacing w:after="0" w:line="360" w:lineRule="auto"/>
                              <w:rPr>
                                <w:rFonts w:ascii="Times New Roman" w:hAnsi="Times New Roman" w:cs="Times New Roman"/>
                                <w:b/>
                                <w:bCs/>
                                <w:sz w:val="20"/>
                                <w:szCs w:val="20"/>
                                <w:lang w:bidi="ar-IQ"/>
                              </w:rPr>
                            </w:pPr>
                            <w:r w:rsidRPr="007136B2">
                              <w:rPr>
                                <w:rFonts w:ascii="Times New Roman" w:hAnsi="Times New Roman" w:cs="Times New Roman"/>
                                <w:b/>
                                <w:bCs/>
                                <w:sz w:val="20"/>
                                <w:szCs w:val="20"/>
                                <w:lang w:bidi="ar-IQ"/>
                              </w:rPr>
                              <w:t>Ministry of higher Education &amp; Scientific research</w:t>
                            </w:r>
                          </w:p>
                          <w:p w14:paraId="0BD26F34" w14:textId="77777777" w:rsidR="00A92E12" w:rsidRDefault="00A92E12" w:rsidP="00A92E12">
                            <w:pPr>
                              <w:spacing w:after="0" w:line="360" w:lineRule="auto"/>
                              <w:rPr>
                                <w:rFonts w:ascii="Times New Roman" w:hAnsi="Times New Roman" w:cs="Times New Roman"/>
                                <w:b/>
                                <w:bCs/>
                                <w:sz w:val="20"/>
                                <w:szCs w:val="20"/>
                                <w:lang w:bidi="ar-IQ"/>
                              </w:rPr>
                            </w:pPr>
                            <w:r w:rsidRPr="007136B2">
                              <w:rPr>
                                <w:rFonts w:ascii="Times New Roman" w:hAnsi="Times New Roman" w:cs="Times New Roman"/>
                                <w:b/>
                                <w:bCs/>
                                <w:sz w:val="20"/>
                                <w:szCs w:val="20"/>
                                <w:lang w:bidi="ar-IQ"/>
                              </w:rPr>
                              <w:t>Erbil Polytechnic University</w:t>
                            </w:r>
                          </w:p>
                          <w:p w14:paraId="2300DEB5" w14:textId="77777777" w:rsidR="00A92E12" w:rsidRDefault="00A92E12" w:rsidP="00A92E12">
                            <w:pPr>
                              <w:spacing w:after="0"/>
                              <w:jc w:val="both"/>
                              <w:rPr>
                                <w:rFonts w:ascii="Times New Roman" w:hAnsi="Times New Roman" w:cs="Times New Roman"/>
                                <w:b/>
                                <w:bCs/>
                                <w:sz w:val="20"/>
                                <w:szCs w:val="20"/>
                                <w:lang w:bidi="ar-IQ"/>
                              </w:rPr>
                            </w:pPr>
                            <w:r w:rsidRPr="007136B2">
                              <w:rPr>
                                <w:rFonts w:ascii="Times New Roman" w:hAnsi="Times New Roman" w:cs="Times New Roman"/>
                                <w:b/>
                                <w:bCs/>
                                <w:sz w:val="20"/>
                                <w:szCs w:val="20"/>
                                <w:lang w:bidi="ar-IQ"/>
                              </w:rPr>
                              <w:t>Erbil Technology College</w:t>
                            </w:r>
                          </w:p>
                          <w:p w14:paraId="736C7DCC" w14:textId="77777777" w:rsidR="00A92E12" w:rsidRPr="007136B2" w:rsidRDefault="00A92E12" w:rsidP="00A92E12">
                            <w:pPr>
                              <w:spacing w:after="0" w:line="240" w:lineRule="auto"/>
                              <w:jc w:val="both"/>
                              <w:rPr>
                                <w:rFonts w:ascii="Times New Roman" w:hAnsi="Times New Roman" w:cs="Times New Roman"/>
                                <w:b/>
                                <w:bCs/>
                                <w:sz w:val="20"/>
                                <w:szCs w:val="20"/>
                                <w:lang w:bidi="ar-IQ"/>
                              </w:rPr>
                            </w:pPr>
                          </w:p>
                          <w:p w14:paraId="2422F638" w14:textId="77777777" w:rsidR="00A92E12" w:rsidRPr="007136B2" w:rsidRDefault="00A92E12" w:rsidP="00A92E12">
                            <w:pPr>
                              <w:spacing w:after="0" w:line="360" w:lineRule="auto"/>
                              <w:rPr>
                                <w:rFonts w:ascii="Times New Roman" w:hAnsi="Times New Roman" w:cs="Times New Roman"/>
                                <w:b/>
                                <w:bCs/>
                                <w:sz w:val="20"/>
                                <w:szCs w:val="20"/>
                                <w:lang w:bidi="ar-IQ"/>
                              </w:rPr>
                            </w:pPr>
                            <w:r w:rsidRPr="007136B2">
                              <w:rPr>
                                <w:rFonts w:ascii="Times New Roman" w:hAnsi="Times New Roman" w:cs="Times New Roman"/>
                                <w:b/>
                                <w:bCs/>
                                <w:sz w:val="20"/>
                                <w:szCs w:val="20"/>
                                <w:lang w:bidi="ar-IQ"/>
                              </w:rPr>
                              <w:t xml:space="preserve">Department: </w:t>
                            </w:r>
                            <w:r>
                              <w:rPr>
                                <w:rFonts w:ascii="Times New Roman" w:hAnsi="Times New Roman" w:cs="Times New Roman"/>
                                <w:b/>
                                <w:bCs/>
                                <w:sz w:val="20"/>
                                <w:szCs w:val="20"/>
                                <w:lang w:bidi="ar-IQ"/>
                              </w:rPr>
                              <w:t xml:space="preserve">Road Construction </w:t>
                            </w:r>
                          </w:p>
                          <w:p w14:paraId="6C4C869A" w14:textId="77777777" w:rsidR="00A92E12" w:rsidRPr="008C1907" w:rsidRDefault="00A92E12" w:rsidP="00A92E12">
                            <w:pPr>
                              <w:spacing w:after="0"/>
                              <w:rPr>
                                <w:rFonts w:cs="Ali_K_Sahifa Bold"/>
                                <w:b/>
                                <w:bCs/>
                                <w:rtl/>
                                <w:lang w:bidi="ar-IQ"/>
                              </w:rPr>
                            </w:pPr>
                          </w:p>
                          <w:p w14:paraId="4ED4ADFE" w14:textId="77777777" w:rsidR="00A92E12" w:rsidRPr="008C1907" w:rsidRDefault="00A92E12" w:rsidP="00A92E12">
                            <w:pPr>
                              <w:spacing w:after="0"/>
                              <w:rPr>
                                <w:rFonts w:cs="Ali_K_Sahifa Bold"/>
                                <w:b/>
                                <w:bCs/>
                                <w:lang w:bidi="ar-IQ"/>
                              </w:rPr>
                            </w:pPr>
                          </w:p>
                          <w:p w14:paraId="5023C06A" w14:textId="77777777" w:rsidR="00A92E12" w:rsidRPr="008C1907" w:rsidRDefault="00A92E12" w:rsidP="00A92E12">
                            <w:pPr>
                              <w:spacing w:after="0"/>
                              <w:rPr>
                                <w:rFonts w:cs="Ali_K_Sahifa Bold"/>
                                <w:b/>
                                <w:bCs/>
                                <w:lang w:bidi="ar-IQ"/>
                              </w:rPr>
                            </w:pPr>
                          </w:p>
                          <w:p w14:paraId="069985DE" w14:textId="77777777" w:rsidR="00A92E12" w:rsidRPr="008C1907" w:rsidRDefault="00A92E12" w:rsidP="00A92E12">
                            <w:pPr>
                              <w:spacing w:after="0"/>
                              <w:rPr>
                                <w:lang w:bidi="ar-KW"/>
                              </w:rPr>
                            </w:pPr>
                          </w:p>
                          <w:p w14:paraId="4AB14394" w14:textId="77777777" w:rsidR="00A92E12" w:rsidRPr="008C1907" w:rsidRDefault="00A92E12" w:rsidP="00A92E12">
                            <w:pPr>
                              <w:spacing w:after="0"/>
                              <w:rPr>
                                <w:lang w:bidi="ar-KW"/>
                              </w:rPr>
                            </w:pPr>
                          </w:p>
                        </w:txbxContent>
                      </v:textbox>
                    </v:shape>
                  </w:pict>
                </mc:Fallback>
              </mc:AlternateContent>
            </w:r>
            <w:r w:rsidRPr="00A92E12">
              <w:rPr>
                <w:rFonts w:eastAsia="Times New Roman"/>
                <w:noProof/>
                <w:lang w:val="en-US"/>
              </w:rPr>
              <mc:AlternateContent>
                <mc:Choice Requires="wps">
                  <w:drawing>
                    <wp:anchor distT="0" distB="0" distL="114300" distR="114300" simplePos="0" relativeHeight="251688960" behindDoc="0" locked="0" layoutInCell="1" allowOverlap="1" wp14:anchorId="00CAEC53" wp14:editId="47987AC6">
                      <wp:simplePos x="0" y="0"/>
                      <wp:positionH relativeFrom="margin">
                        <wp:posOffset>4373030</wp:posOffset>
                      </wp:positionH>
                      <wp:positionV relativeFrom="paragraph">
                        <wp:posOffset>150058</wp:posOffset>
                      </wp:positionV>
                      <wp:extent cx="2006929" cy="1116264"/>
                      <wp:effectExtent l="0" t="0" r="0"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929" cy="11162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6C322" w14:textId="77777777" w:rsidR="00A92E12" w:rsidRPr="007136B2" w:rsidRDefault="00A92E12" w:rsidP="00A92E12">
                                  <w:pPr>
                                    <w:spacing w:after="0" w:line="360" w:lineRule="auto"/>
                                    <w:rPr>
                                      <w:rFonts w:ascii="Times New Roman" w:hAnsi="Times New Roman" w:cs="Times New Roman"/>
                                      <w:b/>
                                      <w:bCs/>
                                      <w:sz w:val="20"/>
                                      <w:szCs w:val="20"/>
                                    </w:rPr>
                                  </w:pPr>
                                  <w:r w:rsidRPr="007136B2">
                                    <w:rPr>
                                      <w:rFonts w:ascii="Times New Roman" w:hAnsi="Times New Roman" w:cs="Times New Roman"/>
                                      <w:b/>
                                      <w:bCs/>
                                      <w:sz w:val="20"/>
                                      <w:szCs w:val="20"/>
                                    </w:rPr>
                                    <w:t xml:space="preserve">Class: </w:t>
                                  </w:r>
                                  <w:r>
                                    <w:rPr>
                                      <w:rFonts w:ascii="Times New Roman" w:hAnsi="Times New Roman" w:cs="Times New Roman"/>
                                      <w:b/>
                                      <w:bCs/>
                                      <w:sz w:val="20"/>
                                      <w:szCs w:val="20"/>
                                    </w:rPr>
                                    <w:t>2nd</w:t>
                                  </w:r>
                                </w:p>
                                <w:p w14:paraId="5528D195" w14:textId="77777777" w:rsidR="00A92E12" w:rsidRPr="007136B2" w:rsidRDefault="00A92E12" w:rsidP="00A92E12">
                                  <w:pPr>
                                    <w:spacing w:after="0" w:line="360" w:lineRule="auto"/>
                                    <w:rPr>
                                      <w:rFonts w:ascii="Times New Roman" w:hAnsi="Times New Roman" w:cs="Times New Roman"/>
                                      <w:sz w:val="18"/>
                                      <w:szCs w:val="18"/>
                                      <w:rtl/>
                                      <w:lang w:bidi="ar-IQ"/>
                                    </w:rPr>
                                  </w:pPr>
                                  <w:r w:rsidRPr="007136B2">
                                    <w:rPr>
                                      <w:rFonts w:ascii="Times New Roman" w:hAnsi="Times New Roman" w:cs="Times New Roman"/>
                                      <w:b/>
                                      <w:bCs/>
                                      <w:sz w:val="20"/>
                                      <w:szCs w:val="20"/>
                                    </w:rPr>
                                    <w:t>Subject</w:t>
                                  </w:r>
                                  <w:r w:rsidRPr="00223F81">
                                    <w:rPr>
                                      <w:rFonts w:ascii="Times New Roman" w:hAnsi="Times New Roman" w:cs="Times New Roman"/>
                                      <w:b/>
                                      <w:bCs/>
                                      <w:sz w:val="20"/>
                                      <w:szCs w:val="20"/>
                                    </w:rPr>
                                    <w:t>:</w:t>
                                  </w:r>
                                  <w:r w:rsidRPr="00223F81">
                                    <w:rPr>
                                      <w:rFonts w:ascii="Times New Roman" w:hAnsi="Times New Roman" w:cs="Times New Roman"/>
                                      <w:b/>
                                      <w:bCs/>
                                      <w:sz w:val="18"/>
                                      <w:szCs w:val="18"/>
                                    </w:rPr>
                                    <w:t xml:space="preserve"> Concrete Technology</w:t>
                                  </w:r>
                                </w:p>
                                <w:p w14:paraId="19FD1FFE" w14:textId="77777777" w:rsidR="00A92E12" w:rsidRPr="007136B2" w:rsidRDefault="00A92E12" w:rsidP="00A92E12">
                                  <w:pPr>
                                    <w:spacing w:after="0" w:line="360" w:lineRule="auto"/>
                                    <w:rPr>
                                      <w:rFonts w:ascii="Times New Roman" w:hAnsi="Times New Roman" w:cs="Times New Roman"/>
                                      <w:b/>
                                      <w:bCs/>
                                      <w:sz w:val="20"/>
                                      <w:szCs w:val="20"/>
                                    </w:rPr>
                                  </w:pPr>
                                  <w:r w:rsidRPr="007136B2">
                                    <w:rPr>
                                      <w:rFonts w:ascii="Times New Roman" w:hAnsi="Times New Roman" w:cs="Times New Roman"/>
                                      <w:b/>
                                      <w:bCs/>
                                      <w:sz w:val="20"/>
                                      <w:szCs w:val="20"/>
                                    </w:rPr>
                                    <w:t>Code:</w:t>
                                  </w:r>
                                  <w:r>
                                    <w:rPr>
                                      <w:rFonts w:ascii="Times New Roman" w:hAnsi="Times New Roman" w:cs="Times New Roman"/>
                                      <w:b/>
                                      <w:bCs/>
                                      <w:sz w:val="20"/>
                                      <w:szCs w:val="20"/>
                                    </w:rPr>
                                    <w:t xml:space="preserve"> COT 403</w:t>
                                  </w:r>
                                </w:p>
                                <w:p w14:paraId="1EC1051A" w14:textId="77777777" w:rsidR="00A92E12" w:rsidRPr="007136B2" w:rsidRDefault="00A92E12" w:rsidP="00A92E12">
                                  <w:pPr>
                                    <w:spacing w:after="0" w:line="360" w:lineRule="auto"/>
                                    <w:rPr>
                                      <w:rFonts w:ascii="Times New Roman" w:hAnsi="Times New Roman" w:cs="Times New Roman"/>
                                      <w:b/>
                                      <w:bCs/>
                                      <w:sz w:val="20"/>
                                      <w:szCs w:val="20"/>
                                      <w:rtl/>
                                      <w:lang w:bidi="ar-IQ"/>
                                    </w:rPr>
                                  </w:pPr>
                                  <w:r w:rsidRPr="007136B2">
                                    <w:rPr>
                                      <w:rFonts w:ascii="Times New Roman" w:hAnsi="Times New Roman" w:cs="Times New Roman"/>
                                      <w:b/>
                                      <w:bCs/>
                                      <w:sz w:val="20"/>
                                      <w:szCs w:val="20"/>
                                    </w:rPr>
                                    <w:t>Time: (</w:t>
                                  </w:r>
                                  <w:r>
                                    <w:rPr>
                                      <w:rFonts w:ascii="Times New Roman" w:hAnsi="Times New Roman" w:cs="Times New Roman"/>
                                      <w:b/>
                                      <w:bCs/>
                                      <w:sz w:val="20"/>
                                      <w:szCs w:val="20"/>
                                    </w:rPr>
                                    <w:t>2</w:t>
                                  </w:r>
                                  <w:r w:rsidRPr="007136B2">
                                    <w:rPr>
                                      <w:rFonts w:ascii="Times New Roman" w:hAnsi="Times New Roman" w:cs="Times New Roman"/>
                                      <w:b/>
                                      <w:bCs/>
                                      <w:sz w:val="20"/>
                                      <w:szCs w:val="20"/>
                                      <w:rtl/>
                                    </w:rPr>
                                    <w:t xml:space="preserve"> </w:t>
                                  </w:r>
                                  <w:r w:rsidRPr="007136B2">
                                    <w:rPr>
                                      <w:rFonts w:ascii="Times New Roman" w:hAnsi="Times New Roman" w:cs="Times New Roman"/>
                                      <w:b/>
                                      <w:bCs/>
                                      <w:sz w:val="20"/>
                                      <w:szCs w:val="20"/>
                                    </w:rPr>
                                    <w:t>) Hours</w:t>
                                  </w:r>
                                </w:p>
                                <w:p w14:paraId="6DED8844" w14:textId="77777777" w:rsidR="00A92E12" w:rsidRPr="007136B2" w:rsidRDefault="00A92E12" w:rsidP="00A92E12">
                                  <w:pPr>
                                    <w:spacing w:after="0" w:line="360" w:lineRule="auto"/>
                                    <w:rPr>
                                      <w:rFonts w:ascii="Times New Roman" w:hAnsi="Times New Roman" w:cs="Times New Roman"/>
                                      <w:b/>
                                      <w:bCs/>
                                      <w:sz w:val="20"/>
                                      <w:szCs w:val="20"/>
                                    </w:rPr>
                                  </w:pPr>
                                  <w:r w:rsidRPr="007136B2">
                                    <w:rPr>
                                      <w:rFonts w:ascii="Times New Roman" w:hAnsi="Times New Roman" w:cs="Times New Roman"/>
                                      <w:b/>
                                      <w:bCs/>
                                      <w:sz w:val="20"/>
                                      <w:szCs w:val="20"/>
                                    </w:rPr>
                                    <w:t xml:space="preserve">Date: </w:t>
                                  </w:r>
                                  <w:r>
                                    <w:rPr>
                                      <w:rFonts w:ascii="Times New Roman" w:hAnsi="Times New Roman" w:cs="Times New Roman"/>
                                      <w:b/>
                                      <w:bCs/>
                                      <w:sz w:val="20"/>
                                      <w:szCs w:val="20"/>
                                    </w:rPr>
                                    <w:t xml:space="preserve"> 31 </w:t>
                                  </w:r>
                                  <w:r w:rsidRPr="007136B2">
                                    <w:rPr>
                                      <w:rFonts w:ascii="Times New Roman" w:hAnsi="Times New Roman" w:cs="Times New Roman"/>
                                      <w:b/>
                                      <w:bCs/>
                                      <w:sz w:val="20"/>
                                      <w:szCs w:val="20"/>
                                    </w:rPr>
                                    <w:t xml:space="preserve"> / </w:t>
                                  </w:r>
                                  <w:r>
                                    <w:rPr>
                                      <w:rFonts w:ascii="Times New Roman" w:hAnsi="Times New Roman" w:cs="Times New Roman"/>
                                      <w:b/>
                                      <w:bCs/>
                                      <w:sz w:val="20"/>
                                      <w:szCs w:val="20"/>
                                    </w:rPr>
                                    <w:t>5</w:t>
                                  </w:r>
                                  <w:r w:rsidRPr="007136B2">
                                    <w:rPr>
                                      <w:rFonts w:ascii="Times New Roman" w:hAnsi="Times New Roman" w:cs="Times New Roman"/>
                                      <w:b/>
                                      <w:bCs/>
                                      <w:sz w:val="20"/>
                                      <w:szCs w:val="20"/>
                                    </w:rPr>
                                    <w:t xml:space="preserve"> </w:t>
                                  </w:r>
                                  <w:r w:rsidRPr="007136B2">
                                    <w:rPr>
                                      <w:rFonts w:ascii="Times New Roman" w:hAnsi="Times New Roman" w:cs="Times New Roman"/>
                                      <w:b/>
                                      <w:bCs/>
                                      <w:sz w:val="20"/>
                                      <w:szCs w:val="20"/>
                                      <w:rtl/>
                                    </w:rPr>
                                    <w:t xml:space="preserve"> </w:t>
                                  </w:r>
                                  <w:r w:rsidRPr="007136B2">
                                    <w:rPr>
                                      <w:rFonts w:ascii="Times New Roman" w:hAnsi="Times New Roman" w:cs="Times New Roman"/>
                                      <w:b/>
                                      <w:bCs/>
                                      <w:sz w:val="20"/>
                                      <w:szCs w:val="20"/>
                                    </w:rPr>
                                    <w:t>/</w:t>
                                  </w:r>
                                  <w:r>
                                    <w:rPr>
                                      <w:rFonts w:ascii="Times New Roman" w:hAnsi="Times New Roman" w:cs="Times New Roman"/>
                                      <w:b/>
                                      <w:bCs/>
                                      <w:sz w:val="20"/>
                                      <w:szCs w:val="20"/>
                                    </w:rPr>
                                    <w:t xml:space="preserve"> </w:t>
                                  </w:r>
                                  <w:r w:rsidRPr="007136B2">
                                    <w:rPr>
                                      <w:rFonts w:ascii="Times New Roman" w:hAnsi="Times New Roman" w:cs="Times New Roman"/>
                                      <w:b/>
                                      <w:bCs/>
                                      <w:sz w:val="20"/>
                                      <w:szCs w:val="20"/>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AEC53" id="Text Box 10" o:spid="_x0000_s1036" type="#_x0000_t202" style="position:absolute;margin-left:344.35pt;margin-top:11.8pt;width:158.05pt;height:87.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" stroked="f">
                      <v:textbox>
                        <w:txbxContent>
                          <w:p w14:paraId="4676C322" w14:textId="77777777" w:rsidR="00A92E12" w:rsidRPr="007136B2" w:rsidRDefault="00A92E12" w:rsidP="00A92E12">
                            <w:pPr>
                              <w:spacing w:after="0" w:line="360" w:lineRule="auto"/>
                              <w:rPr>
                                <w:rFonts w:ascii="Times New Roman" w:hAnsi="Times New Roman" w:cs="Times New Roman"/>
                                <w:b/>
                                <w:bCs/>
                                <w:sz w:val="20"/>
                                <w:szCs w:val="20"/>
                              </w:rPr>
                            </w:pPr>
                            <w:r w:rsidRPr="007136B2">
                              <w:rPr>
                                <w:rFonts w:ascii="Times New Roman" w:hAnsi="Times New Roman" w:cs="Times New Roman"/>
                                <w:b/>
                                <w:bCs/>
                                <w:sz w:val="20"/>
                                <w:szCs w:val="20"/>
                              </w:rPr>
                              <w:t xml:space="preserve">Class: </w:t>
                            </w:r>
                            <w:r>
                              <w:rPr>
                                <w:rFonts w:ascii="Times New Roman" w:hAnsi="Times New Roman" w:cs="Times New Roman"/>
                                <w:b/>
                                <w:bCs/>
                                <w:sz w:val="20"/>
                                <w:szCs w:val="20"/>
                              </w:rPr>
                              <w:t>2nd</w:t>
                            </w:r>
                          </w:p>
                          <w:p w14:paraId="5528D195" w14:textId="77777777" w:rsidR="00A92E12" w:rsidRPr="007136B2" w:rsidRDefault="00A92E12" w:rsidP="00A92E12">
                            <w:pPr>
                              <w:spacing w:after="0" w:line="360" w:lineRule="auto"/>
                              <w:rPr>
                                <w:rFonts w:ascii="Times New Roman" w:hAnsi="Times New Roman" w:cs="Times New Roman"/>
                                <w:sz w:val="18"/>
                                <w:szCs w:val="18"/>
                                <w:rtl/>
                                <w:lang w:bidi="ar-IQ"/>
                              </w:rPr>
                            </w:pPr>
                            <w:r w:rsidRPr="007136B2">
                              <w:rPr>
                                <w:rFonts w:ascii="Times New Roman" w:hAnsi="Times New Roman" w:cs="Times New Roman"/>
                                <w:b/>
                                <w:bCs/>
                                <w:sz w:val="20"/>
                                <w:szCs w:val="20"/>
                              </w:rPr>
                              <w:t>Subject</w:t>
                            </w:r>
                            <w:r w:rsidRPr="00223F81">
                              <w:rPr>
                                <w:rFonts w:ascii="Times New Roman" w:hAnsi="Times New Roman" w:cs="Times New Roman"/>
                                <w:b/>
                                <w:bCs/>
                                <w:sz w:val="20"/>
                                <w:szCs w:val="20"/>
                              </w:rPr>
                              <w:t>:</w:t>
                            </w:r>
                            <w:r w:rsidRPr="00223F81">
                              <w:rPr>
                                <w:rFonts w:ascii="Times New Roman" w:hAnsi="Times New Roman" w:cs="Times New Roman"/>
                                <w:b/>
                                <w:bCs/>
                                <w:sz w:val="18"/>
                                <w:szCs w:val="18"/>
                              </w:rPr>
                              <w:t xml:space="preserve"> Concrete Technology</w:t>
                            </w:r>
                          </w:p>
                          <w:p w14:paraId="19FD1FFE" w14:textId="77777777" w:rsidR="00A92E12" w:rsidRPr="007136B2" w:rsidRDefault="00A92E12" w:rsidP="00A92E12">
                            <w:pPr>
                              <w:spacing w:after="0" w:line="360" w:lineRule="auto"/>
                              <w:rPr>
                                <w:rFonts w:ascii="Times New Roman" w:hAnsi="Times New Roman" w:cs="Times New Roman"/>
                                <w:b/>
                                <w:bCs/>
                                <w:sz w:val="20"/>
                                <w:szCs w:val="20"/>
                              </w:rPr>
                            </w:pPr>
                            <w:r w:rsidRPr="007136B2">
                              <w:rPr>
                                <w:rFonts w:ascii="Times New Roman" w:hAnsi="Times New Roman" w:cs="Times New Roman"/>
                                <w:b/>
                                <w:bCs/>
                                <w:sz w:val="20"/>
                                <w:szCs w:val="20"/>
                              </w:rPr>
                              <w:t>Code:</w:t>
                            </w:r>
                            <w:r>
                              <w:rPr>
                                <w:rFonts w:ascii="Times New Roman" w:hAnsi="Times New Roman" w:cs="Times New Roman"/>
                                <w:b/>
                                <w:bCs/>
                                <w:sz w:val="20"/>
                                <w:szCs w:val="20"/>
                              </w:rPr>
                              <w:t xml:space="preserve"> COT 403</w:t>
                            </w:r>
                          </w:p>
                          <w:p w14:paraId="1EC1051A" w14:textId="77777777" w:rsidR="00A92E12" w:rsidRPr="007136B2" w:rsidRDefault="00A92E12" w:rsidP="00A92E12">
                            <w:pPr>
                              <w:spacing w:after="0" w:line="360" w:lineRule="auto"/>
                              <w:rPr>
                                <w:rFonts w:ascii="Times New Roman" w:hAnsi="Times New Roman" w:cs="Times New Roman"/>
                                <w:b/>
                                <w:bCs/>
                                <w:sz w:val="20"/>
                                <w:szCs w:val="20"/>
                                <w:rtl/>
                                <w:lang w:bidi="ar-IQ"/>
                              </w:rPr>
                            </w:pPr>
                            <w:r w:rsidRPr="007136B2">
                              <w:rPr>
                                <w:rFonts w:ascii="Times New Roman" w:hAnsi="Times New Roman" w:cs="Times New Roman"/>
                                <w:b/>
                                <w:bCs/>
                                <w:sz w:val="20"/>
                                <w:szCs w:val="20"/>
                              </w:rPr>
                              <w:t>Time: (</w:t>
                            </w:r>
                            <w:r>
                              <w:rPr>
                                <w:rFonts w:ascii="Times New Roman" w:hAnsi="Times New Roman" w:cs="Times New Roman"/>
                                <w:b/>
                                <w:bCs/>
                                <w:sz w:val="20"/>
                                <w:szCs w:val="20"/>
                              </w:rPr>
                              <w:t>2</w:t>
                            </w:r>
                            <w:r w:rsidRPr="007136B2">
                              <w:rPr>
                                <w:rFonts w:ascii="Times New Roman" w:hAnsi="Times New Roman" w:cs="Times New Roman"/>
                                <w:b/>
                                <w:bCs/>
                                <w:sz w:val="20"/>
                                <w:szCs w:val="20"/>
                                <w:rtl/>
                              </w:rPr>
                              <w:t xml:space="preserve"> </w:t>
                            </w:r>
                            <w:r w:rsidRPr="007136B2">
                              <w:rPr>
                                <w:rFonts w:ascii="Times New Roman" w:hAnsi="Times New Roman" w:cs="Times New Roman"/>
                                <w:b/>
                                <w:bCs/>
                                <w:sz w:val="20"/>
                                <w:szCs w:val="20"/>
                              </w:rPr>
                              <w:t>) Hours</w:t>
                            </w:r>
                          </w:p>
                          <w:p w14:paraId="6DED8844" w14:textId="77777777" w:rsidR="00A92E12" w:rsidRPr="007136B2" w:rsidRDefault="00A92E12" w:rsidP="00A92E12">
                            <w:pPr>
                              <w:spacing w:after="0" w:line="360" w:lineRule="auto"/>
                              <w:rPr>
                                <w:rFonts w:ascii="Times New Roman" w:hAnsi="Times New Roman" w:cs="Times New Roman"/>
                                <w:b/>
                                <w:bCs/>
                                <w:sz w:val="20"/>
                                <w:szCs w:val="20"/>
                              </w:rPr>
                            </w:pPr>
                            <w:r w:rsidRPr="007136B2">
                              <w:rPr>
                                <w:rFonts w:ascii="Times New Roman" w:hAnsi="Times New Roman" w:cs="Times New Roman"/>
                                <w:b/>
                                <w:bCs/>
                                <w:sz w:val="20"/>
                                <w:szCs w:val="20"/>
                              </w:rPr>
                              <w:t xml:space="preserve">Date: </w:t>
                            </w:r>
                            <w:r>
                              <w:rPr>
                                <w:rFonts w:ascii="Times New Roman" w:hAnsi="Times New Roman" w:cs="Times New Roman"/>
                                <w:b/>
                                <w:bCs/>
                                <w:sz w:val="20"/>
                                <w:szCs w:val="20"/>
                              </w:rPr>
                              <w:t xml:space="preserve"> 31 </w:t>
                            </w:r>
                            <w:r w:rsidRPr="007136B2">
                              <w:rPr>
                                <w:rFonts w:ascii="Times New Roman" w:hAnsi="Times New Roman" w:cs="Times New Roman"/>
                                <w:b/>
                                <w:bCs/>
                                <w:sz w:val="20"/>
                                <w:szCs w:val="20"/>
                              </w:rPr>
                              <w:t xml:space="preserve"> / </w:t>
                            </w:r>
                            <w:r>
                              <w:rPr>
                                <w:rFonts w:ascii="Times New Roman" w:hAnsi="Times New Roman" w:cs="Times New Roman"/>
                                <w:b/>
                                <w:bCs/>
                                <w:sz w:val="20"/>
                                <w:szCs w:val="20"/>
                              </w:rPr>
                              <w:t>5</w:t>
                            </w:r>
                            <w:r w:rsidRPr="007136B2">
                              <w:rPr>
                                <w:rFonts w:ascii="Times New Roman" w:hAnsi="Times New Roman" w:cs="Times New Roman"/>
                                <w:b/>
                                <w:bCs/>
                                <w:sz w:val="20"/>
                                <w:szCs w:val="20"/>
                              </w:rPr>
                              <w:t xml:space="preserve"> </w:t>
                            </w:r>
                            <w:r w:rsidRPr="007136B2">
                              <w:rPr>
                                <w:rFonts w:ascii="Times New Roman" w:hAnsi="Times New Roman" w:cs="Times New Roman"/>
                                <w:b/>
                                <w:bCs/>
                                <w:sz w:val="20"/>
                                <w:szCs w:val="20"/>
                                <w:rtl/>
                              </w:rPr>
                              <w:t xml:space="preserve"> </w:t>
                            </w:r>
                            <w:r w:rsidRPr="007136B2">
                              <w:rPr>
                                <w:rFonts w:ascii="Times New Roman" w:hAnsi="Times New Roman" w:cs="Times New Roman"/>
                                <w:b/>
                                <w:bCs/>
                                <w:sz w:val="20"/>
                                <w:szCs w:val="20"/>
                              </w:rPr>
                              <w:t>/</w:t>
                            </w:r>
                            <w:r>
                              <w:rPr>
                                <w:rFonts w:ascii="Times New Roman" w:hAnsi="Times New Roman" w:cs="Times New Roman"/>
                                <w:b/>
                                <w:bCs/>
                                <w:sz w:val="20"/>
                                <w:szCs w:val="20"/>
                              </w:rPr>
                              <w:t xml:space="preserve"> </w:t>
                            </w:r>
                            <w:r w:rsidRPr="007136B2">
                              <w:rPr>
                                <w:rFonts w:ascii="Times New Roman" w:hAnsi="Times New Roman" w:cs="Times New Roman"/>
                                <w:b/>
                                <w:bCs/>
                                <w:sz w:val="20"/>
                                <w:szCs w:val="20"/>
                              </w:rPr>
                              <w:t>2021</w:t>
                            </w:r>
                          </w:p>
                        </w:txbxContent>
                      </v:textbox>
                      <w10:wrap anchorx="margin"/>
                    </v:shape>
                  </w:pict>
                </mc:Fallback>
              </mc:AlternateContent>
            </w:r>
            <w:r w:rsidRPr="00A92E12">
              <w:rPr>
                <w:rFonts w:eastAsia="Times New Roman"/>
                <w:noProof/>
                <w:rtl/>
                <w:lang w:val="en-US"/>
              </w:rPr>
              <mc:AlternateContent>
                <mc:Choice Requires="wps">
                  <w:drawing>
                    <wp:anchor distT="0" distB="0" distL="114300" distR="114300" simplePos="0" relativeHeight="251685888" behindDoc="0" locked="0" layoutInCell="1" allowOverlap="1" wp14:anchorId="32CE4C3D" wp14:editId="1BC88E0A">
                      <wp:simplePos x="0" y="0"/>
                      <wp:positionH relativeFrom="margin">
                        <wp:posOffset>-80216</wp:posOffset>
                      </wp:positionH>
                      <wp:positionV relativeFrom="paragraph">
                        <wp:posOffset>114432</wp:posOffset>
                      </wp:positionV>
                      <wp:extent cx="6531222" cy="1151906"/>
                      <wp:effectExtent l="0" t="0" r="22225" b="1016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1222" cy="1151906"/>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F408F0" id="AutoShape 2" o:spid="_x0000_s1026" style="position:absolute;margin-left:-6.3pt;margin-top:9pt;width:514.25pt;height:90.7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">
                      <w10:wrap anchorx="margin"/>
                    </v:roundrect>
                  </w:pict>
                </mc:Fallback>
              </mc:AlternateContent>
            </w:r>
            <w:r w:rsidRPr="00A92E12">
              <w:rPr>
                <w:sz w:val="28"/>
                <w:szCs w:val="28"/>
                <w:lang w:val="en-US"/>
              </w:rPr>
              <w:t xml:space="preserve">                                        </w:t>
            </w:r>
          </w:p>
          <w:p w14:paraId="3E8254A9" w14:textId="2C42EBAF" w:rsidR="00A92E12" w:rsidRPr="00A92E12" w:rsidRDefault="00A92E12" w:rsidP="00A92E12">
            <w:pPr>
              <w:tabs>
                <w:tab w:val="center" w:pos="4680"/>
                <w:tab w:val="right" w:pos="9360"/>
              </w:tabs>
              <w:spacing w:after="0" w:line="240" w:lineRule="auto"/>
              <w:ind w:left="-90"/>
              <w:rPr>
                <w:rFonts w:eastAsia="Times New Roman"/>
                <w:lang w:val="en-US" w:bidi="ar-KW"/>
              </w:rPr>
            </w:pPr>
            <w:r w:rsidRPr="00A92E12">
              <w:rPr>
                <w:sz w:val="28"/>
                <w:szCs w:val="28"/>
                <w:lang w:val="en-US"/>
              </w:rPr>
              <w:t xml:space="preserve">                         </w:t>
            </w:r>
            <w:r w:rsidRPr="00A92E12">
              <w:rPr>
                <w:rFonts w:eastAsia="Times New Roman"/>
                <w:b/>
                <w:bCs/>
                <w:rtl/>
                <w:lang w:val="en-US" w:bidi="ar-IQ"/>
              </w:rPr>
              <w:tab/>
            </w:r>
            <w:r w:rsidRPr="00A92E12">
              <w:rPr>
                <w:rFonts w:eastAsia="Times New Roman"/>
                <w:b/>
                <w:bCs/>
                <w:rtl/>
                <w:lang w:val="en-US" w:bidi="ar-IQ"/>
              </w:rPr>
              <w:tab/>
            </w:r>
          </w:p>
          <w:p w14:paraId="28F6ADDD" w14:textId="77777777" w:rsidR="00A92E12" w:rsidRPr="00A92E12" w:rsidRDefault="00A92E12" w:rsidP="00A92E12">
            <w:pPr>
              <w:tabs>
                <w:tab w:val="left" w:pos="1001"/>
                <w:tab w:val="center" w:pos="4153"/>
              </w:tabs>
              <w:bidi/>
              <w:rPr>
                <w:rFonts w:eastAsia="Times New Roman"/>
                <w:b/>
                <w:bCs/>
                <w:rtl/>
                <w:lang w:val="en-US" w:bidi="ar-IQ"/>
              </w:rPr>
            </w:pPr>
          </w:p>
          <w:p w14:paraId="1A78C24A" w14:textId="506546B5" w:rsidR="00A92E12" w:rsidRPr="00A92E12" w:rsidRDefault="00A92E12" w:rsidP="00A92E12">
            <w:pPr>
              <w:bidi/>
              <w:jc w:val="right"/>
              <w:rPr>
                <w:rFonts w:eastAsia="Times New Roman"/>
                <w:rtl/>
                <w:lang w:val="en-US" w:bidi="ar-KW"/>
              </w:rPr>
            </w:pPr>
            <w:r w:rsidRPr="00A92E12">
              <w:rPr>
                <w:rFonts w:eastAsia="Times New Roman"/>
                <w:noProof/>
                <w:lang w:val="en-US"/>
              </w:rPr>
              <mc:AlternateContent>
                <mc:Choice Requires="wps">
                  <w:drawing>
                    <wp:anchor distT="0" distB="0" distL="114300" distR="114300" simplePos="0" relativeHeight="251689984" behindDoc="0" locked="0" layoutInCell="1" allowOverlap="1" wp14:anchorId="7004D1D1" wp14:editId="3F4520F4">
                      <wp:simplePos x="0" y="0"/>
                      <wp:positionH relativeFrom="margin">
                        <wp:posOffset>2006468</wp:posOffset>
                      </wp:positionH>
                      <wp:positionV relativeFrom="paragraph">
                        <wp:posOffset>91061</wp:posOffset>
                      </wp:positionV>
                      <wp:extent cx="2563495" cy="474980"/>
                      <wp:effectExtent l="0" t="0" r="0" b="127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8FB17" w14:textId="77777777" w:rsidR="00A92E12" w:rsidRPr="007136B2" w:rsidRDefault="00A92E12" w:rsidP="00A92E12">
                                  <w:pPr>
                                    <w:spacing w:after="0"/>
                                    <w:jc w:val="center"/>
                                    <w:rPr>
                                      <w:rFonts w:ascii="Times New Roman" w:hAnsi="Times New Roman" w:cs="Times New Roman"/>
                                      <w:b/>
                                      <w:bCs/>
                                      <w:sz w:val="20"/>
                                      <w:szCs w:val="20"/>
                                      <w:lang w:bidi="ar-KW"/>
                                    </w:rPr>
                                  </w:pPr>
                                  <w:r w:rsidRPr="007136B2">
                                    <w:rPr>
                                      <w:rFonts w:ascii="Times New Roman" w:hAnsi="Times New Roman" w:cs="Times New Roman"/>
                                      <w:b/>
                                      <w:bCs/>
                                      <w:sz w:val="20"/>
                                      <w:szCs w:val="20"/>
                                      <w:lang w:bidi="ar-IQ"/>
                                    </w:rPr>
                                    <w:t>Academic Year 2020 - 2021</w:t>
                                  </w:r>
                                </w:p>
                                <w:p w14:paraId="1E157A39" w14:textId="77777777" w:rsidR="00A92E12" w:rsidRPr="007136B2" w:rsidRDefault="00A92E12" w:rsidP="00A92E12">
                                  <w:pPr>
                                    <w:spacing w:after="0"/>
                                    <w:jc w:val="center"/>
                                    <w:rPr>
                                      <w:rFonts w:ascii="Times New Roman" w:hAnsi="Times New Roman" w:cs="Times New Roman"/>
                                      <w:sz w:val="20"/>
                                      <w:szCs w:val="20"/>
                                      <w:lang w:bidi="ku-Arab-IQ"/>
                                    </w:rPr>
                                  </w:pPr>
                                  <w:r w:rsidRPr="007136B2">
                                    <w:rPr>
                                      <w:rFonts w:ascii="Times New Roman" w:hAnsi="Times New Roman" w:cs="Times New Roman"/>
                                      <w:b/>
                                      <w:bCs/>
                                      <w:sz w:val="20"/>
                                      <w:szCs w:val="20"/>
                                      <w:lang w:bidi="ku-Arab-IQ"/>
                                    </w:rPr>
                                    <w:t xml:space="preserve">Final Exam. </w:t>
                                  </w:r>
                                  <w:r>
                                    <w:rPr>
                                      <w:rFonts w:ascii="Times New Roman" w:hAnsi="Times New Roman" w:cs="Times New Roman"/>
                                      <w:b/>
                                      <w:bCs/>
                                      <w:sz w:val="20"/>
                                      <w:szCs w:val="20"/>
                                      <w:lang w:bidi="ku-Arab-IQ"/>
                                    </w:rPr>
                                    <w:t>1</w:t>
                                  </w:r>
                                  <w:r w:rsidRPr="00AF26BC">
                                    <w:rPr>
                                      <w:rFonts w:ascii="Times New Roman" w:hAnsi="Times New Roman" w:cs="Times New Roman"/>
                                      <w:b/>
                                      <w:bCs/>
                                      <w:sz w:val="20"/>
                                      <w:szCs w:val="20"/>
                                      <w:vertAlign w:val="superscript"/>
                                      <w:lang w:bidi="ku-Arab-IQ"/>
                                    </w:rPr>
                                    <w:t>st</w:t>
                                  </w:r>
                                  <w:r w:rsidRPr="007136B2">
                                    <w:rPr>
                                      <w:rFonts w:ascii="Times New Roman" w:hAnsi="Times New Roman" w:cs="Times New Roman"/>
                                      <w:b/>
                                      <w:bCs/>
                                      <w:sz w:val="20"/>
                                      <w:szCs w:val="20"/>
                                      <w:lang w:bidi="ku-Arab-IQ"/>
                                    </w:rPr>
                                    <w:t xml:space="preserve"> Trial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4D1D1" id="_x0000_s1037" type="#_x0000_t202" style="position:absolute;margin-left:158pt;margin-top:7.15pt;width:201.85pt;height:37.4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" filled="f" stroked="f">
                      <v:textbox>
                        <w:txbxContent>
                          <w:p w14:paraId="2C88FB17" w14:textId="77777777" w:rsidR="00A92E12" w:rsidRPr="007136B2" w:rsidRDefault="00A92E12" w:rsidP="00A92E12">
                            <w:pPr>
                              <w:spacing w:after="0"/>
                              <w:jc w:val="center"/>
                              <w:rPr>
                                <w:rFonts w:ascii="Times New Roman" w:hAnsi="Times New Roman" w:cs="Times New Roman"/>
                                <w:b/>
                                <w:bCs/>
                                <w:sz w:val="20"/>
                                <w:szCs w:val="20"/>
                                <w:lang w:bidi="ar-KW"/>
                              </w:rPr>
                            </w:pPr>
                            <w:r w:rsidRPr="007136B2">
                              <w:rPr>
                                <w:rFonts w:ascii="Times New Roman" w:hAnsi="Times New Roman" w:cs="Times New Roman"/>
                                <w:b/>
                                <w:bCs/>
                                <w:sz w:val="20"/>
                                <w:szCs w:val="20"/>
                                <w:lang w:bidi="ar-IQ"/>
                              </w:rPr>
                              <w:t>Academic Year 2020 - 2021</w:t>
                            </w:r>
                          </w:p>
                          <w:p w14:paraId="1E157A39" w14:textId="77777777" w:rsidR="00A92E12" w:rsidRPr="007136B2" w:rsidRDefault="00A92E12" w:rsidP="00A92E12">
                            <w:pPr>
                              <w:spacing w:after="0"/>
                              <w:jc w:val="center"/>
                              <w:rPr>
                                <w:rFonts w:ascii="Times New Roman" w:hAnsi="Times New Roman" w:cs="Times New Roman"/>
                                <w:sz w:val="20"/>
                                <w:szCs w:val="20"/>
                                <w:lang w:bidi="ku-Arab-IQ"/>
                              </w:rPr>
                            </w:pPr>
                            <w:r w:rsidRPr="007136B2">
                              <w:rPr>
                                <w:rFonts w:ascii="Times New Roman" w:hAnsi="Times New Roman" w:cs="Times New Roman"/>
                                <w:b/>
                                <w:bCs/>
                                <w:sz w:val="20"/>
                                <w:szCs w:val="20"/>
                                <w:lang w:bidi="ku-Arab-IQ"/>
                              </w:rPr>
                              <w:t xml:space="preserve">Final Exam. </w:t>
                            </w:r>
                            <w:r>
                              <w:rPr>
                                <w:rFonts w:ascii="Times New Roman" w:hAnsi="Times New Roman" w:cs="Times New Roman"/>
                                <w:b/>
                                <w:bCs/>
                                <w:sz w:val="20"/>
                                <w:szCs w:val="20"/>
                                <w:lang w:bidi="ku-Arab-IQ"/>
                              </w:rPr>
                              <w:t>1</w:t>
                            </w:r>
                            <w:r w:rsidRPr="00AF26BC">
                              <w:rPr>
                                <w:rFonts w:ascii="Times New Roman" w:hAnsi="Times New Roman" w:cs="Times New Roman"/>
                                <w:b/>
                                <w:bCs/>
                                <w:sz w:val="20"/>
                                <w:szCs w:val="20"/>
                                <w:vertAlign w:val="superscript"/>
                                <w:lang w:bidi="ku-Arab-IQ"/>
                              </w:rPr>
                              <w:t>st</w:t>
                            </w:r>
                            <w:r w:rsidRPr="007136B2">
                              <w:rPr>
                                <w:rFonts w:ascii="Times New Roman" w:hAnsi="Times New Roman" w:cs="Times New Roman"/>
                                <w:b/>
                                <w:bCs/>
                                <w:sz w:val="20"/>
                                <w:szCs w:val="20"/>
                                <w:lang w:bidi="ku-Arab-IQ"/>
                              </w:rPr>
                              <w:t xml:space="preserve"> Trial</w:t>
                            </w:r>
                          </w:p>
                        </w:txbxContent>
                      </v:textbox>
                      <w10:wrap anchorx="margin"/>
                    </v:shape>
                  </w:pict>
                </mc:Fallback>
              </mc:AlternateContent>
            </w:r>
          </w:p>
          <w:p w14:paraId="25C263E8" w14:textId="7792A8DE" w:rsidR="00A92E12" w:rsidRPr="00A92E12" w:rsidRDefault="00A92E12" w:rsidP="00A92E12">
            <w:pPr>
              <w:bidi/>
              <w:jc w:val="center"/>
              <w:rPr>
                <w:rFonts w:eastAsia="Times New Roman"/>
                <w:rtl/>
                <w:lang w:val="en-US" w:bidi="ar-IQ"/>
              </w:rPr>
            </w:pPr>
          </w:p>
          <w:p w14:paraId="2D7F78A6" w14:textId="77777777" w:rsidR="00A92E12" w:rsidRPr="00A92E12" w:rsidRDefault="00A92E12" w:rsidP="00A92E12">
            <w:pPr>
              <w:spacing w:after="0" w:line="240" w:lineRule="auto"/>
              <w:ind w:left="270" w:right="-154" w:hanging="360"/>
              <w:rPr>
                <w:rFonts w:ascii="Times New Roman" w:hAnsi="Times New Roman" w:cs="Times New Roman"/>
                <w:b/>
                <w:bCs/>
                <w:color w:val="000000"/>
                <w:sz w:val="28"/>
                <w:szCs w:val="28"/>
                <w:lang w:val="en-US"/>
              </w:rPr>
            </w:pPr>
          </w:p>
          <w:p w14:paraId="0E444915" w14:textId="77777777" w:rsidR="00A92E12" w:rsidRPr="00A92E12" w:rsidRDefault="00A92E12" w:rsidP="00F40163">
            <w:pPr>
              <w:spacing w:after="0" w:line="240" w:lineRule="auto"/>
              <w:ind w:left="220" w:right="-154" w:hanging="360"/>
              <w:rPr>
                <w:rFonts w:ascii="Times New Roman" w:hAnsi="Times New Roman" w:cs="Times New Roman"/>
                <w:color w:val="000000"/>
                <w:sz w:val="28"/>
                <w:szCs w:val="28"/>
                <w:lang w:val="en-US"/>
              </w:rPr>
            </w:pPr>
            <w:r w:rsidRPr="00A92E12">
              <w:rPr>
                <w:rFonts w:ascii="Times New Roman" w:hAnsi="Times New Roman" w:cs="Times New Roman"/>
                <w:b/>
                <w:bCs/>
                <w:color w:val="000000"/>
                <w:sz w:val="28"/>
                <w:szCs w:val="28"/>
                <w:lang w:val="en-US"/>
              </w:rPr>
              <w:t>Q.1\ Answer the following questions</w:t>
            </w:r>
            <w:r w:rsidRPr="00A92E12">
              <w:rPr>
                <w:rFonts w:ascii="Times New Roman" w:hAnsi="Times New Roman" w:cs="Times New Roman"/>
                <w:color w:val="000000"/>
                <w:sz w:val="28"/>
                <w:szCs w:val="28"/>
                <w:lang w:val="en-US"/>
              </w:rPr>
              <w:t xml:space="preserve">:                                                                  </w:t>
            </w:r>
            <w:r w:rsidRPr="00A92E12">
              <w:rPr>
                <w:rFonts w:ascii="Times New Roman" w:hAnsi="Times New Roman" w:cs="Times New Roman"/>
                <w:b/>
                <w:bCs/>
                <w:color w:val="000000"/>
                <w:sz w:val="28"/>
                <w:szCs w:val="28"/>
                <w:lang w:val="en-US"/>
              </w:rPr>
              <w:t>(36 Marks)</w:t>
            </w:r>
            <w:r w:rsidRPr="00A92E12">
              <w:rPr>
                <w:rFonts w:ascii="Times New Roman" w:hAnsi="Times New Roman" w:cs="Times New Roman"/>
                <w:color w:val="000000"/>
                <w:sz w:val="28"/>
                <w:szCs w:val="28"/>
                <w:lang w:val="en-US"/>
              </w:rPr>
              <w:br/>
              <w:t>1-Define soundness of cement and which oxides caused to make cement unsoundness  .</w:t>
            </w:r>
            <w:r w:rsidRPr="00A92E12">
              <w:rPr>
                <w:rFonts w:ascii="Times New Roman" w:hAnsi="Times New Roman" w:cs="Times New Roman"/>
                <w:color w:val="000000"/>
                <w:sz w:val="28"/>
                <w:szCs w:val="28"/>
                <w:lang w:val="en-US"/>
              </w:rPr>
              <w:br/>
              <w:t>2- List types of aggregates due to particle</w:t>
            </w:r>
            <w:r w:rsidRPr="00A92E12">
              <w:rPr>
                <w:rFonts w:ascii="Times New Roman" w:hAnsi="Times New Roman" w:cs="Times New Roman"/>
                <w:color w:val="000000"/>
                <w:sz w:val="28"/>
                <w:szCs w:val="28"/>
                <w:vertAlign w:val="superscript"/>
                <w:lang w:val="en-US"/>
              </w:rPr>
              <w:t>’</w:t>
            </w:r>
            <w:r w:rsidRPr="00A92E12">
              <w:rPr>
                <w:rFonts w:ascii="Times New Roman" w:hAnsi="Times New Roman" w:cs="Times New Roman"/>
                <w:color w:val="000000"/>
                <w:sz w:val="28"/>
                <w:szCs w:val="28"/>
                <w:lang w:val="en-US"/>
              </w:rPr>
              <w:t>s shape and which of them is more workable.</w:t>
            </w:r>
            <w:r w:rsidRPr="00A92E12">
              <w:rPr>
                <w:rFonts w:ascii="Times New Roman" w:hAnsi="Times New Roman" w:cs="Times New Roman"/>
                <w:color w:val="000000"/>
                <w:sz w:val="28"/>
                <w:szCs w:val="28"/>
                <w:lang w:val="en-US"/>
              </w:rPr>
              <w:br/>
              <w:t>3- What are effects of impurities in mix water upon properties of concrete.</w:t>
            </w:r>
            <w:r w:rsidRPr="00A92E12">
              <w:rPr>
                <w:rFonts w:ascii="Times New Roman" w:hAnsi="Times New Roman" w:cs="Times New Roman"/>
                <w:color w:val="000000"/>
                <w:sz w:val="28"/>
                <w:szCs w:val="28"/>
                <w:lang w:val="en-US"/>
              </w:rPr>
              <w:br/>
              <w:t>4- Define bleeding and segregation of fresh concrete and write differences between them .</w:t>
            </w:r>
            <w:r w:rsidRPr="00A92E12">
              <w:rPr>
                <w:rFonts w:ascii="Times New Roman" w:hAnsi="Times New Roman" w:cs="Times New Roman"/>
                <w:color w:val="000000"/>
                <w:sz w:val="28"/>
                <w:szCs w:val="28"/>
                <w:lang w:val="en-US"/>
              </w:rPr>
              <w:br/>
              <w:t>5- What are effects of Prolonged mixing over a long period time on properties of concrete</w:t>
            </w:r>
          </w:p>
          <w:p w14:paraId="6CB456C2" w14:textId="77777777" w:rsidR="00A92E12" w:rsidRPr="00A92E12" w:rsidRDefault="00A92E12" w:rsidP="00F40163">
            <w:pPr>
              <w:spacing w:after="0" w:line="240" w:lineRule="auto"/>
              <w:ind w:left="220" w:right="-604" w:hanging="180"/>
              <w:rPr>
                <w:rFonts w:ascii="Times New Roman" w:hAnsi="Times New Roman" w:cs="Times New Roman"/>
                <w:color w:val="000000"/>
                <w:sz w:val="28"/>
                <w:szCs w:val="28"/>
                <w:lang w:val="en-US"/>
              </w:rPr>
            </w:pPr>
            <w:r w:rsidRPr="00A92E12">
              <w:rPr>
                <w:rFonts w:ascii="Times New Roman" w:hAnsi="Times New Roman" w:cs="Times New Roman"/>
                <w:color w:val="000000"/>
                <w:sz w:val="28"/>
                <w:szCs w:val="28"/>
                <w:lang w:val="en-US"/>
              </w:rPr>
              <w:t xml:space="preserve">6-Show grades of consistency of fresh concrete and recommended methods of compaction     </w:t>
            </w:r>
          </w:p>
          <w:p w14:paraId="5D715027" w14:textId="77777777" w:rsidR="00A92E12" w:rsidRPr="00A92E12" w:rsidRDefault="00A92E12" w:rsidP="00A92E12">
            <w:pPr>
              <w:spacing w:after="0" w:line="240" w:lineRule="auto"/>
              <w:rPr>
                <w:rFonts w:ascii="Times New Roman" w:hAnsi="Times New Roman" w:cs="Times New Roman"/>
                <w:color w:val="000000"/>
                <w:sz w:val="28"/>
                <w:szCs w:val="28"/>
                <w:lang w:val="en-US"/>
              </w:rPr>
            </w:pPr>
            <w:r w:rsidRPr="00A92E12">
              <w:rPr>
                <w:rFonts w:ascii="Times New Roman" w:hAnsi="Times New Roman" w:cs="Times New Roman"/>
                <w:color w:val="000000"/>
                <w:sz w:val="28"/>
                <w:szCs w:val="28"/>
                <w:lang w:val="en-US"/>
              </w:rPr>
              <w:t xml:space="preserve">      </w:t>
            </w:r>
          </w:p>
          <w:p w14:paraId="5F1CD5C9" w14:textId="77777777" w:rsidR="00A92E12" w:rsidRPr="00A92E12" w:rsidRDefault="00A92E12" w:rsidP="00A92E12">
            <w:pPr>
              <w:spacing w:after="160" w:line="240" w:lineRule="auto"/>
              <w:ind w:left="-90"/>
              <w:rPr>
                <w:rFonts w:ascii="Times New Roman" w:hAnsi="Times New Roman" w:cs="Times New Roman"/>
                <w:color w:val="000000"/>
                <w:sz w:val="28"/>
                <w:szCs w:val="28"/>
                <w:lang w:val="en-US"/>
              </w:rPr>
            </w:pPr>
            <w:r w:rsidRPr="00A92E12">
              <w:rPr>
                <w:rFonts w:ascii="Times New Roman" w:hAnsi="Times New Roman" w:cs="Times New Roman"/>
                <w:b/>
                <w:bCs/>
                <w:color w:val="000000"/>
                <w:sz w:val="28"/>
                <w:szCs w:val="28"/>
                <w:lang w:val="en-US"/>
              </w:rPr>
              <w:t>Q.2\ Choose correct answer from the following</w:t>
            </w:r>
            <w:r w:rsidRPr="00A92E12">
              <w:rPr>
                <w:rFonts w:ascii="Times New Roman" w:hAnsi="Times New Roman" w:cs="Times New Roman"/>
                <w:color w:val="000000"/>
                <w:sz w:val="28"/>
                <w:szCs w:val="28"/>
                <w:lang w:val="en-US"/>
              </w:rPr>
              <w:t xml:space="preserve">                                              </w:t>
            </w:r>
            <w:r w:rsidRPr="00A92E12">
              <w:rPr>
                <w:rFonts w:ascii="Times New Roman" w:hAnsi="Times New Roman" w:cs="Times New Roman"/>
                <w:b/>
                <w:bCs/>
                <w:color w:val="000000"/>
                <w:sz w:val="28"/>
                <w:szCs w:val="28"/>
                <w:lang w:val="en-US"/>
              </w:rPr>
              <w:t>(15Marks)</w:t>
            </w:r>
            <w:r w:rsidRPr="00A92E12">
              <w:rPr>
                <w:rFonts w:ascii="Times New Roman" w:hAnsi="Times New Roman" w:cs="Times New Roman"/>
                <w:color w:val="000000"/>
                <w:sz w:val="28"/>
                <w:szCs w:val="28"/>
                <w:lang w:val="en-US"/>
              </w:rPr>
              <w:br/>
              <w:t xml:space="preserve">     1- Air entraining Admixtures added to fresh concrete for increasing</w:t>
            </w:r>
            <w:r w:rsidRPr="00A92E12">
              <w:rPr>
                <w:rFonts w:ascii="Times New Roman" w:hAnsi="Times New Roman" w:cs="Times New Roman"/>
                <w:color w:val="000000"/>
                <w:sz w:val="28"/>
                <w:szCs w:val="28"/>
                <w:lang w:val="en-US"/>
              </w:rPr>
              <w:br/>
              <w:t xml:space="preserve">                  </w:t>
            </w:r>
            <w:r w:rsidRPr="00A92E12">
              <w:rPr>
                <w:rFonts w:ascii="Times New Roman" w:hAnsi="Times New Roman" w:cs="Times New Roman"/>
                <w:b/>
                <w:bCs/>
                <w:color w:val="000000"/>
                <w:sz w:val="28"/>
                <w:szCs w:val="28"/>
                <w:lang w:val="en-US"/>
              </w:rPr>
              <w:t>a- ultimate strength           b- workability                  c- density</w:t>
            </w:r>
            <w:r w:rsidRPr="00A92E12">
              <w:rPr>
                <w:rFonts w:ascii="Times New Roman" w:hAnsi="Times New Roman" w:cs="Times New Roman"/>
                <w:color w:val="000000"/>
                <w:sz w:val="28"/>
                <w:szCs w:val="28"/>
                <w:lang w:val="en-US"/>
              </w:rPr>
              <w:br/>
              <w:t xml:space="preserve">     2- Curing and vibration of concrete is very necessary to get high</w:t>
            </w:r>
            <w:r w:rsidRPr="00A92E12">
              <w:rPr>
                <w:rFonts w:ascii="Times New Roman" w:hAnsi="Times New Roman" w:cs="Times New Roman"/>
                <w:color w:val="000000"/>
                <w:sz w:val="28"/>
                <w:szCs w:val="28"/>
                <w:lang w:val="en-US"/>
              </w:rPr>
              <w:br/>
              <w:t xml:space="preserve">                   </w:t>
            </w:r>
            <w:r w:rsidRPr="00A92E12">
              <w:rPr>
                <w:rFonts w:ascii="Times New Roman" w:hAnsi="Times New Roman" w:cs="Times New Roman"/>
                <w:b/>
                <w:bCs/>
                <w:color w:val="000000"/>
                <w:sz w:val="28"/>
                <w:szCs w:val="28"/>
                <w:lang w:val="en-US"/>
              </w:rPr>
              <w:t>a- compressive strength     b- voids percentage         c- permeability</w:t>
            </w:r>
            <w:r w:rsidRPr="00A92E12">
              <w:rPr>
                <w:rFonts w:ascii="Times New Roman" w:hAnsi="Times New Roman" w:cs="Times New Roman"/>
                <w:color w:val="000000"/>
                <w:sz w:val="28"/>
                <w:szCs w:val="28"/>
                <w:lang w:val="en-US"/>
              </w:rPr>
              <w:br/>
              <w:t xml:space="preserve">     3- The chemical reaction between hydraulic cement and water called</w:t>
            </w:r>
          </w:p>
          <w:p w14:paraId="70427641" w14:textId="77777777" w:rsidR="00A92E12" w:rsidRPr="00A92E12" w:rsidRDefault="00A92E12" w:rsidP="00A92E12">
            <w:pPr>
              <w:tabs>
                <w:tab w:val="left" w:pos="360"/>
              </w:tabs>
              <w:spacing w:after="0" w:line="240" w:lineRule="auto"/>
              <w:ind w:left="270" w:hanging="528"/>
              <w:rPr>
                <w:sz w:val="28"/>
                <w:szCs w:val="28"/>
                <w:lang w:val="en-US"/>
              </w:rPr>
            </w:pPr>
            <w:r w:rsidRPr="00A92E12">
              <w:rPr>
                <w:rFonts w:ascii="Times New Roman" w:hAnsi="Times New Roman" w:cs="Times New Roman"/>
                <w:b/>
                <w:bCs/>
                <w:color w:val="000000"/>
                <w:sz w:val="28"/>
                <w:szCs w:val="28"/>
                <w:lang w:val="en-US"/>
              </w:rPr>
              <w:t xml:space="preserve">                 a- permeability                   b- hydration                           c- curing</w:t>
            </w:r>
            <w:r w:rsidRPr="00A92E12">
              <w:rPr>
                <w:rFonts w:ascii="Times New Roman" w:hAnsi="Times New Roman" w:cs="Times New Roman"/>
                <w:color w:val="000000"/>
                <w:sz w:val="28"/>
                <w:szCs w:val="28"/>
                <w:lang w:val="en-US"/>
              </w:rPr>
              <w:t xml:space="preserve">                                                                               4- </w:t>
            </w:r>
            <w:r w:rsidRPr="00A92E12">
              <w:rPr>
                <w:sz w:val="28"/>
                <w:szCs w:val="28"/>
                <w:lang w:val="en-US"/>
              </w:rPr>
              <w:t>Low heat Portland cement is usually desired in hot climate because of</w:t>
            </w:r>
          </w:p>
          <w:p w14:paraId="40BF8D94" w14:textId="77777777" w:rsidR="00A92E12" w:rsidRPr="00A92E12" w:rsidRDefault="00A92E12" w:rsidP="00A92E12">
            <w:pPr>
              <w:tabs>
                <w:tab w:val="left" w:pos="171"/>
                <w:tab w:val="left" w:pos="801"/>
                <w:tab w:val="left" w:pos="911"/>
                <w:tab w:val="left" w:pos="6363"/>
              </w:tabs>
              <w:spacing w:after="0" w:line="240" w:lineRule="auto"/>
              <w:ind w:left="171" w:hanging="273"/>
              <w:rPr>
                <w:sz w:val="28"/>
                <w:szCs w:val="28"/>
                <w:lang w:val="en-US"/>
              </w:rPr>
            </w:pPr>
            <w:r w:rsidRPr="00A92E12">
              <w:rPr>
                <w:b/>
                <w:bCs/>
                <w:sz w:val="28"/>
                <w:szCs w:val="28"/>
                <w:lang w:val="en-US"/>
              </w:rPr>
              <w:t xml:space="preserve">                a</w:t>
            </w:r>
            <w:r w:rsidRPr="00A92E12">
              <w:rPr>
                <w:sz w:val="28"/>
                <w:szCs w:val="28"/>
                <w:lang w:val="en-US"/>
              </w:rPr>
              <w:t>-</w:t>
            </w:r>
            <w:r w:rsidRPr="00A92E12">
              <w:rPr>
                <w:b/>
                <w:bCs/>
                <w:sz w:val="28"/>
                <w:szCs w:val="28"/>
                <w:lang w:val="en-US"/>
              </w:rPr>
              <w:t xml:space="preserve">high heat hydration            b-sulfate resistance </w:t>
            </w:r>
            <w:r w:rsidRPr="00A92E12">
              <w:rPr>
                <w:b/>
                <w:bCs/>
                <w:sz w:val="28"/>
                <w:szCs w:val="28"/>
                <w:lang w:val="en-US"/>
              </w:rPr>
              <w:tab/>
              <w:t xml:space="preserve">     c- low heat hydration            </w:t>
            </w:r>
          </w:p>
          <w:p w14:paraId="0FA74B3F" w14:textId="77777777" w:rsidR="00A92E12" w:rsidRPr="00A92E12" w:rsidRDefault="00A92E12" w:rsidP="00A92E12">
            <w:pPr>
              <w:spacing w:after="160" w:line="240" w:lineRule="auto"/>
              <w:rPr>
                <w:rFonts w:ascii="Times New Roman" w:hAnsi="Times New Roman" w:cs="Times New Roman"/>
                <w:color w:val="000000"/>
                <w:sz w:val="28"/>
                <w:szCs w:val="28"/>
                <w:lang w:val="en-US"/>
              </w:rPr>
            </w:pPr>
            <w:r w:rsidRPr="00A92E12">
              <w:rPr>
                <w:rFonts w:ascii="Times New Roman" w:hAnsi="Times New Roman" w:cs="Times New Roman"/>
                <w:color w:val="000000"/>
                <w:sz w:val="28"/>
                <w:szCs w:val="28"/>
                <w:lang w:val="en-US"/>
              </w:rPr>
              <w:t xml:space="preserve">     5- Raw materials used in manufacturing of Portland cement are</w:t>
            </w:r>
          </w:p>
          <w:p w14:paraId="1FFE799E" w14:textId="77777777" w:rsidR="00A92E12" w:rsidRPr="00A92E12" w:rsidRDefault="00A92E12" w:rsidP="00A92E12">
            <w:pPr>
              <w:spacing w:after="160" w:line="240" w:lineRule="auto"/>
              <w:rPr>
                <w:rFonts w:ascii="Times New Roman" w:hAnsi="Times New Roman" w:cs="Times New Roman"/>
                <w:b/>
                <w:bCs/>
                <w:color w:val="000000"/>
                <w:sz w:val="28"/>
                <w:szCs w:val="28"/>
                <w:lang w:val="en-US"/>
              </w:rPr>
            </w:pPr>
            <w:r w:rsidRPr="00A92E12">
              <w:rPr>
                <w:rFonts w:ascii="Times New Roman" w:hAnsi="Times New Roman" w:cs="Times New Roman"/>
                <w:color w:val="000000"/>
                <w:sz w:val="28"/>
                <w:szCs w:val="28"/>
                <w:lang w:val="en-US"/>
              </w:rPr>
              <w:t xml:space="preserve">              </w:t>
            </w:r>
            <w:r w:rsidRPr="00A92E12">
              <w:rPr>
                <w:rFonts w:ascii="Times New Roman" w:hAnsi="Times New Roman" w:cs="Times New Roman"/>
                <w:b/>
                <w:bCs/>
                <w:color w:val="000000"/>
                <w:sz w:val="28"/>
                <w:szCs w:val="28"/>
                <w:lang w:val="en-US"/>
              </w:rPr>
              <w:t xml:space="preserve">a-sulfate                             b-clay and </w:t>
            </w:r>
            <w:r w:rsidRPr="00A92E12">
              <w:rPr>
                <w:rFonts w:ascii="Times New Roman" w:hAnsi="Times New Roman" w:cs="Times New Roman"/>
                <w:b/>
                <w:bCs/>
                <w:color w:val="000000"/>
                <w:sz w:val="32"/>
                <w:szCs w:val="32"/>
                <w:lang w:val="en-US"/>
              </w:rPr>
              <w:t>caco</w:t>
            </w:r>
            <w:r w:rsidRPr="00A92E12">
              <w:rPr>
                <w:rFonts w:ascii="Times New Roman" w:hAnsi="Times New Roman" w:cs="Times New Roman"/>
                <w:b/>
                <w:bCs/>
                <w:color w:val="000000"/>
                <w:sz w:val="28"/>
                <w:szCs w:val="28"/>
                <w:vertAlign w:val="subscript"/>
                <w:lang w:val="en-US"/>
              </w:rPr>
              <w:t>3</w:t>
            </w:r>
            <w:r w:rsidRPr="00A92E12">
              <w:rPr>
                <w:rFonts w:ascii="Times New Roman" w:hAnsi="Times New Roman" w:cs="Times New Roman"/>
                <w:b/>
                <w:bCs/>
                <w:color w:val="000000"/>
                <w:sz w:val="28"/>
                <w:szCs w:val="28"/>
                <w:lang w:val="en-US"/>
              </w:rPr>
              <w:t xml:space="preserve">                      c- gypsum</w:t>
            </w:r>
          </w:p>
          <w:p w14:paraId="008C720D" w14:textId="4C97878D" w:rsidR="00A92E12" w:rsidRPr="00A92E12" w:rsidRDefault="00A92E12" w:rsidP="00A92E12">
            <w:pPr>
              <w:spacing w:after="160" w:line="240" w:lineRule="auto"/>
              <w:rPr>
                <w:rFonts w:ascii="Times New Roman" w:hAnsi="Times New Roman" w:cs="Times New Roman"/>
                <w:color w:val="000000"/>
                <w:sz w:val="28"/>
                <w:szCs w:val="28"/>
                <w:lang w:val="en-US"/>
              </w:rPr>
            </w:pPr>
            <w:r w:rsidRPr="00A92E12">
              <w:rPr>
                <w:rFonts w:ascii="Times New Roman" w:hAnsi="Times New Roman" w:cs="Times New Roman"/>
                <w:b/>
                <w:bCs/>
                <w:color w:val="000000"/>
                <w:sz w:val="28"/>
                <w:szCs w:val="28"/>
                <w:lang w:val="en-US"/>
              </w:rPr>
              <w:lastRenderedPageBreak/>
              <w:t>Q.3\ What are differences between</w:t>
            </w:r>
            <w:r w:rsidRPr="00A92E12">
              <w:rPr>
                <w:rFonts w:ascii="Times New Roman" w:hAnsi="Times New Roman" w:cs="Times New Roman"/>
                <w:color w:val="000000"/>
                <w:sz w:val="28"/>
                <w:szCs w:val="28"/>
                <w:lang w:val="en-US"/>
              </w:rPr>
              <w:t xml:space="preserve">                                                                  </w:t>
            </w:r>
            <w:r w:rsidRPr="00A92E12">
              <w:rPr>
                <w:rFonts w:ascii="Times New Roman" w:hAnsi="Times New Roman" w:cs="Times New Roman"/>
                <w:b/>
                <w:bCs/>
                <w:color w:val="000000"/>
                <w:sz w:val="28"/>
                <w:szCs w:val="28"/>
                <w:lang w:val="en-US"/>
              </w:rPr>
              <w:t>(20 Marks)</w:t>
            </w:r>
            <w:r w:rsidRPr="00A92E12">
              <w:rPr>
                <w:rFonts w:ascii="Times New Roman" w:hAnsi="Times New Roman" w:cs="Times New Roman"/>
                <w:b/>
                <w:bCs/>
                <w:color w:val="000000"/>
                <w:sz w:val="28"/>
                <w:szCs w:val="28"/>
                <w:lang w:val="en-US"/>
              </w:rPr>
              <w:br/>
            </w:r>
            <w:r w:rsidRPr="00A92E12">
              <w:rPr>
                <w:rFonts w:ascii="Times New Roman" w:hAnsi="Times New Roman" w:cs="Times New Roman"/>
                <w:color w:val="000000"/>
                <w:sz w:val="28"/>
                <w:szCs w:val="28"/>
                <w:lang w:val="en-US"/>
              </w:rPr>
              <w:t xml:space="preserve">     1- Compressive strength and Tensile strength of hardened concrete.</w:t>
            </w:r>
            <w:r w:rsidRPr="00A92E12">
              <w:rPr>
                <w:rFonts w:ascii="Times New Roman" w:hAnsi="Times New Roman" w:cs="Times New Roman"/>
                <w:color w:val="000000"/>
                <w:sz w:val="28"/>
                <w:szCs w:val="28"/>
                <w:lang w:val="en-US"/>
              </w:rPr>
              <w:br/>
              <w:t xml:space="preserve">     2- High early strength Portland cement and </w:t>
            </w:r>
            <w:r w:rsidRPr="00A92E12">
              <w:rPr>
                <w:sz w:val="28"/>
                <w:szCs w:val="28"/>
                <w:lang w:val="en-US"/>
              </w:rPr>
              <w:t>sulfate resistance</w:t>
            </w:r>
            <w:r w:rsidRPr="00A92E12">
              <w:rPr>
                <w:rFonts w:ascii="Times New Roman" w:hAnsi="Times New Roman" w:cs="Times New Roman"/>
                <w:color w:val="000000"/>
                <w:sz w:val="28"/>
                <w:szCs w:val="28"/>
                <w:lang w:val="en-US"/>
              </w:rPr>
              <w:t xml:space="preserve"> Portland cement. </w:t>
            </w:r>
          </w:p>
          <w:p w14:paraId="2700136C" w14:textId="56113EF6" w:rsidR="00A92E12" w:rsidRPr="00A92E12" w:rsidRDefault="00A92E12" w:rsidP="00A92E12">
            <w:pPr>
              <w:spacing w:after="0" w:line="240" w:lineRule="auto"/>
              <w:rPr>
                <w:sz w:val="28"/>
                <w:szCs w:val="28"/>
                <w:lang w:val="en-US"/>
              </w:rPr>
            </w:pPr>
            <w:r w:rsidRPr="00A92E12">
              <w:rPr>
                <w:rFonts w:ascii="Times New Roman" w:hAnsi="Times New Roman" w:cs="Times New Roman"/>
                <w:b/>
                <w:bCs/>
                <w:color w:val="000000"/>
                <w:sz w:val="28"/>
                <w:szCs w:val="28"/>
                <w:lang w:val="en-US"/>
              </w:rPr>
              <w:t>Q.4</w:t>
            </w:r>
            <w:r w:rsidRPr="00A92E12">
              <w:rPr>
                <w:b/>
                <w:bCs/>
                <w:sz w:val="28"/>
                <w:szCs w:val="28"/>
                <w:lang w:val="en-US"/>
              </w:rPr>
              <w:t>\ Fill the following blanks with suitable words                                                 (12 Marks)</w:t>
            </w:r>
          </w:p>
          <w:p w14:paraId="48F5E0A4" w14:textId="77777777" w:rsidR="00A92E12" w:rsidRPr="00A92E12" w:rsidRDefault="00A92E12" w:rsidP="00A92E12">
            <w:pPr>
              <w:numPr>
                <w:ilvl w:val="0"/>
                <w:numId w:val="14"/>
              </w:numPr>
              <w:tabs>
                <w:tab w:val="left" w:pos="258"/>
              </w:tabs>
              <w:spacing w:after="0" w:line="240" w:lineRule="auto"/>
              <w:ind w:left="540"/>
              <w:rPr>
                <w:sz w:val="28"/>
                <w:szCs w:val="28"/>
                <w:lang w:val="en-US"/>
              </w:rPr>
            </w:pPr>
            <w:r w:rsidRPr="00A92E12">
              <w:rPr>
                <w:rFonts w:ascii="Times New Roman" w:hAnsi="Times New Roman" w:cs="Times New Roman"/>
                <w:color w:val="000000"/>
                <w:sz w:val="28"/>
                <w:szCs w:val="28"/>
                <w:lang w:val="en-US"/>
              </w:rPr>
              <w:t xml:space="preserve">Types of admixtures added to fresh concrete are </w:t>
            </w:r>
            <w:r w:rsidRPr="00A92E12">
              <w:rPr>
                <w:sz w:val="28"/>
                <w:szCs w:val="28"/>
                <w:lang w:val="en-US"/>
              </w:rPr>
              <w:t>-----------, ----------- ,-----------</w:t>
            </w:r>
          </w:p>
          <w:p w14:paraId="1BB7C0B8" w14:textId="77777777" w:rsidR="00A92E12" w:rsidRPr="00A92E12" w:rsidRDefault="00A92E12" w:rsidP="00A92E12">
            <w:pPr>
              <w:numPr>
                <w:ilvl w:val="0"/>
                <w:numId w:val="14"/>
              </w:numPr>
              <w:tabs>
                <w:tab w:val="left" w:pos="258"/>
              </w:tabs>
              <w:spacing w:after="0" w:line="240" w:lineRule="auto"/>
              <w:ind w:left="540"/>
              <w:rPr>
                <w:sz w:val="28"/>
                <w:szCs w:val="28"/>
                <w:lang w:val="en-US"/>
              </w:rPr>
            </w:pPr>
            <w:r w:rsidRPr="00A92E12">
              <w:rPr>
                <w:sz w:val="28"/>
                <w:szCs w:val="28"/>
                <w:lang w:val="en-US"/>
              </w:rPr>
              <w:t xml:space="preserve">Methods of compaction of fresh concrete are ----------, ----------, ---------.                          </w:t>
            </w:r>
          </w:p>
          <w:p w14:paraId="7369196C" w14:textId="77777777" w:rsidR="00A92E12" w:rsidRPr="00A92E12" w:rsidRDefault="00A92E12" w:rsidP="00A92E12">
            <w:pPr>
              <w:numPr>
                <w:ilvl w:val="0"/>
                <w:numId w:val="14"/>
              </w:numPr>
              <w:tabs>
                <w:tab w:val="left" w:pos="258"/>
              </w:tabs>
              <w:spacing w:after="0" w:line="240" w:lineRule="auto"/>
              <w:ind w:left="540"/>
              <w:rPr>
                <w:sz w:val="28"/>
                <w:szCs w:val="28"/>
                <w:lang w:val="en-US"/>
              </w:rPr>
            </w:pPr>
            <w:r w:rsidRPr="00A92E12">
              <w:rPr>
                <w:rFonts w:ascii="Times New Roman" w:hAnsi="Times New Roman" w:cs="Times New Roman"/>
                <w:color w:val="000000"/>
                <w:sz w:val="28"/>
                <w:szCs w:val="28"/>
                <w:lang w:val="en-US"/>
              </w:rPr>
              <w:t xml:space="preserve">Methods used for measuring workability of fresh concrete are </w:t>
            </w:r>
            <w:r w:rsidRPr="00A92E12">
              <w:rPr>
                <w:sz w:val="28"/>
                <w:szCs w:val="28"/>
                <w:lang w:val="en-US"/>
              </w:rPr>
              <w:t>---------, -------- , -------</w:t>
            </w:r>
          </w:p>
          <w:p w14:paraId="2201487C" w14:textId="77777777" w:rsidR="00A92E12" w:rsidRPr="00A92E12" w:rsidRDefault="00A92E12" w:rsidP="00A92E12">
            <w:pPr>
              <w:spacing w:after="160" w:line="259" w:lineRule="auto"/>
              <w:rPr>
                <w:sz w:val="28"/>
                <w:szCs w:val="28"/>
                <w:lang w:val="en-US"/>
              </w:rPr>
            </w:pPr>
            <w:r w:rsidRPr="00A92E12">
              <w:rPr>
                <w:rFonts w:ascii="Times New Roman" w:hAnsi="Times New Roman" w:cs="Times New Roman"/>
                <w:color w:val="000000"/>
                <w:sz w:val="28"/>
                <w:szCs w:val="28"/>
                <w:lang w:val="en-US"/>
              </w:rPr>
              <w:t xml:space="preserve">  4- </w:t>
            </w:r>
            <w:r w:rsidRPr="00A92E12">
              <w:rPr>
                <w:sz w:val="28"/>
                <w:szCs w:val="28"/>
                <w:lang w:val="en-US"/>
              </w:rPr>
              <w:t>Fineness of cement is important it affects --------</w:t>
            </w:r>
            <w:r w:rsidRPr="00A92E12">
              <w:rPr>
                <w:rFonts w:ascii="Times New Roman" w:hAnsi="Times New Roman" w:cs="Times New Roman"/>
                <w:color w:val="000000"/>
                <w:sz w:val="28"/>
                <w:szCs w:val="28"/>
                <w:lang w:val="en-US"/>
              </w:rPr>
              <w:t xml:space="preserve"> , -------- , -------</w:t>
            </w:r>
          </w:p>
          <w:p w14:paraId="26468774" w14:textId="20786C76" w:rsidR="00A92E12" w:rsidRPr="00A92E12" w:rsidRDefault="00A92E12" w:rsidP="00A92E12">
            <w:pPr>
              <w:tabs>
                <w:tab w:val="left" w:pos="360"/>
              </w:tabs>
              <w:spacing w:after="160" w:line="259" w:lineRule="auto"/>
              <w:ind w:left="630" w:hanging="630"/>
              <w:rPr>
                <w:rFonts w:ascii="Times New Roman" w:hAnsi="Times New Roman" w:cs="Times New Roman"/>
                <w:b/>
                <w:bCs/>
                <w:color w:val="000000"/>
                <w:sz w:val="28"/>
                <w:szCs w:val="28"/>
                <w:lang w:val="en-US"/>
              </w:rPr>
            </w:pPr>
            <w:r w:rsidRPr="00A92E12">
              <w:rPr>
                <w:sz w:val="28"/>
                <w:szCs w:val="28"/>
                <w:lang w:val="en-US"/>
              </w:rPr>
              <w:t xml:space="preserve"> </w:t>
            </w:r>
            <w:r w:rsidRPr="00A92E12">
              <w:rPr>
                <w:rFonts w:ascii="Times New Roman" w:hAnsi="Times New Roman" w:cs="Times New Roman"/>
                <w:b/>
                <w:bCs/>
                <w:color w:val="000000"/>
                <w:sz w:val="28"/>
                <w:szCs w:val="28"/>
                <w:lang w:val="en-US"/>
              </w:rPr>
              <w:t xml:space="preserve">Q.5\Calculate unit weight in (kg/m³) and quantities of                                  </w:t>
            </w:r>
            <w:r w:rsidRPr="00A92E12">
              <w:rPr>
                <w:b/>
                <w:bCs/>
                <w:sz w:val="28"/>
                <w:szCs w:val="28"/>
                <w:lang w:val="en-US"/>
              </w:rPr>
              <w:t>(17 Marks)</w:t>
            </w:r>
          </w:p>
          <w:p w14:paraId="7AC72EC6" w14:textId="77777777" w:rsidR="00A92E12" w:rsidRPr="00A92E12" w:rsidRDefault="00A92E12" w:rsidP="00A92E12">
            <w:pPr>
              <w:tabs>
                <w:tab w:val="left" w:pos="360"/>
              </w:tabs>
              <w:spacing w:after="160" w:line="240" w:lineRule="auto"/>
              <w:ind w:left="630" w:hanging="630"/>
              <w:rPr>
                <w:rFonts w:ascii="Times New Roman" w:hAnsi="Times New Roman" w:cs="Times New Roman"/>
                <w:color w:val="000000"/>
                <w:sz w:val="28"/>
                <w:szCs w:val="28"/>
                <w:lang w:val="en-US"/>
              </w:rPr>
            </w:pPr>
            <w:r w:rsidRPr="00A92E12">
              <w:rPr>
                <w:rFonts w:ascii="Times New Roman" w:hAnsi="Times New Roman" w:cs="Times New Roman"/>
                <w:color w:val="000000"/>
                <w:sz w:val="28"/>
                <w:szCs w:val="28"/>
                <w:lang w:val="en-US"/>
              </w:rPr>
              <w:t xml:space="preserve">     (cement, sand , gravel , water) in (1m</w:t>
            </w:r>
            <w:r w:rsidRPr="00A92E12">
              <w:rPr>
                <w:rFonts w:ascii="Times New Roman" w:hAnsi="Times New Roman" w:cs="Times New Roman"/>
                <w:color w:val="000000"/>
                <w:sz w:val="28"/>
                <w:szCs w:val="28"/>
                <w:vertAlign w:val="superscript"/>
                <w:lang w:val="en-US"/>
              </w:rPr>
              <w:t>3</w:t>
            </w:r>
            <w:r w:rsidRPr="00A92E12">
              <w:rPr>
                <w:rFonts w:ascii="Times New Roman" w:hAnsi="Times New Roman" w:cs="Times New Roman"/>
                <w:color w:val="000000"/>
                <w:sz w:val="28"/>
                <w:szCs w:val="28"/>
                <w:lang w:val="en-US"/>
              </w:rPr>
              <w:t xml:space="preserve">) of fresh concrete if :                                                                    </w:t>
            </w:r>
          </w:p>
          <w:p w14:paraId="465A66A1" w14:textId="77777777" w:rsidR="00A92E12" w:rsidRPr="00A92E12" w:rsidRDefault="00A92E12" w:rsidP="00A92E12">
            <w:pPr>
              <w:spacing w:after="160" w:line="240" w:lineRule="auto"/>
              <w:rPr>
                <w:rFonts w:ascii="Times New Roman" w:hAnsi="Times New Roman" w:cs="Times New Roman"/>
                <w:color w:val="000000"/>
                <w:sz w:val="28"/>
                <w:szCs w:val="28"/>
                <w:lang w:val="en-US"/>
              </w:rPr>
            </w:pPr>
            <w:r w:rsidRPr="00A92E12">
              <w:rPr>
                <w:rFonts w:ascii="Times New Roman" w:hAnsi="Times New Roman" w:cs="Times New Roman"/>
                <w:color w:val="000000"/>
                <w:sz w:val="28"/>
                <w:szCs w:val="28"/>
                <w:lang w:val="en-US"/>
              </w:rPr>
              <w:t xml:space="preserve">     Concrete mix proportion is (1:2:4) and water cement ratio is 47%,</w:t>
            </w:r>
            <w:r w:rsidRPr="00A92E12">
              <w:rPr>
                <w:rFonts w:ascii="Times New Roman" w:hAnsi="Times New Roman" w:cs="Times New Roman"/>
                <w:color w:val="000000"/>
                <w:sz w:val="28"/>
                <w:szCs w:val="28"/>
                <w:lang w:val="en-US"/>
              </w:rPr>
              <w:br/>
              <w:t xml:space="preserve">     Specific gravity for cement (</w:t>
            </w:r>
            <w:hyperlink r:id="rId11" w:history="1">
              <w:r w:rsidRPr="00A92E12">
                <w:rPr>
                  <w:rFonts w:ascii="Times New Roman" w:hAnsi="Times New Roman" w:cs="Times New Roman"/>
                  <w:color w:val="000000"/>
                  <w:sz w:val="28"/>
                  <w:szCs w:val="28"/>
                  <w:lang w:val="en-US"/>
                </w:rPr>
                <w:t>3.1</w:t>
              </w:r>
            </w:hyperlink>
            <w:r w:rsidRPr="00A92E12">
              <w:rPr>
                <w:rFonts w:ascii="Times New Roman" w:hAnsi="Times New Roman" w:cs="Times New Roman"/>
                <w:color w:val="000000"/>
                <w:sz w:val="28"/>
                <w:szCs w:val="28"/>
                <w:lang w:val="en-US"/>
              </w:rPr>
              <w:t>5) and for sand &amp; gravel (</w:t>
            </w:r>
            <w:hyperlink r:id="rId12" w:history="1">
              <w:r w:rsidRPr="00A92E12">
                <w:rPr>
                  <w:rFonts w:ascii="Times New Roman" w:hAnsi="Times New Roman" w:cs="Times New Roman"/>
                  <w:color w:val="000000"/>
                  <w:sz w:val="28"/>
                  <w:szCs w:val="28"/>
                  <w:lang w:val="en-US"/>
                </w:rPr>
                <w:t>2.65</w:t>
              </w:r>
            </w:hyperlink>
            <w:r w:rsidRPr="00A92E12">
              <w:rPr>
                <w:rFonts w:ascii="Times New Roman" w:hAnsi="Times New Roman" w:cs="Times New Roman"/>
                <w:color w:val="000000"/>
                <w:sz w:val="28"/>
                <w:szCs w:val="28"/>
                <w:lang w:val="en-US"/>
              </w:rPr>
              <w:t>)</w:t>
            </w:r>
            <w:r w:rsidRPr="00A92E12">
              <w:rPr>
                <w:rFonts w:ascii="Times New Roman" w:hAnsi="Times New Roman" w:cs="Times New Roman"/>
                <w:color w:val="000000"/>
                <w:sz w:val="28"/>
                <w:szCs w:val="28"/>
                <w:lang w:val="en-US"/>
              </w:rPr>
              <w:br/>
              <w:t xml:space="preserve">     Air percentage 2%  weight of 1 bag of cement = 50 kg </w:t>
            </w:r>
          </w:p>
          <w:p w14:paraId="151FFC57" w14:textId="77777777" w:rsidR="00A92E12" w:rsidRPr="00A92E12" w:rsidRDefault="00A92E12" w:rsidP="00A92E12">
            <w:pPr>
              <w:spacing w:after="160" w:line="240" w:lineRule="auto"/>
              <w:rPr>
                <w:rFonts w:ascii="Times New Roman" w:hAnsi="Times New Roman" w:cs="Times New Roman"/>
                <w:color w:val="000000"/>
                <w:sz w:val="28"/>
                <w:szCs w:val="28"/>
                <w:lang w:val="en-US"/>
              </w:rPr>
            </w:pPr>
            <w:r w:rsidRPr="00A92E12">
              <w:rPr>
                <w:rFonts w:ascii="Times New Roman" w:hAnsi="Times New Roman" w:cs="Times New Roman"/>
                <w:color w:val="000000"/>
                <w:sz w:val="28"/>
                <w:szCs w:val="28"/>
                <w:lang w:val="en-US"/>
              </w:rPr>
              <w:t xml:space="preserve">                                                                  Good Luck</w:t>
            </w:r>
          </w:p>
          <w:p w14:paraId="072064E2" w14:textId="4F80A366" w:rsidR="00A92E12" w:rsidRPr="00A92E12" w:rsidRDefault="00A92E12" w:rsidP="00A92E12">
            <w:pPr>
              <w:spacing w:after="160" w:line="240" w:lineRule="auto"/>
              <w:rPr>
                <w:b/>
                <w:bCs/>
                <w:sz w:val="28"/>
                <w:szCs w:val="28"/>
                <w:lang w:val="en-US"/>
              </w:rPr>
            </w:pPr>
            <w:r w:rsidRPr="00A92E12">
              <w:rPr>
                <w:rFonts w:ascii="Times New Roman" w:hAnsi="Times New Roman" w:cs="Times New Roman"/>
                <w:color w:val="000000"/>
                <w:sz w:val="28"/>
                <w:szCs w:val="28"/>
                <w:lang w:val="en-US"/>
              </w:rPr>
              <w:t xml:space="preserve">                                                                                                   Galawezh  M. Ahmad</w:t>
            </w:r>
            <w:r w:rsidRPr="00A92E12">
              <w:rPr>
                <w:rFonts w:ascii="Times New Roman" w:hAnsi="Times New Roman" w:cs="Times New Roman"/>
                <w:color w:val="000000"/>
                <w:sz w:val="28"/>
                <w:szCs w:val="28"/>
                <w:lang w:val="en-US"/>
              </w:rPr>
              <w:br/>
              <w:t xml:space="preserve">                                                                                                           Lecturer</w:t>
            </w:r>
            <w:r w:rsidRPr="00A92E12">
              <w:rPr>
                <w:sz w:val="28"/>
                <w:szCs w:val="28"/>
                <w:lang w:val="en-US"/>
              </w:rPr>
              <w:t xml:space="preserve">                     </w:t>
            </w:r>
            <w:r w:rsidRPr="00A92E12">
              <w:rPr>
                <w:b/>
                <w:bCs/>
                <w:sz w:val="28"/>
                <w:szCs w:val="28"/>
                <w:lang w:val="en-US"/>
              </w:rPr>
              <w:t xml:space="preserve">           </w:t>
            </w:r>
          </w:p>
          <w:p w14:paraId="3F4B70FF" w14:textId="77777777" w:rsidR="00DA045E" w:rsidRDefault="00DA045E" w:rsidP="00DA045E">
            <w:pPr>
              <w:spacing w:after="0" w:line="240" w:lineRule="auto"/>
              <w:rPr>
                <w:b/>
                <w:bCs/>
                <w:sz w:val="28"/>
                <w:szCs w:val="28"/>
                <w:lang w:bidi="ar-KW"/>
              </w:rPr>
            </w:pPr>
          </w:p>
          <w:p w14:paraId="4C3AB34A" w14:textId="77777777" w:rsidR="00DA045E" w:rsidRPr="00B80A45" w:rsidRDefault="00DA045E" w:rsidP="00DA045E">
            <w:pPr>
              <w:spacing w:after="0" w:line="240" w:lineRule="auto"/>
              <w:rPr>
                <w:b/>
                <w:bCs/>
                <w:sz w:val="28"/>
                <w:szCs w:val="28"/>
                <w:lang w:bidi="ar-KW"/>
              </w:rPr>
            </w:pPr>
          </w:p>
          <w:p w14:paraId="02FCF0C2" w14:textId="77777777" w:rsidR="00DA045E" w:rsidRPr="00961D90" w:rsidRDefault="00DA045E" w:rsidP="00DA045E">
            <w:pPr>
              <w:spacing w:after="0" w:line="240" w:lineRule="auto"/>
              <w:rPr>
                <w:sz w:val="24"/>
                <w:szCs w:val="24"/>
                <w:lang w:bidi="ar-KW"/>
              </w:rPr>
            </w:pPr>
          </w:p>
        </w:tc>
      </w:tr>
      <w:tr w:rsidR="00DA045E" w:rsidRPr="00747A9A" w14:paraId="5CE4E932" w14:textId="77777777" w:rsidTr="00F40163">
        <w:trPr>
          <w:trHeight w:val="732"/>
        </w:trPr>
        <w:tc>
          <w:tcPr>
            <w:tcW w:w="10597" w:type="dxa"/>
            <w:gridSpan w:val="7"/>
            <w:shd w:val="clear" w:color="auto" w:fill="E5B8B7" w:themeFill="accent2" w:themeFillTint="66"/>
          </w:tcPr>
          <w:p w14:paraId="51C92A4C" w14:textId="77777777" w:rsidR="00DA045E" w:rsidRPr="00536966" w:rsidRDefault="00DA045E" w:rsidP="00DA045E">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lastRenderedPageBreak/>
              <w:t xml:space="preserve"> Extra notes:</w:t>
            </w:r>
          </w:p>
          <w:p w14:paraId="2D688E5C" w14:textId="77777777" w:rsidR="00DA045E" w:rsidRPr="00536966" w:rsidRDefault="00DA045E" w:rsidP="00DA045E">
            <w:pPr>
              <w:spacing w:after="0" w:line="240" w:lineRule="auto"/>
              <w:rPr>
                <w:rFonts w:asciiTheme="majorBidi" w:hAnsiTheme="majorBidi" w:cstheme="majorBidi"/>
                <w:b/>
                <w:bCs/>
                <w:sz w:val="32"/>
                <w:szCs w:val="32"/>
                <w:lang w:bidi="ar-KW"/>
              </w:rPr>
            </w:pPr>
          </w:p>
          <w:p w14:paraId="1F2A36B7" w14:textId="77777777" w:rsidR="00DA045E" w:rsidRPr="00536966" w:rsidRDefault="00DA045E" w:rsidP="00DA045E">
            <w:pPr>
              <w:spacing w:after="0" w:line="240" w:lineRule="auto"/>
              <w:rPr>
                <w:rFonts w:asciiTheme="majorBidi" w:hAnsiTheme="majorBidi" w:cstheme="majorBidi"/>
                <w:b/>
                <w:bCs/>
                <w:sz w:val="32"/>
                <w:szCs w:val="32"/>
                <w:lang w:bidi="ar-KW"/>
              </w:rPr>
            </w:pPr>
          </w:p>
          <w:p w14:paraId="3181D569" w14:textId="77777777" w:rsidR="00DA045E" w:rsidRPr="00536966" w:rsidRDefault="00DA045E" w:rsidP="00DA045E">
            <w:pPr>
              <w:spacing w:after="0" w:line="240" w:lineRule="auto"/>
              <w:rPr>
                <w:rFonts w:asciiTheme="majorBidi" w:hAnsiTheme="majorBidi" w:cstheme="majorBidi"/>
                <w:b/>
                <w:bCs/>
                <w:sz w:val="32"/>
                <w:szCs w:val="32"/>
                <w:lang w:bidi="ar-KW"/>
              </w:rPr>
            </w:pPr>
          </w:p>
        </w:tc>
      </w:tr>
      <w:tr w:rsidR="00DA045E" w:rsidRPr="00747A9A" w14:paraId="42DF196C" w14:textId="77777777" w:rsidTr="00F40163">
        <w:trPr>
          <w:trHeight w:val="732"/>
        </w:trPr>
        <w:tc>
          <w:tcPr>
            <w:tcW w:w="10597" w:type="dxa"/>
            <w:gridSpan w:val="7"/>
            <w:shd w:val="clear" w:color="auto" w:fill="D6E3BC" w:themeFill="accent3" w:themeFillTint="66"/>
          </w:tcPr>
          <w:p w14:paraId="5BFCB34A" w14:textId="163F3518" w:rsidR="00DA045E" w:rsidRPr="00536966" w:rsidRDefault="00DA045E" w:rsidP="00A92E12">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t>External Evaluator</w:t>
            </w:r>
          </w:p>
          <w:p w14:paraId="0876FD58" w14:textId="77777777" w:rsidR="00DA045E" w:rsidRPr="00536966" w:rsidRDefault="00DA045E" w:rsidP="00DA045E">
            <w:pPr>
              <w:spacing w:after="0" w:line="240" w:lineRule="auto"/>
              <w:rPr>
                <w:rFonts w:asciiTheme="majorBidi" w:hAnsiTheme="majorBidi" w:cstheme="majorBidi"/>
                <w:b/>
                <w:bCs/>
                <w:sz w:val="32"/>
                <w:szCs w:val="32"/>
                <w:lang w:bidi="ar-KW"/>
              </w:rPr>
            </w:pPr>
          </w:p>
          <w:p w14:paraId="57E1DC2E" w14:textId="77777777" w:rsidR="00DA045E" w:rsidRPr="00536966" w:rsidRDefault="00DA045E" w:rsidP="00DA045E">
            <w:pPr>
              <w:spacing w:after="0" w:line="240" w:lineRule="auto"/>
              <w:rPr>
                <w:rFonts w:asciiTheme="majorBidi" w:hAnsiTheme="majorBidi" w:cstheme="majorBidi"/>
                <w:b/>
                <w:bCs/>
                <w:sz w:val="32"/>
                <w:szCs w:val="32"/>
                <w:lang w:bidi="ar-KW"/>
              </w:rPr>
            </w:pPr>
          </w:p>
          <w:p w14:paraId="0EC8A7EE" w14:textId="77777777" w:rsidR="00DA045E" w:rsidRPr="00536966" w:rsidRDefault="00DA045E" w:rsidP="00DA045E">
            <w:pPr>
              <w:spacing w:after="0" w:line="240" w:lineRule="auto"/>
              <w:rPr>
                <w:rFonts w:asciiTheme="majorBidi" w:hAnsiTheme="majorBidi" w:cstheme="majorBidi"/>
                <w:b/>
                <w:bCs/>
                <w:sz w:val="32"/>
                <w:szCs w:val="32"/>
                <w:rtl/>
                <w:lang w:bidi="ar-KW"/>
              </w:rPr>
            </w:pPr>
          </w:p>
        </w:tc>
      </w:tr>
    </w:tbl>
    <w:p w14:paraId="03DF1469" w14:textId="77777777" w:rsidR="00A47F83" w:rsidRPr="007C6767" w:rsidRDefault="00A47F83" w:rsidP="00690152">
      <w:pPr>
        <w:rPr>
          <w:sz w:val="18"/>
          <w:szCs w:val="18"/>
        </w:rPr>
      </w:pPr>
    </w:p>
    <w:sectPr w:rsidR="00A47F83" w:rsidRPr="007C6767" w:rsidSect="00A7766C">
      <w:footerReference w:type="default" r:id="rId13"/>
      <w:pgSz w:w="12240" w:h="15840"/>
      <w:pgMar w:top="903" w:right="1800" w:bottom="1440" w:left="180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A23E4" w14:textId="77777777" w:rsidR="00E73F7F" w:rsidRDefault="00E73F7F" w:rsidP="00483DD0">
      <w:pPr>
        <w:spacing w:after="0" w:line="240" w:lineRule="auto"/>
      </w:pPr>
      <w:r>
        <w:separator/>
      </w:r>
    </w:p>
  </w:endnote>
  <w:endnote w:type="continuationSeparator" w:id="0">
    <w:p w14:paraId="2CB8B8D9" w14:textId="77777777" w:rsidR="00E73F7F" w:rsidRDefault="00E73F7F"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li_K_Sahifa Bold">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74E2"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44BDD5D"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4CDB8" w14:textId="77777777" w:rsidR="00E73F7F" w:rsidRDefault="00E73F7F" w:rsidP="00483DD0">
      <w:pPr>
        <w:spacing w:after="0" w:line="240" w:lineRule="auto"/>
      </w:pPr>
      <w:r>
        <w:separator/>
      </w:r>
    </w:p>
  </w:footnote>
  <w:footnote w:type="continuationSeparator" w:id="0">
    <w:p w14:paraId="2A15EF93" w14:textId="77777777" w:rsidR="00E73F7F" w:rsidRDefault="00E73F7F" w:rsidP="00483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A77B69"/>
    <w:multiLevelType w:val="hybridMultilevel"/>
    <w:tmpl w:val="583209B8"/>
    <w:lvl w:ilvl="0" w:tplc="1BA021AE">
      <w:start w:val="1"/>
      <w:numFmt w:val="decimal"/>
      <w:lvlText w:val="%1."/>
      <w:lvlJc w:val="left"/>
      <w:pPr>
        <w:tabs>
          <w:tab w:val="num" w:pos="720"/>
        </w:tabs>
        <w:ind w:left="720" w:hanging="360"/>
      </w:pPr>
    </w:lvl>
    <w:lvl w:ilvl="1" w:tplc="7F764FEA" w:tentative="1">
      <w:start w:val="1"/>
      <w:numFmt w:val="decimal"/>
      <w:lvlText w:val="%2."/>
      <w:lvlJc w:val="left"/>
      <w:pPr>
        <w:tabs>
          <w:tab w:val="num" w:pos="1440"/>
        </w:tabs>
        <w:ind w:left="1440" w:hanging="360"/>
      </w:pPr>
    </w:lvl>
    <w:lvl w:ilvl="2" w:tplc="57362834" w:tentative="1">
      <w:start w:val="1"/>
      <w:numFmt w:val="decimal"/>
      <w:lvlText w:val="%3."/>
      <w:lvlJc w:val="left"/>
      <w:pPr>
        <w:tabs>
          <w:tab w:val="num" w:pos="2160"/>
        </w:tabs>
        <w:ind w:left="2160" w:hanging="360"/>
      </w:pPr>
    </w:lvl>
    <w:lvl w:ilvl="3" w:tplc="DF2E6974" w:tentative="1">
      <w:start w:val="1"/>
      <w:numFmt w:val="decimal"/>
      <w:lvlText w:val="%4."/>
      <w:lvlJc w:val="left"/>
      <w:pPr>
        <w:tabs>
          <w:tab w:val="num" w:pos="2880"/>
        </w:tabs>
        <w:ind w:left="2880" w:hanging="360"/>
      </w:pPr>
    </w:lvl>
    <w:lvl w:ilvl="4" w:tplc="12161524" w:tentative="1">
      <w:start w:val="1"/>
      <w:numFmt w:val="decimal"/>
      <w:lvlText w:val="%5."/>
      <w:lvlJc w:val="left"/>
      <w:pPr>
        <w:tabs>
          <w:tab w:val="num" w:pos="3600"/>
        </w:tabs>
        <w:ind w:left="3600" w:hanging="360"/>
      </w:pPr>
    </w:lvl>
    <w:lvl w:ilvl="5" w:tplc="43DEED8A" w:tentative="1">
      <w:start w:val="1"/>
      <w:numFmt w:val="decimal"/>
      <w:lvlText w:val="%6."/>
      <w:lvlJc w:val="left"/>
      <w:pPr>
        <w:tabs>
          <w:tab w:val="num" w:pos="4320"/>
        </w:tabs>
        <w:ind w:left="4320" w:hanging="360"/>
      </w:pPr>
    </w:lvl>
    <w:lvl w:ilvl="6" w:tplc="656EC524" w:tentative="1">
      <w:start w:val="1"/>
      <w:numFmt w:val="decimal"/>
      <w:lvlText w:val="%7."/>
      <w:lvlJc w:val="left"/>
      <w:pPr>
        <w:tabs>
          <w:tab w:val="num" w:pos="5040"/>
        </w:tabs>
        <w:ind w:left="5040" w:hanging="360"/>
      </w:pPr>
    </w:lvl>
    <w:lvl w:ilvl="7" w:tplc="907691EC" w:tentative="1">
      <w:start w:val="1"/>
      <w:numFmt w:val="decimal"/>
      <w:lvlText w:val="%8."/>
      <w:lvlJc w:val="left"/>
      <w:pPr>
        <w:tabs>
          <w:tab w:val="num" w:pos="5760"/>
        </w:tabs>
        <w:ind w:left="5760" w:hanging="360"/>
      </w:pPr>
    </w:lvl>
    <w:lvl w:ilvl="8" w:tplc="A254089E" w:tentative="1">
      <w:start w:val="1"/>
      <w:numFmt w:val="decimal"/>
      <w:lvlText w:val="%9."/>
      <w:lvlJc w:val="left"/>
      <w:pPr>
        <w:tabs>
          <w:tab w:val="num" w:pos="6480"/>
        </w:tabs>
        <w:ind w:left="6480" w:hanging="360"/>
      </w:pPr>
    </w:lvl>
  </w:abstractNum>
  <w:abstractNum w:abstractNumId="6" w15:restartNumberingAfterBreak="0">
    <w:nsid w:val="23E25C27"/>
    <w:multiLevelType w:val="hybridMultilevel"/>
    <w:tmpl w:val="0F72D5DA"/>
    <w:lvl w:ilvl="0" w:tplc="72A49C6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20377966">
    <w:abstractNumId w:val="0"/>
  </w:num>
  <w:num w:numId="2" w16cid:durableId="564030054">
    <w:abstractNumId w:val="13"/>
  </w:num>
  <w:num w:numId="3" w16cid:durableId="37509520">
    <w:abstractNumId w:val="1"/>
  </w:num>
  <w:num w:numId="4" w16cid:durableId="252589228">
    <w:abstractNumId w:val="10"/>
  </w:num>
  <w:num w:numId="5" w16cid:durableId="126163673">
    <w:abstractNumId w:val="11"/>
  </w:num>
  <w:num w:numId="6" w16cid:durableId="964123185">
    <w:abstractNumId w:val="7"/>
  </w:num>
  <w:num w:numId="7" w16cid:durableId="854348278">
    <w:abstractNumId w:val="3"/>
  </w:num>
  <w:num w:numId="8" w16cid:durableId="2065594707">
    <w:abstractNumId w:val="8"/>
  </w:num>
  <w:num w:numId="9" w16cid:durableId="552041382">
    <w:abstractNumId w:val="2"/>
  </w:num>
  <w:num w:numId="10" w16cid:durableId="330333048">
    <w:abstractNumId w:val="9"/>
  </w:num>
  <w:num w:numId="11" w16cid:durableId="1695837223">
    <w:abstractNumId w:val="4"/>
  </w:num>
  <w:num w:numId="12" w16cid:durableId="905145118">
    <w:abstractNumId w:val="12"/>
  </w:num>
  <w:num w:numId="13" w16cid:durableId="923299305">
    <w:abstractNumId w:val="5"/>
  </w:num>
  <w:num w:numId="14" w16cid:durableId="4825466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111E1"/>
    <w:rsid w:val="0001327E"/>
    <w:rsid w:val="0003632B"/>
    <w:rsid w:val="000439AB"/>
    <w:rsid w:val="000439CB"/>
    <w:rsid w:val="000466F5"/>
    <w:rsid w:val="0007076B"/>
    <w:rsid w:val="000964D1"/>
    <w:rsid w:val="000B3227"/>
    <w:rsid w:val="000F0683"/>
    <w:rsid w:val="000F2337"/>
    <w:rsid w:val="00101C11"/>
    <w:rsid w:val="00146926"/>
    <w:rsid w:val="00151AB9"/>
    <w:rsid w:val="00160E45"/>
    <w:rsid w:val="001647A7"/>
    <w:rsid w:val="0016625F"/>
    <w:rsid w:val="00190E63"/>
    <w:rsid w:val="001A3900"/>
    <w:rsid w:val="001B671D"/>
    <w:rsid w:val="00200145"/>
    <w:rsid w:val="00205CCF"/>
    <w:rsid w:val="00216557"/>
    <w:rsid w:val="00220BE3"/>
    <w:rsid w:val="0022224A"/>
    <w:rsid w:val="00222A60"/>
    <w:rsid w:val="0025284B"/>
    <w:rsid w:val="00257932"/>
    <w:rsid w:val="00262DAF"/>
    <w:rsid w:val="00263D78"/>
    <w:rsid w:val="002662CD"/>
    <w:rsid w:val="00266A98"/>
    <w:rsid w:val="0027113E"/>
    <w:rsid w:val="002861B1"/>
    <w:rsid w:val="002955E2"/>
    <w:rsid w:val="002B7CC7"/>
    <w:rsid w:val="002F152B"/>
    <w:rsid w:val="002F44B8"/>
    <w:rsid w:val="002F6640"/>
    <w:rsid w:val="003137DD"/>
    <w:rsid w:val="00316D44"/>
    <w:rsid w:val="00321826"/>
    <w:rsid w:val="00331FF9"/>
    <w:rsid w:val="003366AD"/>
    <w:rsid w:val="0035131D"/>
    <w:rsid w:val="00356179"/>
    <w:rsid w:val="00357952"/>
    <w:rsid w:val="00361FFB"/>
    <w:rsid w:val="003639EB"/>
    <w:rsid w:val="0036551D"/>
    <w:rsid w:val="00366A89"/>
    <w:rsid w:val="00382201"/>
    <w:rsid w:val="003A5001"/>
    <w:rsid w:val="003B045F"/>
    <w:rsid w:val="003D1C9C"/>
    <w:rsid w:val="003D7F25"/>
    <w:rsid w:val="00402EF9"/>
    <w:rsid w:val="00407941"/>
    <w:rsid w:val="00407F68"/>
    <w:rsid w:val="00427E33"/>
    <w:rsid w:val="00432F7B"/>
    <w:rsid w:val="00441BF4"/>
    <w:rsid w:val="0044231E"/>
    <w:rsid w:val="00443B29"/>
    <w:rsid w:val="004474AF"/>
    <w:rsid w:val="00447EA1"/>
    <w:rsid w:val="00452506"/>
    <w:rsid w:val="00455612"/>
    <w:rsid w:val="00465EE4"/>
    <w:rsid w:val="004739EA"/>
    <w:rsid w:val="004831ED"/>
    <w:rsid w:val="00483DD0"/>
    <w:rsid w:val="004916BA"/>
    <w:rsid w:val="004939DD"/>
    <w:rsid w:val="004943D2"/>
    <w:rsid w:val="004A4B8C"/>
    <w:rsid w:val="004B175E"/>
    <w:rsid w:val="004C0125"/>
    <w:rsid w:val="004C2E1F"/>
    <w:rsid w:val="004C7CE3"/>
    <w:rsid w:val="004D063D"/>
    <w:rsid w:val="004D3E8D"/>
    <w:rsid w:val="004F6E8E"/>
    <w:rsid w:val="00507A26"/>
    <w:rsid w:val="00535158"/>
    <w:rsid w:val="005356EC"/>
    <w:rsid w:val="00536966"/>
    <w:rsid w:val="00536C13"/>
    <w:rsid w:val="00553CD3"/>
    <w:rsid w:val="00554E3D"/>
    <w:rsid w:val="00555467"/>
    <w:rsid w:val="00571EE7"/>
    <w:rsid w:val="00573C71"/>
    <w:rsid w:val="00580CBF"/>
    <w:rsid w:val="00587C9A"/>
    <w:rsid w:val="00595A37"/>
    <w:rsid w:val="005977E4"/>
    <w:rsid w:val="005A3DF8"/>
    <w:rsid w:val="005B2F4A"/>
    <w:rsid w:val="005C0DBE"/>
    <w:rsid w:val="005C7417"/>
    <w:rsid w:val="005D2DAD"/>
    <w:rsid w:val="005E06E7"/>
    <w:rsid w:val="005E4164"/>
    <w:rsid w:val="005E4912"/>
    <w:rsid w:val="00605379"/>
    <w:rsid w:val="006205A3"/>
    <w:rsid w:val="00634F2B"/>
    <w:rsid w:val="00641D2E"/>
    <w:rsid w:val="00645828"/>
    <w:rsid w:val="006766CD"/>
    <w:rsid w:val="00680F46"/>
    <w:rsid w:val="00684E8A"/>
    <w:rsid w:val="00690152"/>
    <w:rsid w:val="00691AFC"/>
    <w:rsid w:val="00695467"/>
    <w:rsid w:val="006A57BA"/>
    <w:rsid w:val="006C337D"/>
    <w:rsid w:val="006C3B09"/>
    <w:rsid w:val="006D16B4"/>
    <w:rsid w:val="006F5726"/>
    <w:rsid w:val="007220F6"/>
    <w:rsid w:val="00731201"/>
    <w:rsid w:val="00752961"/>
    <w:rsid w:val="00766042"/>
    <w:rsid w:val="007770FE"/>
    <w:rsid w:val="0079426B"/>
    <w:rsid w:val="007C27BF"/>
    <w:rsid w:val="007D0A39"/>
    <w:rsid w:val="007D34FD"/>
    <w:rsid w:val="007F0899"/>
    <w:rsid w:val="0080086A"/>
    <w:rsid w:val="00811FBB"/>
    <w:rsid w:val="00821497"/>
    <w:rsid w:val="00821AB5"/>
    <w:rsid w:val="00830EE6"/>
    <w:rsid w:val="008542AD"/>
    <w:rsid w:val="008561C0"/>
    <w:rsid w:val="0087573F"/>
    <w:rsid w:val="00882472"/>
    <w:rsid w:val="00884E5C"/>
    <w:rsid w:val="008A7C3E"/>
    <w:rsid w:val="008D2EA3"/>
    <w:rsid w:val="008D46A4"/>
    <w:rsid w:val="008D67F0"/>
    <w:rsid w:val="008F2D78"/>
    <w:rsid w:val="008F540A"/>
    <w:rsid w:val="008F546A"/>
    <w:rsid w:val="008F6B83"/>
    <w:rsid w:val="00900077"/>
    <w:rsid w:val="00901674"/>
    <w:rsid w:val="00906C90"/>
    <w:rsid w:val="009201F3"/>
    <w:rsid w:val="00926F72"/>
    <w:rsid w:val="00953D1B"/>
    <w:rsid w:val="0095460A"/>
    <w:rsid w:val="00961D90"/>
    <w:rsid w:val="009A342C"/>
    <w:rsid w:val="009B784D"/>
    <w:rsid w:val="009C76CA"/>
    <w:rsid w:val="009D3E95"/>
    <w:rsid w:val="009E74C0"/>
    <w:rsid w:val="009F219D"/>
    <w:rsid w:val="009F7BEC"/>
    <w:rsid w:val="00A01ED3"/>
    <w:rsid w:val="00A10977"/>
    <w:rsid w:val="00A2290C"/>
    <w:rsid w:val="00A324FF"/>
    <w:rsid w:val="00A47F83"/>
    <w:rsid w:val="00A511C9"/>
    <w:rsid w:val="00A63523"/>
    <w:rsid w:val="00A63AC4"/>
    <w:rsid w:val="00A741E4"/>
    <w:rsid w:val="00A7766C"/>
    <w:rsid w:val="00A80653"/>
    <w:rsid w:val="00A9132B"/>
    <w:rsid w:val="00A92E12"/>
    <w:rsid w:val="00A97789"/>
    <w:rsid w:val="00AB15FE"/>
    <w:rsid w:val="00AB3CEE"/>
    <w:rsid w:val="00AB45AD"/>
    <w:rsid w:val="00AC04F5"/>
    <w:rsid w:val="00AC26C2"/>
    <w:rsid w:val="00AD5311"/>
    <w:rsid w:val="00AD68F9"/>
    <w:rsid w:val="00AE2ECC"/>
    <w:rsid w:val="00AE3373"/>
    <w:rsid w:val="00B06D42"/>
    <w:rsid w:val="00B07C39"/>
    <w:rsid w:val="00B23F3A"/>
    <w:rsid w:val="00B25BC5"/>
    <w:rsid w:val="00B25C7C"/>
    <w:rsid w:val="00B31133"/>
    <w:rsid w:val="00B341B9"/>
    <w:rsid w:val="00B34BED"/>
    <w:rsid w:val="00B47D07"/>
    <w:rsid w:val="00B54042"/>
    <w:rsid w:val="00B57A83"/>
    <w:rsid w:val="00B6303C"/>
    <w:rsid w:val="00B80A45"/>
    <w:rsid w:val="00B916A8"/>
    <w:rsid w:val="00B91AEE"/>
    <w:rsid w:val="00B92390"/>
    <w:rsid w:val="00BA64A6"/>
    <w:rsid w:val="00BA674D"/>
    <w:rsid w:val="00BA7448"/>
    <w:rsid w:val="00BB2415"/>
    <w:rsid w:val="00BC3F97"/>
    <w:rsid w:val="00BD055B"/>
    <w:rsid w:val="00BD4183"/>
    <w:rsid w:val="00BD4834"/>
    <w:rsid w:val="00BD7CD2"/>
    <w:rsid w:val="00C0575A"/>
    <w:rsid w:val="00C11A8B"/>
    <w:rsid w:val="00C1546C"/>
    <w:rsid w:val="00C17DBC"/>
    <w:rsid w:val="00C46D58"/>
    <w:rsid w:val="00C525DA"/>
    <w:rsid w:val="00C549E9"/>
    <w:rsid w:val="00C715DB"/>
    <w:rsid w:val="00C74616"/>
    <w:rsid w:val="00C8078C"/>
    <w:rsid w:val="00C857AF"/>
    <w:rsid w:val="00C96E56"/>
    <w:rsid w:val="00CA6E3F"/>
    <w:rsid w:val="00CC5CD1"/>
    <w:rsid w:val="00CD14DF"/>
    <w:rsid w:val="00CD2DD8"/>
    <w:rsid w:val="00CD3640"/>
    <w:rsid w:val="00CF0594"/>
    <w:rsid w:val="00CF5475"/>
    <w:rsid w:val="00D16FF0"/>
    <w:rsid w:val="00D2161C"/>
    <w:rsid w:val="00D235AE"/>
    <w:rsid w:val="00D24DF6"/>
    <w:rsid w:val="00D26BF6"/>
    <w:rsid w:val="00D30E60"/>
    <w:rsid w:val="00D3173D"/>
    <w:rsid w:val="00D36442"/>
    <w:rsid w:val="00D47A1A"/>
    <w:rsid w:val="00D62DB6"/>
    <w:rsid w:val="00D720F8"/>
    <w:rsid w:val="00D73CA3"/>
    <w:rsid w:val="00D8640D"/>
    <w:rsid w:val="00DA045E"/>
    <w:rsid w:val="00DA26E6"/>
    <w:rsid w:val="00DB27BC"/>
    <w:rsid w:val="00DB70EA"/>
    <w:rsid w:val="00DB7F63"/>
    <w:rsid w:val="00DD7302"/>
    <w:rsid w:val="00DE6437"/>
    <w:rsid w:val="00DF2F33"/>
    <w:rsid w:val="00E012A0"/>
    <w:rsid w:val="00E0532B"/>
    <w:rsid w:val="00E13D7D"/>
    <w:rsid w:val="00E26F82"/>
    <w:rsid w:val="00E61AD2"/>
    <w:rsid w:val="00E707DD"/>
    <w:rsid w:val="00E72F0E"/>
    <w:rsid w:val="00E737FB"/>
    <w:rsid w:val="00E73F7F"/>
    <w:rsid w:val="00E748A0"/>
    <w:rsid w:val="00E76281"/>
    <w:rsid w:val="00E86047"/>
    <w:rsid w:val="00E873BC"/>
    <w:rsid w:val="00E95307"/>
    <w:rsid w:val="00EB435F"/>
    <w:rsid w:val="00EC376D"/>
    <w:rsid w:val="00ED3387"/>
    <w:rsid w:val="00ED48B2"/>
    <w:rsid w:val="00EE60FC"/>
    <w:rsid w:val="00EF6046"/>
    <w:rsid w:val="00F13763"/>
    <w:rsid w:val="00F2250E"/>
    <w:rsid w:val="00F26808"/>
    <w:rsid w:val="00F40163"/>
    <w:rsid w:val="00F4108C"/>
    <w:rsid w:val="00F41CA5"/>
    <w:rsid w:val="00F61F20"/>
    <w:rsid w:val="00FA7830"/>
    <w:rsid w:val="00FB7AFF"/>
    <w:rsid w:val="00FB7C7A"/>
    <w:rsid w:val="00FD1228"/>
    <w:rsid w:val="00FD18AB"/>
    <w:rsid w:val="00FD391C"/>
    <w:rsid w:val="00FD437F"/>
    <w:rsid w:val="00FE1252"/>
    <w:rsid w:val="00FE7B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A567"/>
  <w15:docId w15:val="{1BBCA536-C9EC-491F-810A-5E752E0D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39DD"/>
    <w:rPr>
      <w:b/>
      <w:bCs/>
    </w:rPr>
  </w:style>
  <w:style w:type="paragraph" w:customStyle="1" w:styleId="TableParagraph">
    <w:name w:val="Table Paragraph"/>
    <w:basedOn w:val="Normal"/>
    <w:uiPriority w:val="1"/>
    <w:qFormat/>
    <w:rsid w:val="00B07C39"/>
    <w:pPr>
      <w:widowControl w:val="0"/>
      <w:autoSpaceDE w:val="0"/>
      <w:autoSpaceDN w:val="0"/>
      <w:spacing w:after="0" w:line="240" w:lineRule="auto"/>
    </w:pPr>
    <w:rPr>
      <w:rFonts w:ascii="Times New Roman" w:eastAsia="Times New Roman" w:hAnsi="Times New Roman" w:cs="Times New Roman"/>
      <w:lang w:val="en-US"/>
    </w:rPr>
  </w:style>
  <w:style w:type="character" w:styleId="UnresolvedMention">
    <w:name w:val="Unresolved Mention"/>
    <w:basedOn w:val="DefaultParagraphFont"/>
    <w:uiPriority w:val="99"/>
    <w:semiHidden/>
    <w:unhideWhenUsed/>
    <w:rsid w:val="00641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2.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3.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B54DF-9C61-4FF6-AC2A-26CCF7263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Galawezh Mohammed</cp:lastModifiedBy>
  <cp:revision>18</cp:revision>
  <cp:lastPrinted>2020-11-01T08:04:00Z</cp:lastPrinted>
  <dcterms:created xsi:type="dcterms:W3CDTF">2021-12-04T18:52:00Z</dcterms:created>
  <dcterms:modified xsi:type="dcterms:W3CDTF">2023-06-19T19:52:00Z</dcterms:modified>
</cp:coreProperties>
</file>