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57B" w:rsidRDefault="0007057B" w:rsidP="0007057B">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63360" behindDoc="0" locked="0" layoutInCell="1" allowOverlap="1" wp14:anchorId="1F058020" wp14:editId="3111022D">
                <wp:simplePos x="0" y="0"/>
                <wp:positionH relativeFrom="column">
                  <wp:posOffset>-65405</wp:posOffset>
                </wp:positionH>
                <wp:positionV relativeFrom="paragraph">
                  <wp:posOffset>-83820</wp:posOffset>
                </wp:positionV>
                <wp:extent cx="2600325" cy="1057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57275"/>
                        </a:xfrm>
                        <a:prstGeom prst="rect">
                          <a:avLst/>
                        </a:prstGeom>
                        <a:noFill/>
                        <a:ln w="9525">
                          <a:noFill/>
                          <a:miter lim="800000"/>
                          <a:headEnd/>
                          <a:tailEnd/>
                        </a:ln>
                      </wps:spPr>
                      <wps:txbx>
                        <w:txbxContent>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Kurdistan Region Government</w:t>
                            </w:r>
                          </w:p>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rsidR="0007057B" w:rsidRPr="009201F3" w:rsidRDefault="0007057B" w:rsidP="0007057B">
                            <w:pPr>
                              <w:spacing w:after="0"/>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58020" id="_x0000_t202" coordsize="21600,21600" o:spt="202" path="m,l,21600r21600,l21600,xe">
                <v:stroke joinstyle="miter"/>
                <v:path gradientshapeok="t" o:connecttype="rect"/>
              </v:shapetype>
              <v:shape id="Text Box 2" o:spid="_x0000_s1026" type="#_x0000_t202" style="position:absolute;left:0;text-align:left;margin-left:-5.15pt;margin-top:-6.6pt;width:204.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" filled="f" stroked="f">
                <v:textbox>
                  <w:txbxContent>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Kurdistan Region Government</w:t>
                      </w:r>
                    </w:p>
                    <w:p w:rsidR="0007057B" w:rsidRPr="009201F3" w:rsidRDefault="0007057B" w:rsidP="0007057B">
                      <w:pPr>
                        <w:spacing w:after="0"/>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rsidR="0007057B" w:rsidRPr="009201F3" w:rsidRDefault="0007057B" w:rsidP="0007057B">
                      <w:pPr>
                        <w:spacing w:after="0"/>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Pr>
          <w:noProof/>
          <w:lang w:val="en-US"/>
        </w:rPr>
        <w:drawing>
          <wp:anchor distT="0" distB="0" distL="114300" distR="114300" simplePos="0" relativeHeight="251659264" behindDoc="0" locked="0" layoutInCell="1" allowOverlap="1" wp14:anchorId="748D34D0" wp14:editId="682FFFCE">
            <wp:simplePos x="0" y="0"/>
            <wp:positionH relativeFrom="margin">
              <wp:posOffset>3117850</wp:posOffset>
            </wp:positionH>
            <wp:positionV relativeFrom="margin">
              <wp:posOffset>-80010</wp:posOffset>
            </wp:positionV>
            <wp:extent cx="1607185" cy="11798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Pr>
          <w:noProof/>
          <w:lang w:val="en-US"/>
        </w:rPr>
        <w:drawing>
          <wp:anchor distT="0" distB="0" distL="114300" distR="114300" simplePos="0" relativeHeight="251660288" behindDoc="0" locked="0" layoutInCell="1" allowOverlap="1" wp14:anchorId="14755F93" wp14:editId="75E046CB">
            <wp:simplePos x="0" y="0"/>
            <wp:positionH relativeFrom="column">
              <wp:posOffset>-17145</wp:posOffset>
            </wp:positionH>
            <wp:positionV relativeFrom="paragraph">
              <wp:posOffset>220980</wp:posOffset>
            </wp:positionV>
            <wp:extent cx="2876550" cy="754380"/>
            <wp:effectExtent l="0" t="0" r="0" b="7620"/>
            <wp:wrapThrough wrapText="bothSides">
              <wp:wrapPolygon edited="0">
                <wp:start x="1287" y="0"/>
                <wp:lineTo x="286" y="545"/>
                <wp:lineTo x="0" y="2727"/>
                <wp:lineTo x="0" y="11455"/>
                <wp:lineTo x="572" y="18000"/>
                <wp:lineTo x="1574" y="21273"/>
                <wp:lineTo x="1717" y="21273"/>
                <wp:lineTo x="2432" y="21273"/>
                <wp:lineTo x="2575" y="21273"/>
                <wp:lineTo x="3433" y="18000"/>
                <wp:lineTo x="21457" y="15818"/>
                <wp:lineTo x="21457" y="1091"/>
                <wp:lineTo x="20026" y="0"/>
                <wp:lineTo x="1287"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876550" cy="754380"/>
                    </a:xfrm>
                    <a:prstGeom prst="rect">
                      <a:avLst/>
                    </a:prstGeom>
                    <a:noFill/>
                    <a:ln w="9525">
                      <a:noFill/>
                      <a:miter lim="800000"/>
                      <a:headEnd/>
                      <a:tailEnd/>
                    </a:ln>
                  </pic:spPr>
                </pic:pic>
              </a:graphicData>
            </a:graphic>
            <wp14:sizeRelH relativeFrom="margin">
              <wp14:pctWidth>0</wp14:pctWidth>
            </wp14:sizeRelH>
          </wp:anchor>
        </w:drawing>
      </w:r>
    </w:p>
    <w:p w:rsidR="0007057B" w:rsidRDefault="0007057B" w:rsidP="0007057B">
      <w:pPr>
        <w:tabs>
          <w:tab w:val="left" w:pos="1200"/>
        </w:tabs>
        <w:jc w:val="center"/>
        <w:rPr>
          <w:b/>
          <w:bCs/>
          <w:sz w:val="44"/>
          <w:szCs w:val="44"/>
          <w:lang w:bidi="ar-KW"/>
        </w:rPr>
      </w:pPr>
    </w:p>
    <w:p w:rsidR="0007057B" w:rsidRDefault="0007057B" w:rsidP="0007057B">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1312" behindDoc="0" locked="0" layoutInCell="1" allowOverlap="1" wp14:anchorId="3808C305" wp14:editId="432E7899">
                <wp:simplePos x="0" y="0"/>
                <wp:positionH relativeFrom="margin">
                  <wp:posOffset>-34290</wp:posOffset>
                </wp:positionH>
                <wp:positionV relativeFrom="paragraph">
                  <wp:posOffset>249555</wp:posOffset>
                </wp:positionV>
                <wp:extent cx="7092000" cy="0"/>
                <wp:effectExtent l="0" t="19050" r="5207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2000" cy="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5094F4" id="_x0000_t32" coordsize="21600,21600" o:spt="32" o:oned="t" path="m,l21600,21600e" filled="f">
                <v:path arrowok="t" fillok="f" o:connecttype="none"/>
                <o:lock v:ext="edit" shapetype="t"/>
              </v:shapetype>
              <v:shape id="AutoShape 2" o:spid="_x0000_s1026" type="#_x0000_t32" style="position:absolute;margin-left:-2.7pt;margin-top:19.65pt;width:558.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" strokecolor="#4f81bd [3204]" strokeweight="4.5pt">
                <w10:wrap anchorx="margin"/>
              </v:shape>
            </w:pict>
          </mc:Fallback>
        </mc:AlternateContent>
      </w:r>
    </w:p>
    <w:p w:rsidR="0007057B" w:rsidRPr="00E549E1" w:rsidRDefault="0007057B" w:rsidP="0007057B">
      <w:pPr>
        <w:tabs>
          <w:tab w:val="left" w:pos="1200"/>
        </w:tabs>
        <w:spacing w:after="0"/>
        <w:jc w:val="center"/>
        <w:rPr>
          <w:rFonts w:asciiTheme="majorBidi" w:hAnsiTheme="majorBidi" w:cstheme="majorBidi"/>
          <w:b/>
          <w:bCs/>
          <w:sz w:val="40"/>
          <w:szCs w:val="40"/>
          <w:lang w:bidi="ar-KW"/>
        </w:rPr>
      </w:pPr>
      <w:r w:rsidRPr="00E549E1">
        <w:rPr>
          <w:rFonts w:asciiTheme="majorBidi" w:hAnsiTheme="majorBidi" w:cstheme="majorBidi"/>
          <w:b/>
          <w:bCs/>
          <w:sz w:val="40"/>
          <w:szCs w:val="40"/>
          <w:lang w:bidi="ar-KW"/>
        </w:rPr>
        <w:t>Module (Course Syllabus) Catalogue</w:t>
      </w:r>
    </w:p>
    <w:p w:rsidR="0007057B" w:rsidRPr="00E549E1" w:rsidRDefault="0007057B" w:rsidP="0007057B">
      <w:pPr>
        <w:tabs>
          <w:tab w:val="left" w:pos="1200"/>
        </w:tabs>
        <w:spacing w:after="0"/>
        <w:jc w:val="center"/>
        <w:rPr>
          <w:rFonts w:asciiTheme="majorBidi" w:hAnsiTheme="majorBidi" w:cstheme="majorBidi"/>
          <w:b/>
          <w:bCs/>
          <w:sz w:val="40"/>
          <w:szCs w:val="40"/>
          <w:lang w:bidi="ar-KW"/>
        </w:rPr>
      </w:pPr>
      <w:r w:rsidRPr="00E549E1">
        <w:rPr>
          <w:rFonts w:asciiTheme="majorBidi" w:hAnsiTheme="majorBidi" w:cstheme="majorBidi"/>
          <w:b/>
          <w:bCs/>
          <w:sz w:val="40"/>
          <w:szCs w:val="40"/>
          <w:lang w:bidi="ar-KW"/>
        </w:rPr>
        <w:t>2020-2021</w:t>
      </w:r>
    </w:p>
    <w:tbl>
      <w:tblPr>
        <w:tblStyle w:val="TableGrid"/>
        <w:tblW w:w="10898" w:type="dxa"/>
        <w:jc w:val="center"/>
        <w:tblLook w:val="04A0" w:firstRow="1" w:lastRow="0" w:firstColumn="1" w:lastColumn="0" w:noHBand="0" w:noVBand="1"/>
      </w:tblPr>
      <w:tblGrid>
        <w:gridCol w:w="2980"/>
        <w:gridCol w:w="3111"/>
        <w:gridCol w:w="4807"/>
      </w:tblGrid>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 xml:space="preserve">College/ Institute </w:t>
            </w:r>
          </w:p>
        </w:tc>
        <w:tc>
          <w:tcPr>
            <w:tcW w:w="7918" w:type="dxa"/>
            <w:gridSpan w:val="2"/>
            <w:shd w:val="clear" w:color="auto" w:fill="C6D9F1" w:themeFill="text2" w:themeFillTint="33"/>
            <w:vAlign w:val="bottom"/>
          </w:tcPr>
          <w:p w:rsidR="0007057B" w:rsidRPr="00561571" w:rsidRDefault="0007057B" w:rsidP="008E25DD">
            <w:pPr>
              <w:tabs>
                <w:tab w:val="left" w:pos="1200"/>
              </w:tabs>
              <w:spacing w:line="360" w:lineRule="auto"/>
              <w:rPr>
                <w:rFonts w:asciiTheme="minorBidi" w:hAnsiTheme="minorBidi" w:cstheme="minorBidi"/>
                <w:b/>
                <w:bCs/>
                <w:sz w:val="32"/>
                <w:szCs w:val="32"/>
                <w:rtl/>
                <w:lang w:bidi="ar-IQ"/>
              </w:rPr>
            </w:pPr>
            <w:r w:rsidRPr="00561571">
              <w:rPr>
                <w:rFonts w:asciiTheme="minorBidi" w:hAnsiTheme="minorBidi" w:cstheme="minorBidi"/>
                <w:b/>
                <w:bCs/>
                <w:sz w:val="32"/>
                <w:szCs w:val="32"/>
                <w:rtl/>
                <w:lang w:bidi="ar-IQ"/>
              </w:rPr>
              <w:t>پەیمانگای تەکنیکی کۆیە</w:t>
            </w:r>
          </w:p>
        </w:tc>
      </w:tr>
      <w:tr w:rsidR="0007057B" w:rsidTr="008E25DD">
        <w:trPr>
          <w:jc w:val="center"/>
        </w:trPr>
        <w:tc>
          <w:tcPr>
            <w:tcW w:w="2980" w:type="dxa"/>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Department</w:t>
            </w:r>
          </w:p>
        </w:tc>
        <w:tc>
          <w:tcPr>
            <w:tcW w:w="7918" w:type="dxa"/>
            <w:gridSpan w:val="2"/>
            <w:vAlign w:val="bottom"/>
          </w:tcPr>
          <w:p w:rsidR="0007057B" w:rsidRPr="00BF747D" w:rsidRDefault="0007057B" w:rsidP="005B1CF4">
            <w:pPr>
              <w:tabs>
                <w:tab w:val="left" w:pos="1200"/>
              </w:tabs>
              <w:spacing w:line="360" w:lineRule="auto"/>
              <w:rPr>
                <w:rFonts w:asciiTheme="minorBidi" w:hAnsiTheme="minorBidi" w:cstheme="minorBidi"/>
                <w:b/>
                <w:bCs/>
                <w:sz w:val="32"/>
                <w:szCs w:val="32"/>
                <w:rtl/>
                <w:lang w:val="en-US" w:bidi="ar-JO"/>
              </w:rPr>
            </w:pPr>
            <w:r w:rsidRPr="00561571">
              <w:rPr>
                <w:rFonts w:asciiTheme="minorBidi" w:hAnsiTheme="minorBidi" w:cstheme="minorBidi"/>
                <w:b/>
                <w:bCs/>
                <w:sz w:val="32"/>
                <w:szCs w:val="32"/>
                <w:rtl/>
                <w:lang w:bidi="ar-KW"/>
              </w:rPr>
              <w:t xml:space="preserve">كارگێری </w:t>
            </w:r>
            <w:r w:rsidR="00BF747D">
              <w:rPr>
                <w:rFonts w:asciiTheme="minorBidi" w:hAnsiTheme="minorBidi" w:cstheme="minorBidi" w:hint="cs"/>
                <w:b/>
                <w:bCs/>
                <w:sz w:val="32"/>
                <w:szCs w:val="32"/>
                <w:rtl/>
                <w:lang w:val="en-US" w:bidi="ar-JO"/>
              </w:rPr>
              <w:t>دەزگاکانی گەشتیاری</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Module Name</w:t>
            </w:r>
          </w:p>
        </w:tc>
        <w:tc>
          <w:tcPr>
            <w:tcW w:w="7918" w:type="dxa"/>
            <w:gridSpan w:val="2"/>
            <w:shd w:val="clear" w:color="auto" w:fill="C6D9F1" w:themeFill="text2" w:themeFillTint="33"/>
            <w:vAlign w:val="bottom"/>
          </w:tcPr>
          <w:p w:rsidR="0007057B" w:rsidRPr="0034689B" w:rsidRDefault="00194CD6" w:rsidP="0034689B">
            <w:pPr>
              <w:tabs>
                <w:tab w:val="left" w:pos="1200"/>
              </w:tabs>
              <w:spacing w:line="360" w:lineRule="auto"/>
              <w:rPr>
                <w:rFonts w:asciiTheme="minorBidi" w:hAnsiTheme="minorBidi" w:cstheme="minorBidi"/>
                <w:b/>
                <w:bCs/>
                <w:sz w:val="32"/>
                <w:szCs w:val="32"/>
                <w:rtl/>
                <w:lang w:val="en-US" w:bidi="ar-IQ"/>
              </w:rPr>
            </w:pPr>
            <w:r>
              <w:rPr>
                <w:rFonts w:asciiTheme="minorBidi" w:hAnsiTheme="minorBidi" w:cstheme="minorBidi" w:hint="cs"/>
                <w:b/>
                <w:bCs/>
                <w:sz w:val="32"/>
                <w:szCs w:val="32"/>
                <w:rtl/>
                <w:lang w:bidi="ar-IQ"/>
              </w:rPr>
              <w:t>مبادى ادارة السياحة</w:t>
            </w:r>
          </w:p>
        </w:tc>
      </w:tr>
      <w:tr w:rsidR="0007057B" w:rsidRPr="00E549E1" w:rsidTr="008E25DD">
        <w:trPr>
          <w:jc w:val="center"/>
        </w:trPr>
        <w:tc>
          <w:tcPr>
            <w:tcW w:w="2980" w:type="dxa"/>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Module Code</w:t>
            </w:r>
          </w:p>
        </w:tc>
        <w:tc>
          <w:tcPr>
            <w:tcW w:w="7918" w:type="dxa"/>
            <w:gridSpan w:val="2"/>
            <w:vAlign w:val="bottom"/>
          </w:tcPr>
          <w:p w:rsidR="0007057B" w:rsidRPr="00561571" w:rsidRDefault="0034689B" w:rsidP="008E25DD">
            <w:pPr>
              <w:tabs>
                <w:tab w:val="left" w:pos="1200"/>
              </w:tabs>
              <w:spacing w:line="360" w:lineRule="auto"/>
              <w:rPr>
                <w:rFonts w:asciiTheme="minorBidi" w:hAnsiTheme="minorBidi" w:cstheme="minorBidi"/>
                <w:b/>
                <w:bCs/>
                <w:sz w:val="24"/>
                <w:szCs w:val="24"/>
                <w:lang w:bidi="ar-KW"/>
              </w:rPr>
            </w:pPr>
            <w:r>
              <w:rPr>
                <w:b/>
                <w:bCs/>
                <w:sz w:val="26"/>
                <w:szCs w:val="26"/>
                <w:lang w:bidi="ar-SY"/>
              </w:rPr>
              <w:t xml:space="preserve">TOE 401   </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Degree</w:t>
            </w:r>
          </w:p>
        </w:tc>
        <w:tc>
          <w:tcPr>
            <w:tcW w:w="7918" w:type="dxa"/>
            <w:gridSpan w:val="2"/>
            <w:shd w:val="clear" w:color="auto" w:fill="C6D9F1" w:themeFill="text2" w:themeFillTint="33"/>
            <w:vAlign w:val="bottom"/>
          </w:tcPr>
          <w:p w:rsidR="0007057B" w:rsidRPr="00561571" w:rsidRDefault="0007057B" w:rsidP="008E25DD">
            <w:pPr>
              <w:tabs>
                <w:tab w:val="left" w:pos="1200"/>
              </w:tabs>
              <w:spacing w:line="360" w:lineRule="auto"/>
              <w:rPr>
                <w:rFonts w:asciiTheme="minorBidi" w:hAnsiTheme="minorBidi" w:cstheme="minorBidi"/>
                <w:b/>
                <w:bCs/>
                <w:sz w:val="24"/>
                <w:szCs w:val="24"/>
                <w:lang w:bidi="ar-KW"/>
              </w:rPr>
            </w:pPr>
            <w:r w:rsidRPr="00561571">
              <w:rPr>
                <w:rFonts w:asciiTheme="minorBidi" w:hAnsiTheme="minorBidi" w:cstheme="minorBidi"/>
                <w:b/>
                <w:bCs/>
                <w:noProof/>
                <w:sz w:val="24"/>
                <w:szCs w:val="24"/>
                <w:lang w:val="en-US"/>
              </w:rPr>
              <mc:AlternateContent>
                <mc:Choice Requires="wps">
                  <w:drawing>
                    <wp:anchor distT="0" distB="0" distL="114300" distR="114300" simplePos="0" relativeHeight="251662336" behindDoc="0" locked="0" layoutInCell="1" allowOverlap="1" wp14:anchorId="573BD043" wp14:editId="2CB17262">
                      <wp:simplePos x="0" y="0"/>
                      <wp:positionH relativeFrom="column">
                        <wp:posOffset>1842135</wp:posOffset>
                      </wp:positionH>
                      <wp:positionV relativeFrom="page">
                        <wp:posOffset>8255</wp:posOffset>
                      </wp:positionV>
                      <wp:extent cx="254635" cy="228600"/>
                      <wp:effectExtent l="0" t="0" r="12065" b="19050"/>
                      <wp:wrapNone/>
                      <wp:docPr id="5" name="Text Box 5"/>
                      <wp:cNvGraphicFramePr/>
                      <a:graphic xmlns:a="http://schemas.openxmlformats.org/drawingml/2006/main">
                        <a:graphicData uri="http://schemas.microsoft.com/office/word/2010/wordprocessingShape">
                          <wps:wsp>
                            <wps:cNvSpPr txBox="1"/>
                            <wps:spPr>
                              <a:xfrm>
                                <a:off x="0" y="0"/>
                                <a:ext cx="254635" cy="2286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BD043" id="Text Box 5" o:spid="_x0000_s1027" type="#_x0000_t202" style="position:absolute;margin-left:145.05pt;margin-top:.65pt;width:20.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" fillcolor="white [3201]" strokecolor="#c0504d [3205]" strokeweight="2pt">
                      <v:textbox inset=",0,,0">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v:textbox>
                      <w10:wrap anchory="page"/>
                    </v:shape>
                  </w:pict>
                </mc:Fallback>
              </mc:AlternateContent>
            </w:r>
            <w:r w:rsidRPr="00561571">
              <w:rPr>
                <w:rFonts w:asciiTheme="minorBidi" w:hAnsiTheme="minorBidi" w:cstheme="minorBidi"/>
                <w:b/>
                <w:bCs/>
                <w:sz w:val="24"/>
                <w:szCs w:val="24"/>
                <w:lang w:bidi="ar-KW"/>
              </w:rPr>
              <w:t xml:space="preserve">Technical Diploma                     </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Semester</w:t>
            </w:r>
          </w:p>
        </w:tc>
        <w:tc>
          <w:tcPr>
            <w:tcW w:w="7918" w:type="dxa"/>
            <w:gridSpan w:val="2"/>
            <w:shd w:val="clear" w:color="auto" w:fill="FFFFFF" w:themeFill="background1"/>
            <w:vAlign w:val="bottom"/>
          </w:tcPr>
          <w:p w:rsidR="0007057B" w:rsidRPr="00194CD6" w:rsidRDefault="00194CD6" w:rsidP="008E25DD">
            <w:pPr>
              <w:tabs>
                <w:tab w:val="left" w:pos="1200"/>
              </w:tabs>
              <w:spacing w:line="360" w:lineRule="auto"/>
              <w:rPr>
                <w:rFonts w:asciiTheme="minorBidi" w:hAnsiTheme="minorBidi" w:cstheme="minorBidi"/>
                <w:b/>
                <w:bCs/>
                <w:sz w:val="32"/>
                <w:szCs w:val="32"/>
                <w:lang w:val="en-US" w:bidi="ar-JO"/>
              </w:rPr>
            </w:pPr>
            <w:r>
              <w:rPr>
                <w:rFonts w:asciiTheme="minorBidi" w:hAnsiTheme="minorBidi" w:cstheme="minorBidi" w:hint="cs"/>
                <w:b/>
                <w:bCs/>
                <w:sz w:val="32"/>
                <w:szCs w:val="32"/>
                <w:rtl/>
                <w:lang w:bidi="ar-JO"/>
              </w:rPr>
              <w:t>یەکەم</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Qualification</w:t>
            </w:r>
          </w:p>
        </w:tc>
        <w:tc>
          <w:tcPr>
            <w:tcW w:w="7918" w:type="dxa"/>
            <w:gridSpan w:val="2"/>
            <w:shd w:val="clear" w:color="auto" w:fill="C6D9F1" w:themeFill="text2" w:themeFillTint="33"/>
            <w:vAlign w:val="bottom"/>
          </w:tcPr>
          <w:p w:rsidR="0007057B" w:rsidRPr="00561571" w:rsidRDefault="0007057B" w:rsidP="008E25DD">
            <w:pPr>
              <w:tabs>
                <w:tab w:val="left" w:pos="1200"/>
              </w:tabs>
              <w:spacing w:line="360" w:lineRule="auto"/>
              <w:rPr>
                <w:rFonts w:asciiTheme="minorBidi" w:hAnsiTheme="minorBidi" w:cstheme="minorBidi"/>
                <w:b/>
                <w:bCs/>
                <w:sz w:val="32"/>
                <w:szCs w:val="32"/>
                <w:lang w:bidi="ar-KW"/>
              </w:rPr>
            </w:pPr>
            <w:r w:rsidRPr="00561571">
              <w:rPr>
                <w:rFonts w:asciiTheme="minorBidi" w:hAnsiTheme="minorBidi" w:cstheme="minorBidi"/>
                <w:b/>
                <w:bCs/>
                <w:sz w:val="32"/>
                <w:szCs w:val="32"/>
                <w:rtl/>
                <w:lang w:bidi="ar-KW"/>
              </w:rPr>
              <w:t>ماستەر</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 xml:space="preserve">Scientific Title </w:t>
            </w:r>
          </w:p>
        </w:tc>
        <w:tc>
          <w:tcPr>
            <w:tcW w:w="7918" w:type="dxa"/>
            <w:gridSpan w:val="2"/>
            <w:shd w:val="clear" w:color="auto" w:fill="FFFFFF" w:themeFill="background1"/>
            <w:vAlign w:val="bottom"/>
          </w:tcPr>
          <w:p w:rsidR="0007057B" w:rsidRPr="00561571" w:rsidRDefault="0007057B" w:rsidP="008E25DD">
            <w:pPr>
              <w:tabs>
                <w:tab w:val="left" w:pos="1200"/>
              </w:tabs>
              <w:spacing w:line="360" w:lineRule="auto"/>
              <w:rPr>
                <w:rFonts w:asciiTheme="minorBidi" w:hAnsiTheme="minorBidi" w:cstheme="minorBidi"/>
                <w:b/>
                <w:bCs/>
                <w:sz w:val="32"/>
                <w:szCs w:val="32"/>
              </w:rPr>
            </w:pPr>
            <w:r w:rsidRPr="00561571">
              <w:rPr>
                <w:rFonts w:asciiTheme="minorBidi" w:hAnsiTheme="minorBidi" w:cstheme="minorBidi"/>
                <w:b/>
                <w:bCs/>
                <w:sz w:val="32"/>
                <w:szCs w:val="32"/>
                <w:rtl/>
                <w:lang w:bidi="ar-KW"/>
              </w:rPr>
              <w:t>مامۆستای یاریدەدەر</w:t>
            </w:r>
          </w:p>
        </w:tc>
      </w:tr>
      <w:tr w:rsidR="0007057B" w:rsidTr="008E25DD">
        <w:trPr>
          <w:trHeight w:val="393"/>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ECTS (Credits)</w:t>
            </w:r>
          </w:p>
        </w:tc>
        <w:tc>
          <w:tcPr>
            <w:tcW w:w="7918" w:type="dxa"/>
            <w:gridSpan w:val="2"/>
            <w:shd w:val="clear" w:color="auto" w:fill="C6D9F1" w:themeFill="text2" w:themeFillTint="33"/>
            <w:vAlign w:val="bottom"/>
          </w:tcPr>
          <w:p w:rsidR="0007057B" w:rsidRPr="000B2E87" w:rsidRDefault="005B1CF4" w:rsidP="005B1CF4">
            <w:pPr>
              <w:tabs>
                <w:tab w:val="left" w:pos="1200"/>
              </w:tabs>
              <w:bidi/>
              <w:spacing w:line="360" w:lineRule="auto"/>
              <w:jc w:val="right"/>
              <w:rPr>
                <w:rFonts w:asciiTheme="minorBidi" w:hAnsiTheme="minorBidi" w:cstheme="minorBidi"/>
                <w:b/>
                <w:bCs/>
                <w:sz w:val="32"/>
                <w:szCs w:val="32"/>
                <w:lang w:val="en-US" w:bidi="ar-IQ"/>
              </w:rPr>
            </w:pPr>
            <w:r>
              <w:rPr>
                <w:rFonts w:asciiTheme="minorBidi" w:hAnsiTheme="minorBidi" w:cstheme="minorBidi"/>
                <w:b/>
                <w:bCs/>
                <w:sz w:val="32"/>
                <w:szCs w:val="32"/>
                <w:lang w:val="en-US" w:bidi="ar-IQ"/>
              </w:rPr>
              <w:t>5</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Module type</w:t>
            </w:r>
          </w:p>
        </w:tc>
        <w:tc>
          <w:tcPr>
            <w:tcW w:w="7918" w:type="dxa"/>
            <w:gridSpan w:val="2"/>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noProof/>
                <w:sz w:val="24"/>
                <w:szCs w:val="24"/>
                <w:lang w:val="en-US"/>
              </w:rPr>
              <mc:AlternateContent>
                <mc:Choice Requires="wps">
                  <w:drawing>
                    <wp:anchor distT="0" distB="0" distL="114300" distR="114300" simplePos="0" relativeHeight="251664384" behindDoc="0" locked="0" layoutInCell="1" allowOverlap="1" wp14:anchorId="2E7DDD7D" wp14:editId="2DA6CD9E">
                      <wp:simplePos x="0" y="0"/>
                      <wp:positionH relativeFrom="column">
                        <wp:posOffset>832485</wp:posOffset>
                      </wp:positionH>
                      <wp:positionV relativeFrom="page">
                        <wp:posOffset>-3175</wp:posOffset>
                      </wp:positionV>
                      <wp:extent cx="254635" cy="238125"/>
                      <wp:effectExtent l="0" t="0" r="12065" b="28575"/>
                      <wp:wrapNone/>
                      <wp:docPr id="9" name="Text Box 9"/>
                      <wp:cNvGraphicFramePr/>
                      <a:graphic xmlns:a="http://schemas.openxmlformats.org/drawingml/2006/main">
                        <a:graphicData uri="http://schemas.microsoft.com/office/word/2010/wordprocessingShape">
                          <wps:wsp>
                            <wps:cNvSpPr txBox="1"/>
                            <wps:spPr>
                              <a:xfrm>
                                <a:off x="0" y="0"/>
                                <a:ext cx="254635" cy="238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DD7D" id="Text Box 9" o:spid="_x0000_s1028" type="#_x0000_t202" style="position:absolute;margin-left:65.55pt;margin-top:-.25pt;width:20.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" fillcolor="white [3201]" strokecolor="#c0504d [3205]" strokeweight="2pt">
                      <v:textbox inset=",0,,0">
                        <w:txbxContent>
                          <w:p w:rsidR="0007057B" w:rsidRPr="00B80D33" w:rsidRDefault="0007057B" w:rsidP="0007057B">
                            <w:pPr>
                              <w:rPr>
                                <w:b/>
                                <w:bCs/>
                                <w:color w:val="FF0000"/>
                              </w:rPr>
                            </w:pPr>
                          </w:p>
                        </w:txbxContent>
                      </v:textbox>
                      <w10:wrap anchory="page"/>
                    </v:shape>
                  </w:pict>
                </mc:Fallback>
              </mc:AlternateContent>
            </w:r>
            <w:r w:rsidRPr="00B80D33">
              <w:rPr>
                <w:rFonts w:asciiTheme="majorBidi" w:hAnsiTheme="majorBidi" w:cstheme="majorBidi"/>
                <w:b/>
                <w:bCs/>
                <w:noProof/>
                <w:sz w:val="24"/>
                <w:szCs w:val="24"/>
                <w:lang w:val="en-US"/>
              </w:rPr>
              <mc:AlternateContent>
                <mc:Choice Requires="wps">
                  <w:drawing>
                    <wp:anchor distT="0" distB="0" distL="114300" distR="114300" simplePos="0" relativeHeight="251665408" behindDoc="0" locked="0" layoutInCell="1" allowOverlap="1" wp14:anchorId="732AEBA1" wp14:editId="509E7965">
                      <wp:simplePos x="0" y="0"/>
                      <wp:positionH relativeFrom="column">
                        <wp:posOffset>1781175</wp:posOffset>
                      </wp:positionH>
                      <wp:positionV relativeFrom="page">
                        <wp:posOffset>-6350</wp:posOffset>
                      </wp:positionV>
                      <wp:extent cx="254635" cy="238125"/>
                      <wp:effectExtent l="0" t="0" r="12065" b="28575"/>
                      <wp:wrapNone/>
                      <wp:docPr id="11" name="Text Box 11"/>
                      <wp:cNvGraphicFramePr/>
                      <a:graphic xmlns:a="http://schemas.openxmlformats.org/drawingml/2006/main">
                        <a:graphicData uri="http://schemas.microsoft.com/office/word/2010/wordprocessingShape">
                          <wps:wsp>
                            <wps:cNvSpPr txBox="1"/>
                            <wps:spPr>
                              <a:xfrm>
                                <a:off x="0" y="0"/>
                                <a:ext cx="254635" cy="238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AEBA1" id="Text Box 11" o:spid="_x0000_s1029" type="#_x0000_t202" style="position:absolute;margin-left:140.25pt;margin-top:-.5pt;width:20.0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" fillcolor="white [3201]" strokecolor="#c0504d [3205]" strokeweight="2pt">
                      <v:textbox inset=",0,,0">
                        <w:txbxContent>
                          <w:p w:rsidR="0007057B" w:rsidRPr="00B80D33" w:rsidRDefault="0007057B" w:rsidP="0007057B">
                            <w:pPr>
                              <w:rPr>
                                <w:b/>
                                <w:bCs/>
                                <w:color w:val="FF0000"/>
                              </w:rPr>
                            </w:pPr>
                            <w:r w:rsidRPr="00B80D33">
                              <w:rPr>
                                <w:rFonts w:ascii="Meiryo UI" w:eastAsia="Meiryo UI" w:hAnsi="Meiryo UI" w:hint="eastAsia"/>
                                <w:b/>
                                <w:bCs/>
                                <w:color w:val="FF0000"/>
                              </w:rPr>
                              <w:t>✔</w:t>
                            </w:r>
                          </w:p>
                        </w:txbxContent>
                      </v:textbox>
                      <w10:wrap anchory="page"/>
                    </v:shape>
                  </w:pict>
                </mc:Fallback>
              </mc:AlternateContent>
            </w:r>
            <w:r w:rsidRPr="00B80D33">
              <w:rPr>
                <w:rFonts w:asciiTheme="majorBidi" w:hAnsiTheme="majorBidi" w:cstheme="majorBidi"/>
                <w:b/>
                <w:bCs/>
                <w:noProof/>
                <w:sz w:val="24"/>
                <w:szCs w:val="24"/>
                <w:lang w:val="en-US"/>
              </w:rPr>
              <mc:AlternateContent>
                <mc:Choice Requires="wps">
                  <w:drawing>
                    <wp:anchor distT="0" distB="0" distL="114300" distR="114300" simplePos="0" relativeHeight="251666432" behindDoc="0" locked="0" layoutInCell="1" allowOverlap="1" wp14:anchorId="6AA405E9" wp14:editId="31839CE7">
                      <wp:simplePos x="0" y="0"/>
                      <wp:positionH relativeFrom="column">
                        <wp:posOffset>2952750</wp:posOffset>
                      </wp:positionH>
                      <wp:positionV relativeFrom="page">
                        <wp:posOffset>-6350</wp:posOffset>
                      </wp:positionV>
                      <wp:extent cx="254635" cy="238125"/>
                      <wp:effectExtent l="0" t="0" r="12065" b="28575"/>
                      <wp:wrapNone/>
                      <wp:docPr id="12" name="Text Box 12"/>
                      <wp:cNvGraphicFramePr/>
                      <a:graphic xmlns:a="http://schemas.openxmlformats.org/drawingml/2006/main">
                        <a:graphicData uri="http://schemas.microsoft.com/office/word/2010/wordprocessingShape">
                          <wps:wsp>
                            <wps:cNvSpPr txBox="1"/>
                            <wps:spPr>
                              <a:xfrm>
                                <a:off x="0" y="0"/>
                                <a:ext cx="254635" cy="23812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7057B" w:rsidRPr="00B80D33" w:rsidRDefault="0007057B" w:rsidP="0007057B">
                                  <w:pPr>
                                    <w:rPr>
                                      <w:b/>
                                      <w:bCs/>
                                      <w:color w:val="FF0000"/>
                                    </w:rPr>
                                  </w:pPr>
                                </w:p>
                              </w:txbxContent>
                            </wps:txbx>
                            <wps:bodyPr rot="0" spcFirstLastPara="0" vertOverflow="overflow" horzOverflow="overflow" vert="horz" wrap="square" lIns="91440" tIns="0" rIns="91440" bIns="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405E9" id="Text Box 12" o:spid="_x0000_s1030" type="#_x0000_t202" style="position:absolute;margin-left:232.5pt;margin-top:-.5pt;width:20.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" fillcolor="white [3201]" strokecolor="#c0504d [3205]" strokeweight="2pt">
                      <v:textbox inset=",0,,0">
                        <w:txbxContent>
                          <w:p w:rsidR="0007057B" w:rsidRPr="00B80D33" w:rsidRDefault="0007057B" w:rsidP="0007057B">
                            <w:pPr>
                              <w:rPr>
                                <w:b/>
                                <w:bCs/>
                                <w:color w:val="FF0000"/>
                              </w:rPr>
                            </w:pPr>
                          </w:p>
                        </w:txbxContent>
                      </v:textbox>
                      <w10:wrap anchory="page"/>
                    </v:shape>
                  </w:pict>
                </mc:Fallback>
              </mc:AlternateContent>
            </w:r>
            <w:r w:rsidRPr="00B80D33">
              <w:rPr>
                <w:rFonts w:asciiTheme="majorBidi" w:hAnsiTheme="majorBidi" w:cstheme="majorBidi"/>
                <w:b/>
                <w:bCs/>
                <w:sz w:val="24"/>
                <w:szCs w:val="24"/>
                <w:lang w:bidi="ar-KW"/>
              </w:rPr>
              <w:t xml:space="preserve">Prerequisite         </w:t>
            </w:r>
            <w:r>
              <w:rPr>
                <w:rFonts w:asciiTheme="majorBidi" w:hAnsiTheme="majorBidi" w:cstheme="majorBidi"/>
                <w:b/>
                <w:bCs/>
                <w:sz w:val="24"/>
                <w:szCs w:val="24"/>
                <w:lang w:bidi="ar-KW"/>
              </w:rPr>
              <w:t xml:space="preserve">       </w:t>
            </w:r>
            <w:r w:rsidRPr="00B80D33">
              <w:rPr>
                <w:rFonts w:asciiTheme="majorBidi" w:hAnsiTheme="majorBidi" w:cstheme="majorBidi"/>
                <w:b/>
                <w:bCs/>
                <w:sz w:val="24"/>
                <w:szCs w:val="24"/>
                <w:lang w:bidi="ar-KW"/>
              </w:rPr>
              <w:t xml:space="preserve">Core         </w:t>
            </w:r>
            <w:r>
              <w:rPr>
                <w:rFonts w:asciiTheme="majorBidi" w:hAnsiTheme="majorBidi" w:cstheme="majorBidi"/>
                <w:b/>
                <w:bCs/>
                <w:sz w:val="24"/>
                <w:szCs w:val="24"/>
                <w:lang w:bidi="ar-KW"/>
              </w:rPr>
              <w:t xml:space="preserve">       </w:t>
            </w:r>
            <w:r w:rsidRPr="00B80D33">
              <w:rPr>
                <w:rFonts w:asciiTheme="majorBidi" w:hAnsiTheme="majorBidi" w:cstheme="majorBidi"/>
                <w:b/>
                <w:bCs/>
                <w:sz w:val="24"/>
                <w:szCs w:val="24"/>
                <w:lang w:bidi="ar-KW"/>
              </w:rPr>
              <w:t xml:space="preserve">    Assist. </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Weekly hours</w:t>
            </w:r>
          </w:p>
        </w:tc>
        <w:tc>
          <w:tcPr>
            <w:tcW w:w="3111" w:type="dxa"/>
            <w:shd w:val="clear" w:color="auto" w:fill="C6D9F1" w:themeFill="text2" w:themeFillTint="33"/>
            <w:vAlign w:val="bottom"/>
          </w:tcPr>
          <w:p w:rsidR="0007057B" w:rsidRPr="00B80D33" w:rsidRDefault="00E52BFD" w:rsidP="008E25DD">
            <w:pPr>
              <w:tabs>
                <w:tab w:val="left" w:pos="1200"/>
              </w:tabs>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3</w:t>
            </w:r>
          </w:p>
        </w:tc>
        <w:tc>
          <w:tcPr>
            <w:tcW w:w="4807"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hint="cs"/>
                <w:b/>
                <w:bCs/>
                <w:sz w:val="24"/>
                <w:szCs w:val="24"/>
                <w:rtl/>
                <w:lang w:bidi="ar-KW"/>
              </w:rPr>
              <w:t>150</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Weekly hours (Theory)</w:t>
            </w:r>
          </w:p>
        </w:tc>
        <w:tc>
          <w:tcPr>
            <w:tcW w:w="3111" w:type="dxa"/>
            <w:shd w:val="clear" w:color="auto" w:fill="FFFFFF" w:themeFill="background1"/>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proofErr w:type="gramStart"/>
            <w:r w:rsidRPr="00B80D33">
              <w:rPr>
                <w:rFonts w:asciiTheme="majorBidi" w:hAnsiTheme="majorBidi" w:cstheme="majorBidi"/>
                <w:b/>
                <w:bCs/>
                <w:sz w:val="24"/>
                <w:szCs w:val="24"/>
                <w:lang w:bidi="ar-KW"/>
              </w:rPr>
              <w:t xml:space="preserve">( </w:t>
            </w:r>
            <w:r w:rsidR="00E52BFD">
              <w:rPr>
                <w:rFonts w:asciiTheme="majorBidi" w:hAnsiTheme="majorBidi" w:cstheme="majorBidi"/>
                <w:b/>
                <w:bCs/>
                <w:sz w:val="24"/>
                <w:szCs w:val="24"/>
                <w:lang w:bidi="ar-KW"/>
              </w:rPr>
              <w:t>1</w:t>
            </w:r>
            <w:proofErr w:type="gramEnd"/>
            <w:r w:rsidRPr="00B80D33">
              <w:rPr>
                <w:rFonts w:asciiTheme="majorBidi" w:hAnsiTheme="majorBidi" w:cstheme="majorBidi"/>
                <w:b/>
                <w:bCs/>
                <w:sz w:val="24"/>
                <w:szCs w:val="24"/>
                <w:lang w:bidi="ar-KW"/>
              </w:rPr>
              <w:t xml:space="preserve"> ) hr Class</w:t>
            </w:r>
          </w:p>
        </w:tc>
        <w:tc>
          <w:tcPr>
            <w:tcW w:w="4807" w:type="dxa"/>
            <w:shd w:val="clear" w:color="auto" w:fill="FFFFFF" w:themeFill="background1"/>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t>
            </w:r>
            <w:proofErr w:type="gramStart"/>
            <w:r w:rsidR="00E52BFD">
              <w:rPr>
                <w:rFonts w:asciiTheme="majorBidi" w:hAnsiTheme="majorBidi" w:cstheme="majorBidi"/>
                <w:b/>
                <w:bCs/>
                <w:sz w:val="24"/>
                <w:szCs w:val="24"/>
                <w:lang w:bidi="ar-KW"/>
              </w:rPr>
              <w:t>42</w:t>
            </w:r>
            <w:r w:rsidRPr="00B80D33">
              <w:rPr>
                <w:rFonts w:asciiTheme="majorBidi" w:hAnsiTheme="majorBidi" w:cstheme="majorBidi"/>
                <w:b/>
                <w:bCs/>
                <w:sz w:val="24"/>
                <w:szCs w:val="24"/>
                <w:lang w:bidi="ar-KW"/>
              </w:rPr>
              <w:t xml:space="preserve"> )Total</w:t>
            </w:r>
            <w:proofErr w:type="gramEnd"/>
            <w:r w:rsidRPr="00B80D33">
              <w:rPr>
                <w:rFonts w:asciiTheme="majorBidi" w:hAnsiTheme="majorBidi" w:cstheme="majorBidi"/>
                <w:b/>
                <w:bCs/>
                <w:sz w:val="24"/>
                <w:szCs w:val="24"/>
                <w:lang w:bidi="ar-KW"/>
              </w:rPr>
              <w:t xml:space="preserve"> hrs Workload</w:t>
            </w:r>
          </w:p>
        </w:tc>
      </w:tr>
      <w:tr w:rsidR="0007057B" w:rsidTr="008E25DD">
        <w:trPr>
          <w:jc w:val="center"/>
        </w:trPr>
        <w:tc>
          <w:tcPr>
            <w:tcW w:w="2980" w:type="dxa"/>
            <w:shd w:val="clear" w:color="auto" w:fill="C6D9F1" w:themeFill="text2" w:themeFillTint="33"/>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Weekly hours (Practical)</w:t>
            </w:r>
          </w:p>
        </w:tc>
        <w:tc>
          <w:tcPr>
            <w:tcW w:w="3111" w:type="dxa"/>
            <w:shd w:val="clear" w:color="auto" w:fill="C6D9F1" w:themeFill="text2" w:themeFillTint="33"/>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proofErr w:type="gramStart"/>
            <w:r w:rsidRPr="00B80D33">
              <w:rPr>
                <w:rFonts w:asciiTheme="majorBidi" w:hAnsiTheme="majorBidi" w:cstheme="majorBidi"/>
                <w:b/>
                <w:bCs/>
                <w:sz w:val="24"/>
                <w:szCs w:val="24"/>
                <w:lang w:bidi="ar-KW"/>
              </w:rPr>
              <w:t xml:space="preserve">( </w:t>
            </w:r>
            <w:r w:rsidR="00E52BFD">
              <w:rPr>
                <w:rFonts w:asciiTheme="majorBidi" w:hAnsiTheme="majorBidi" w:cstheme="majorBidi"/>
                <w:b/>
                <w:bCs/>
                <w:sz w:val="24"/>
                <w:szCs w:val="24"/>
                <w:lang w:bidi="ar-KW"/>
              </w:rPr>
              <w:t>2</w:t>
            </w:r>
            <w:proofErr w:type="gramEnd"/>
            <w:r w:rsidRPr="00B80D33">
              <w:rPr>
                <w:rFonts w:asciiTheme="majorBidi" w:hAnsiTheme="majorBidi" w:cstheme="majorBidi"/>
                <w:b/>
                <w:bCs/>
                <w:sz w:val="24"/>
                <w:szCs w:val="24"/>
                <w:lang w:bidi="ar-KW"/>
              </w:rPr>
              <w:t xml:space="preserve"> ) hr Class</w:t>
            </w:r>
          </w:p>
        </w:tc>
        <w:tc>
          <w:tcPr>
            <w:tcW w:w="4807" w:type="dxa"/>
            <w:shd w:val="clear" w:color="auto" w:fill="C6D9F1" w:themeFill="text2" w:themeFillTint="33"/>
            <w:vAlign w:val="bottom"/>
          </w:tcPr>
          <w:p w:rsidR="0007057B" w:rsidRPr="00B80D33" w:rsidRDefault="0007057B" w:rsidP="00E52BF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w:t>
            </w:r>
            <w:proofErr w:type="gramStart"/>
            <w:r w:rsidR="00E52BFD">
              <w:rPr>
                <w:rFonts w:asciiTheme="majorBidi" w:hAnsiTheme="majorBidi" w:cstheme="majorBidi"/>
                <w:b/>
                <w:bCs/>
                <w:sz w:val="24"/>
                <w:szCs w:val="24"/>
                <w:lang w:bidi="ar-KW"/>
              </w:rPr>
              <w:t>83</w:t>
            </w:r>
            <w:r w:rsidRPr="00B80D33">
              <w:rPr>
                <w:rFonts w:asciiTheme="majorBidi" w:hAnsiTheme="majorBidi" w:cstheme="majorBidi"/>
                <w:b/>
                <w:bCs/>
                <w:sz w:val="24"/>
                <w:szCs w:val="24"/>
                <w:lang w:bidi="ar-KW"/>
              </w:rPr>
              <w:t xml:space="preserve"> )Total</w:t>
            </w:r>
            <w:proofErr w:type="gramEnd"/>
            <w:r w:rsidRPr="00B80D33">
              <w:rPr>
                <w:rFonts w:asciiTheme="majorBidi" w:hAnsiTheme="majorBidi" w:cstheme="majorBidi"/>
                <w:b/>
                <w:bCs/>
                <w:sz w:val="24"/>
                <w:szCs w:val="24"/>
                <w:lang w:bidi="ar-KW"/>
              </w:rPr>
              <w:t xml:space="preserve"> hrs Workload</w:t>
            </w: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Number of Weeks</w:t>
            </w:r>
          </w:p>
        </w:tc>
        <w:tc>
          <w:tcPr>
            <w:tcW w:w="7918" w:type="dxa"/>
            <w:gridSpan w:val="2"/>
            <w:shd w:val="clear" w:color="auto" w:fill="FFFFFF" w:themeFill="background1"/>
            <w:vAlign w:val="bottom"/>
          </w:tcPr>
          <w:p w:rsidR="0007057B" w:rsidRPr="00B80D33" w:rsidRDefault="00E52BFD" w:rsidP="008E25DD">
            <w:pPr>
              <w:tabs>
                <w:tab w:val="left" w:pos="1200"/>
              </w:tabs>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12</w:t>
            </w:r>
          </w:p>
        </w:tc>
      </w:tr>
      <w:tr w:rsidR="0007057B" w:rsidTr="008E25DD">
        <w:trPr>
          <w:jc w:val="center"/>
        </w:trPr>
        <w:tc>
          <w:tcPr>
            <w:tcW w:w="2980" w:type="dxa"/>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Lecturer (Theory)</w:t>
            </w:r>
          </w:p>
        </w:tc>
        <w:tc>
          <w:tcPr>
            <w:tcW w:w="7918" w:type="dxa"/>
            <w:gridSpan w:val="2"/>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E-Mail &amp; Mobile NO.</w:t>
            </w:r>
          </w:p>
        </w:tc>
        <w:tc>
          <w:tcPr>
            <w:tcW w:w="7918" w:type="dxa"/>
            <w:gridSpan w:val="2"/>
            <w:shd w:val="clear" w:color="auto" w:fill="FFFFFF" w:themeFill="background1"/>
            <w:vAlign w:val="bottom"/>
          </w:tcPr>
          <w:p w:rsidR="0007057B" w:rsidRPr="00B80D33" w:rsidRDefault="00BF4E35" w:rsidP="00BF4E35">
            <w:pPr>
              <w:tabs>
                <w:tab w:val="left" w:pos="1200"/>
              </w:tabs>
              <w:spacing w:line="360" w:lineRule="auto"/>
              <w:rPr>
                <w:rFonts w:asciiTheme="majorBidi" w:hAnsiTheme="majorBidi" w:cstheme="majorBidi"/>
                <w:b/>
                <w:bCs/>
                <w:sz w:val="24"/>
                <w:szCs w:val="24"/>
                <w:lang w:bidi="ar-KW"/>
              </w:rPr>
            </w:pPr>
            <w:proofErr w:type="gramStart"/>
            <w:r>
              <w:rPr>
                <w:rFonts w:asciiTheme="majorBidi" w:hAnsiTheme="majorBidi" w:cstheme="majorBidi"/>
                <w:b/>
                <w:bCs/>
                <w:sz w:val="24"/>
                <w:szCs w:val="24"/>
                <w:lang w:bidi="ar-KW"/>
              </w:rPr>
              <w:t>Dlshad.sharif@epu.edu.iq</w:t>
            </w:r>
            <w:r w:rsidR="007E1E7A">
              <w:rPr>
                <w:rFonts w:asciiTheme="majorBidi" w:hAnsiTheme="majorBidi" w:cstheme="majorBidi"/>
                <w:b/>
                <w:bCs/>
                <w:sz w:val="24"/>
                <w:szCs w:val="24"/>
                <w:lang w:bidi="ar-KW"/>
              </w:rPr>
              <w:t xml:space="preserve">  </w:t>
            </w:r>
            <w:r>
              <w:rPr>
                <w:rFonts w:asciiTheme="majorBidi" w:hAnsiTheme="majorBidi" w:cstheme="majorBidi"/>
                <w:b/>
                <w:bCs/>
                <w:sz w:val="24"/>
                <w:szCs w:val="24"/>
                <w:lang w:bidi="ar-KW"/>
              </w:rPr>
              <w:t>07501195680</w:t>
            </w:r>
            <w:proofErr w:type="gramEnd"/>
          </w:p>
        </w:tc>
      </w:tr>
      <w:tr w:rsidR="0007057B" w:rsidTr="008E25DD">
        <w:trPr>
          <w:jc w:val="center"/>
        </w:trPr>
        <w:tc>
          <w:tcPr>
            <w:tcW w:w="2980" w:type="dxa"/>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Lecturer (Practical)</w:t>
            </w:r>
          </w:p>
        </w:tc>
        <w:tc>
          <w:tcPr>
            <w:tcW w:w="7918" w:type="dxa"/>
            <w:gridSpan w:val="2"/>
            <w:shd w:val="clear" w:color="auto" w:fill="B8CCE4" w:themeFill="accent1" w:themeFillTint="66"/>
            <w:vAlign w:val="bottom"/>
          </w:tcPr>
          <w:p w:rsidR="0007057B" w:rsidRPr="00B80D33" w:rsidRDefault="00194CD6" w:rsidP="008E25DD">
            <w:pPr>
              <w:tabs>
                <w:tab w:val="left" w:pos="1200"/>
              </w:tabs>
              <w:spacing w:line="36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Hardy </w:t>
            </w:r>
            <w:proofErr w:type="spellStart"/>
            <w:r>
              <w:rPr>
                <w:rFonts w:asciiTheme="majorBidi" w:hAnsiTheme="majorBidi" w:cstheme="majorBidi"/>
                <w:b/>
                <w:bCs/>
                <w:sz w:val="24"/>
                <w:szCs w:val="24"/>
                <w:lang w:bidi="ar-KW"/>
              </w:rPr>
              <w:t>uthman</w:t>
            </w:r>
            <w:proofErr w:type="spellEnd"/>
          </w:p>
        </w:tc>
      </w:tr>
      <w:tr w:rsidR="0007057B" w:rsidTr="008E25DD">
        <w:trPr>
          <w:jc w:val="center"/>
        </w:trPr>
        <w:tc>
          <w:tcPr>
            <w:tcW w:w="2980" w:type="dxa"/>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E-Mail &amp; Mobile NO.</w:t>
            </w:r>
          </w:p>
        </w:tc>
        <w:tc>
          <w:tcPr>
            <w:tcW w:w="7918" w:type="dxa"/>
            <w:gridSpan w:val="2"/>
            <w:shd w:val="clear" w:color="auto" w:fill="FFFFFF" w:themeFill="background1"/>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p>
        </w:tc>
      </w:tr>
      <w:tr w:rsidR="0007057B" w:rsidTr="008E25DD">
        <w:trPr>
          <w:jc w:val="center"/>
        </w:trPr>
        <w:tc>
          <w:tcPr>
            <w:tcW w:w="2980" w:type="dxa"/>
            <w:shd w:val="clear" w:color="auto" w:fill="B8CCE4" w:themeFill="accent1" w:themeFillTint="66"/>
            <w:vAlign w:val="bottom"/>
          </w:tcPr>
          <w:p w:rsidR="0007057B" w:rsidRPr="00B80D33" w:rsidRDefault="0007057B" w:rsidP="008E25DD">
            <w:pPr>
              <w:tabs>
                <w:tab w:val="left" w:pos="1200"/>
              </w:tabs>
              <w:spacing w:line="360" w:lineRule="auto"/>
              <w:rPr>
                <w:rFonts w:asciiTheme="majorBidi" w:hAnsiTheme="majorBidi" w:cstheme="majorBidi"/>
                <w:b/>
                <w:bCs/>
                <w:sz w:val="24"/>
                <w:szCs w:val="24"/>
                <w:lang w:bidi="ar-KW"/>
              </w:rPr>
            </w:pPr>
            <w:r w:rsidRPr="00B80D33">
              <w:rPr>
                <w:rFonts w:asciiTheme="majorBidi" w:hAnsiTheme="majorBidi" w:cstheme="majorBidi"/>
                <w:b/>
                <w:bCs/>
                <w:sz w:val="24"/>
                <w:szCs w:val="24"/>
                <w:lang w:bidi="ar-KW"/>
              </w:rPr>
              <w:t xml:space="preserve">Websites </w:t>
            </w:r>
          </w:p>
        </w:tc>
        <w:tc>
          <w:tcPr>
            <w:tcW w:w="7918" w:type="dxa"/>
            <w:gridSpan w:val="2"/>
            <w:shd w:val="clear" w:color="auto" w:fill="B8CCE4" w:themeFill="accent1" w:themeFillTint="66"/>
            <w:vAlign w:val="bottom"/>
          </w:tcPr>
          <w:p w:rsidR="0007057B" w:rsidRPr="00B80D33" w:rsidRDefault="00000000" w:rsidP="00194CD6">
            <w:pPr>
              <w:tabs>
                <w:tab w:val="left" w:pos="1200"/>
              </w:tabs>
              <w:spacing w:line="360" w:lineRule="auto"/>
              <w:rPr>
                <w:rFonts w:asciiTheme="majorBidi" w:hAnsiTheme="majorBidi" w:cstheme="majorBidi"/>
                <w:b/>
                <w:bCs/>
                <w:sz w:val="24"/>
                <w:szCs w:val="24"/>
                <w:lang w:bidi="ar-KW"/>
              </w:rPr>
            </w:pPr>
            <w:hyperlink r:id="rId9" w:history="1">
              <w:r w:rsidR="00C61281" w:rsidRPr="009B2B1D">
                <w:rPr>
                  <w:rStyle w:val="Hyperlink"/>
                  <w:rFonts w:asciiTheme="majorBidi" w:hAnsiTheme="majorBidi" w:cstheme="majorBidi"/>
                  <w:b/>
                  <w:bCs/>
                  <w:sz w:val="24"/>
                  <w:szCs w:val="24"/>
                  <w:lang w:bidi="ar-KW"/>
                </w:rPr>
                <w:t>https://academicstaff.epu.edu.iq/faculty/dlshad</w:t>
              </w:r>
            </w:hyperlink>
          </w:p>
        </w:tc>
      </w:tr>
    </w:tbl>
    <w:p w:rsidR="0007057B" w:rsidRDefault="0007057B" w:rsidP="0007057B">
      <w:pPr>
        <w:tabs>
          <w:tab w:val="left" w:pos="1200"/>
        </w:tabs>
        <w:jc w:val="center"/>
        <w:rPr>
          <w:b/>
          <w:bCs/>
          <w:sz w:val="44"/>
          <w:szCs w:val="44"/>
          <w:lang w:bidi="ar-KW"/>
        </w:rPr>
      </w:pPr>
    </w:p>
    <w:p w:rsidR="0007057B" w:rsidRDefault="0007057B" w:rsidP="0007057B">
      <w:pPr>
        <w:tabs>
          <w:tab w:val="left" w:pos="1200"/>
        </w:tabs>
        <w:jc w:val="center"/>
        <w:rPr>
          <w:rFonts w:asciiTheme="majorBidi" w:hAnsiTheme="majorBidi" w:cstheme="majorBidi"/>
          <w:b/>
          <w:bCs/>
          <w:sz w:val="44"/>
          <w:szCs w:val="44"/>
          <w:lang w:bidi="ar-KW"/>
        </w:rPr>
      </w:pPr>
    </w:p>
    <w:p w:rsidR="0007057B" w:rsidRPr="00E549E1" w:rsidRDefault="0007057B" w:rsidP="0007057B">
      <w:pPr>
        <w:tabs>
          <w:tab w:val="left" w:pos="1200"/>
        </w:tabs>
        <w:jc w:val="center"/>
        <w:rPr>
          <w:rFonts w:asciiTheme="majorBidi" w:hAnsiTheme="majorBidi" w:cstheme="majorBidi"/>
          <w:sz w:val="28"/>
          <w:szCs w:val="28"/>
          <w:lang w:bidi="ar-KW"/>
        </w:rPr>
      </w:pPr>
      <w:r w:rsidRPr="00E549E1">
        <w:rPr>
          <w:rFonts w:asciiTheme="majorBidi" w:hAnsiTheme="majorBidi" w:cstheme="majorBidi"/>
          <w:b/>
          <w:bCs/>
          <w:sz w:val="44"/>
          <w:szCs w:val="44"/>
          <w:lang w:bidi="ar-KW"/>
        </w:rPr>
        <w:t>Course Book</w:t>
      </w:r>
    </w:p>
    <w:tbl>
      <w:tblPr>
        <w:tblW w:w="10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767"/>
        <w:gridCol w:w="2138"/>
        <w:gridCol w:w="160"/>
        <w:gridCol w:w="1601"/>
        <w:gridCol w:w="166"/>
        <w:gridCol w:w="1343"/>
        <w:gridCol w:w="2951"/>
      </w:tblGrid>
      <w:tr w:rsidR="0007057B" w:rsidRPr="00747A9A" w:rsidTr="005F04E2">
        <w:trPr>
          <w:trHeight w:val="1688"/>
          <w:jc w:val="center"/>
        </w:trPr>
        <w:tc>
          <w:tcPr>
            <w:tcW w:w="1778" w:type="dxa"/>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Fonts w:asciiTheme="majorBidi" w:hAnsiTheme="majorBidi" w:cstheme="majorBidi"/>
                <w:b/>
                <w:bCs/>
                <w:sz w:val="24"/>
                <w:szCs w:val="24"/>
                <w:rtl/>
                <w:lang w:bidi="ar-KW"/>
              </w:rPr>
            </w:pPr>
            <w:r w:rsidRPr="00B80D33">
              <w:rPr>
                <w:rFonts w:asciiTheme="majorBidi" w:hAnsiTheme="majorBidi" w:cstheme="majorBidi"/>
                <w:b/>
                <w:bCs/>
                <w:sz w:val="24"/>
                <w:szCs w:val="24"/>
                <w:lang w:bidi="ar-KW"/>
              </w:rPr>
              <w:t>Course Description</w:t>
            </w:r>
          </w:p>
        </w:tc>
        <w:tc>
          <w:tcPr>
            <w:tcW w:w="9126" w:type="dxa"/>
            <w:gridSpan w:val="7"/>
            <w:tcBorders>
              <w:left w:val="single" w:sz="4" w:space="0" w:color="auto"/>
            </w:tcBorders>
            <w:vAlign w:val="center"/>
          </w:tcPr>
          <w:p w:rsidR="0007057B" w:rsidRPr="00B82BA8" w:rsidRDefault="00920BF2" w:rsidP="00194CD6">
            <w:pPr>
              <w:bidi/>
              <w:jc w:val="both"/>
              <w:rPr>
                <w:rFonts w:ascii="55_Sarchia_Kurdish" w:hAnsi="55_Sarchia_Kurdish" w:cs="55_Sarchia_Kurdish"/>
                <w:sz w:val="32"/>
                <w:szCs w:val="32"/>
                <w:rtl/>
                <w:lang w:bidi="ar-IQ"/>
              </w:rPr>
            </w:pPr>
            <w:r>
              <w:rPr>
                <w:rFonts w:ascii="55_Sarchia_Kurdish" w:hAnsi="55_Sarchia_Kurdish" w:cs="55_Sarchia_Kurdish" w:hint="cs"/>
                <w:sz w:val="32"/>
                <w:szCs w:val="32"/>
                <w:rtl/>
                <w:lang w:bidi="ar-IQ"/>
              </w:rPr>
              <w:t xml:space="preserve">تكمن اهمیه‌ الموضوع فی تعرف علی المبادئ الاساسیه‌ للعلم </w:t>
            </w:r>
            <w:r w:rsidR="00194CD6">
              <w:rPr>
                <w:rFonts w:ascii="55_Sarchia_Kurdish" w:hAnsi="55_Sarchia_Kurdish" w:cs="55_Sarchia_Kurdish" w:hint="cs"/>
                <w:sz w:val="32"/>
                <w:szCs w:val="32"/>
                <w:rtl/>
                <w:lang w:bidi="ar-JO"/>
              </w:rPr>
              <w:t>الادارە</w:t>
            </w:r>
            <w:r w:rsidR="00194CD6">
              <w:rPr>
                <w:rFonts w:ascii="55_Sarchia_Kurdish" w:hAnsi="55_Sarchia_Kurdish" w:cs="55_Sarchia_Kurdish" w:hint="cs"/>
                <w:sz w:val="32"/>
                <w:szCs w:val="32"/>
                <w:rtl/>
                <w:lang w:bidi="ar-IQ"/>
              </w:rPr>
              <w:t xml:space="preserve"> واهم المفاهیم الضروری </w:t>
            </w:r>
            <w:r>
              <w:rPr>
                <w:rFonts w:ascii="55_Sarchia_Kurdish" w:hAnsi="55_Sarchia_Kurdish" w:cs="55_Sarchia_Kurdish" w:hint="cs"/>
                <w:sz w:val="32"/>
                <w:szCs w:val="32"/>
                <w:rtl/>
                <w:lang w:bidi="ar-IQ"/>
              </w:rPr>
              <w:t xml:space="preserve">‌ فی اطارعلم </w:t>
            </w:r>
            <w:r w:rsidR="00194CD6">
              <w:rPr>
                <w:rFonts w:ascii="55_Sarchia_Kurdish" w:hAnsi="55_Sarchia_Kurdish" w:cs="55_Sarchia_Kurdish" w:hint="cs"/>
                <w:sz w:val="32"/>
                <w:szCs w:val="32"/>
                <w:rtl/>
                <w:lang w:bidi="ar-JO"/>
              </w:rPr>
              <w:t>الادارە</w:t>
            </w:r>
            <w:r w:rsidR="00194CD6">
              <w:rPr>
                <w:rFonts w:ascii="55_Sarchia_Kurdish" w:hAnsi="55_Sarchia_Kurdish" w:cs="55_Sarchia_Kurdish" w:hint="cs"/>
                <w:sz w:val="32"/>
                <w:szCs w:val="32"/>
                <w:rtl/>
                <w:lang w:bidi="ar-IQ"/>
              </w:rPr>
              <w:t xml:space="preserve"> </w:t>
            </w:r>
            <w:r>
              <w:rPr>
                <w:rFonts w:ascii="55_Sarchia_Kurdish" w:hAnsi="55_Sarchia_Kurdish" w:cs="55_Sarchia_Kurdish" w:hint="cs"/>
                <w:sz w:val="32"/>
                <w:szCs w:val="32"/>
                <w:rtl/>
                <w:lang w:bidi="ar-IQ"/>
              </w:rPr>
              <w:t xml:space="preserve"> .</w:t>
            </w:r>
          </w:p>
        </w:tc>
      </w:tr>
      <w:tr w:rsidR="0007057B" w:rsidRPr="00747A9A" w:rsidTr="005F04E2">
        <w:trPr>
          <w:trHeight w:val="1112"/>
          <w:jc w:val="center"/>
        </w:trPr>
        <w:tc>
          <w:tcPr>
            <w:tcW w:w="1778" w:type="dxa"/>
            <w:tcBorders>
              <w:right w:val="single" w:sz="4" w:space="0" w:color="auto"/>
            </w:tcBorders>
            <w:shd w:val="clear" w:color="auto" w:fill="8DB3E2" w:themeFill="text2" w:themeFillTint="66"/>
            <w:vAlign w:val="center"/>
          </w:tcPr>
          <w:p w:rsidR="0007057B" w:rsidRPr="005E4912" w:rsidRDefault="0007057B" w:rsidP="008E25DD">
            <w:pPr>
              <w:pStyle w:val="TableParagraph"/>
              <w:spacing w:line="276" w:lineRule="auto"/>
              <w:ind w:left="107"/>
              <w:jc w:val="center"/>
              <w:rPr>
                <w:b/>
                <w:bCs/>
                <w:sz w:val="28"/>
                <w:szCs w:val="28"/>
                <w:lang w:bidi="ar-KW"/>
              </w:rPr>
            </w:pPr>
            <w:r w:rsidRPr="00B80D33">
              <w:rPr>
                <w:b/>
                <w:sz w:val="24"/>
                <w:szCs w:val="24"/>
              </w:rPr>
              <w:t>Course objectives</w:t>
            </w:r>
          </w:p>
        </w:tc>
        <w:tc>
          <w:tcPr>
            <w:tcW w:w="9126" w:type="dxa"/>
            <w:gridSpan w:val="7"/>
            <w:tcBorders>
              <w:left w:val="single" w:sz="4" w:space="0" w:color="auto"/>
            </w:tcBorders>
            <w:vAlign w:val="center"/>
          </w:tcPr>
          <w:p w:rsidR="0007057B" w:rsidRPr="00941342" w:rsidRDefault="00920BF2" w:rsidP="008E25DD">
            <w:pPr>
              <w:bidi/>
              <w:jc w:val="both"/>
              <w:rPr>
                <w:rFonts w:asciiTheme="minorBidi" w:hAnsiTheme="minorBidi" w:cstheme="minorBidi"/>
                <w:sz w:val="32"/>
                <w:szCs w:val="32"/>
                <w:lang w:bidi="ar-IQ"/>
              </w:rPr>
            </w:pPr>
            <w:r>
              <w:rPr>
                <w:rFonts w:asciiTheme="minorBidi" w:hAnsiTheme="minorBidi" w:cstheme="minorBidi" w:hint="cs"/>
                <w:sz w:val="32"/>
                <w:szCs w:val="32"/>
                <w:rtl/>
                <w:lang w:bidi="ar-IQ"/>
              </w:rPr>
              <w:t xml:space="preserve">الاهداف الاساسی هی اطلاع طالب فی قسم اداره‌ الاعمال علی اولیات علم </w:t>
            </w:r>
            <w:r w:rsidR="00194CD6">
              <w:rPr>
                <w:rFonts w:ascii="55_Sarchia_Kurdish" w:hAnsi="55_Sarchia_Kurdish" w:cs="55_Sarchia_Kurdish" w:hint="cs"/>
                <w:sz w:val="32"/>
                <w:szCs w:val="32"/>
                <w:rtl/>
                <w:lang w:bidi="ar-JO"/>
              </w:rPr>
              <w:t>الادارە</w:t>
            </w:r>
            <w:r>
              <w:rPr>
                <w:rFonts w:asciiTheme="minorBidi" w:hAnsiTheme="minorBidi" w:cstheme="minorBidi" w:hint="cs"/>
                <w:sz w:val="32"/>
                <w:szCs w:val="32"/>
                <w:rtl/>
                <w:lang w:bidi="ar-IQ"/>
              </w:rPr>
              <w:t xml:space="preserve"> لتكون بدایه‌ للتعرف علی المصطلحات المهمه‌ التی یحتاج الطالب فی قسم اداره‌ الاعمال.</w:t>
            </w:r>
          </w:p>
        </w:tc>
      </w:tr>
      <w:tr w:rsidR="0007057B" w:rsidRPr="00747A9A" w:rsidTr="005F04E2">
        <w:trPr>
          <w:trHeight w:val="704"/>
          <w:jc w:val="center"/>
        </w:trPr>
        <w:tc>
          <w:tcPr>
            <w:tcW w:w="1778" w:type="dxa"/>
            <w:tcBorders>
              <w:right w:val="single" w:sz="4" w:space="0" w:color="auto"/>
            </w:tcBorders>
            <w:shd w:val="clear" w:color="auto" w:fill="8DB3E2" w:themeFill="text2" w:themeFillTint="66"/>
            <w:vAlign w:val="center"/>
          </w:tcPr>
          <w:p w:rsidR="0007057B" w:rsidRPr="005E4912" w:rsidRDefault="0007057B" w:rsidP="008E25DD">
            <w:pPr>
              <w:pStyle w:val="TableParagraph"/>
              <w:spacing w:line="276" w:lineRule="auto"/>
              <w:ind w:left="107"/>
              <w:jc w:val="center"/>
              <w:rPr>
                <w:b/>
                <w:bCs/>
                <w:sz w:val="28"/>
                <w:szCs w:val="28"/>
                <w:lang w:bidi="ar-KW"/>
              </w:rPr>
            </w:pPr>
            <w:r>
              <w:rPr>
                <w:rFonts w:hint="cs"/>
                <w:b/>
                <w:bCs/>
                <w:sz w:val="28"/>
                <w:szCs w:val="28"/>
                <w:rtl/>
                <w:lang w:bidi="ar-KW"/>
              </w:rPr>
              <w:t xml:space="preserve"> </w:t>
            </w:r>
            <w:r w:rsidRPr="00B80D33">
              <w:rPr>
                <w:b/>
                <w:sz w:val="24"/>
                <w:szCs w:val="24"/>
              </w:rPr>
              <w:t>Student's obligation</w:t>
            </w:r>
          </w:p>
          <w:p w:rsidR="0007057B" w:rsidRPr="005E4912" w:rsidRDefault="0007057B" w:rsidP="008E25DD">
            <w:pPr>
              <w:spacing w:after="0" w:line="240" w:lineRule="auto"/>
              <w:jc w:val="center"/>
              <w:rPr>
                <w:b/>
                <w:bCs/>
                <w:sz w:val="28"/>
                <w:szCs w:val="28"/>
                <w:rtl/>
                <w:lang w:val="en-US" w:bidi="ar-IQ"/>
              </w:rPr>
            </w:pPr>
          </w:p>
        </w:tc>
        <w:tc>
          <w:tcPr>
            <w:tcW w:w="9126" w:type="dxa"/>
            <w:gridSpan w:val="7"/>
            <w:tcBorders>
              <w:left w:val="single" w:sz="4" w:space="0" w:color="auto"/>
            </w:tcBorders>
            <w:vAlign w:val="center"/>
          </w:tcPr>
          <w:p w:rsidR="0007057B" w:rsidRPr="00941342" w:rsidRDefault="00F30E37" w:rsidP="008E25DD">
            <w:pPr>
              <w:bidi/>
              <w:spacing w:after="0"/>
              <w:jc w:val="both"/>
              <w:rPr>
                <w:rFonts w:asciiTheme="minorBidi" w:hAnsiTheme="minorBidi" w:cstheme="minorBidi"/>
                <w:sz w:val="32"/>
                <w:szCs w:val="32"/>
                <w:rtl/>
                <w:lang w:bidi="ar-IQ"/>
              </w:rPr>
            </w:pPr>
            <w:r>
              <w:rPr>
                <w:rFonts w:asciiTheme="minorBidi" w:hAnsiTheme="minorBidi" w:cstheme="minorBidi" w:hint="cs"/>
                <w:sz w:val="32"/>
                <w:szCs w:val="32"/>
                <w:rtl/>
                <w:lang w:bidi="ar-IQ"/>
              </w:rPr>
              <w:t>یلتزم الطالب بالحضور النظامی وفقا للتعلیمات الخاصه‌ بساعات الحضور والاشتراك بكل فعالیات والنشاطات التی تتعلق بالساعات النظری وساعات العملی واجراء كافه‌ الاختبارات والامتحانات وتقدیم الواجبات والمهام المطلوبه‌ تماشیا مع نظم التقییم.ویشترك الطالب بالنشاطات</w:t>
            </w:r>
            <w:r w:rsidR="0018611E">
              <w:rPr>
                <w:rFonts w:asciiTheme="minorBidi" w:hAnsiTheme="minorBidi" w:cstheme="minorBidi" w:hint="cs"/>
                <w:sz w:val="32"/>
                <w:szCs w:val="32"/>
                <w:rtl/>
                <w:lang w:bidi="ar-IQ"/>
              </w:rPr>
              <w:t xml:space="preserve"> والتمارین لتفعیل ساعات العملی.</w:t>
            </w:r>
          </w:p>
        </w:tc>
      </w:tr>
      <w:tr w:rsidR="0007057B" w:rsidRPr="00941342" w:rsidTr="005F04E2">
        <w:trPr>
          <w:trHeight w:val="704"/>
          <w:jc w:val="center"/>
        </w:trPr>
        <w:tc>
          <w:tcPr>
            <w:tcW w:w="1778" w:type="dxa"/>
            <w:tcBorders>
              <w:right w:val="single" w:sz="4" w:space="0" w:color="auto"/>
            </w:tcBorders>
            <w:shd w:val="clear" w:color="auto" w:fill="8DB3E2" w:themeFill="text2" w:themeFillTint="66"/>
            <w:vAlign w:val="center"/>
          </w:tcPr>
          <w:p w:rsidR="0007057B" w:rsidRPr="00B80D33" w:rsidRDefault="0007057B" w:rsidP="008E25DD">
            <w:pPr>
              <w:pStyle w:val="TableParagraph"/>
              <w:spacing w:line="276" w:lineRule="auto"/>
              <w:ind w:left="107"/>
              <w:jc w:val="center"/>
              <w:rPr>
                <w:b/>
                <w:sz w:val="24"/>
                <w:szCs w:val="24"/>
              </w:rPr>
            </w:pPr>
            <w:r w:rsidRPr="00B80D33">
              <w:rPr>
                <w:b/>
                <w:sz w:val="24"/>
                <w:szCs w:val="24"/>
              </w:rPr>
              <w:t xml:space="preserve">Required Learning Materials </w:t>
            </w:r>
          </w:p>
          <w:p w:rsidR="0007057B" w:rsidRPr="006766CD" w:rsidRDefault="0007057B" w:rsidP="008E25DD">
            <w:pPr>
              <w:spacing w:after="0" w:line="240" w:lineRule="auto"/>
              <w:rPr>
                <w:sz w:val="24"/>
                <w:szCs w:val="24"/>
                <w:rtl/>
                <w:lang w:val="en-US" w:bidi="ar-KW"/>
              </w:rPr>
            </w:pPr>
          </w:p>
        </w:tc>
        <w:tc>
          <w:tcPr>
            <w:tcW w:w="9126" w:type="dxa"/>
            <w:gridSpan w:val="7"/>
            <w:tcBorders>
              <w:left w:val="single" w:sz="4" w:space="0" w:color="auto"/>
            </w:tcBorders>
            <w:vAlign w:val="center"/>
          </w:tcPr>
          <w:p w:rsidR="0007057B" w:rsidRPr="00941342" w:rsidRDefault="0007057B" w:rsidP="008E25DD">
            <w:pPr>
              <w:bidi/>
              <w:spacing w:after="0"/>
              <w:rPr>
                <w:rFonts w:asciiTheme="minorBidi" w:hAnsiTheme="minorBidi" w:cstheme="minorBidi"/>
                <w:sz w:val="24"/>
                <w:szCs w:val="24"/>
                <w:rtl/>
              </w:rPr>
            </w:pPr>
            <w:r w:rsidRPr="00941342">
              <w:rPr>
                <w:rFonts w:asciiTheme="minorBidi" w:hAnsiTheme="minorBidi" w:cstheme="minorBidi"/>
                <w:sz w:val="28"/>
                <w:szCs w:val="28"/>
                <w:rtl/>
                <w:lang w:bidi="ar-IQ"/>
              </w:rPr>
              <w:t>١</w:t>
            </w:r>
            <w:r w:rsidRPr="00941342">
              <w:rPr>
                <w:rFonts w:asciiTheme="minorBidi" w:hAnsiTheme="minorBidi" w:cstheme="minorBidi"/>
                <w:sz w:val="32"/>
                <w:szCs w:val="32"/>
                <w:rtl/>
                <w:lang w:bidi="ar-IQ"/>
              </w:rPr>
              <w:t>)اقلام ماجك .٢) الصبورة .٣) الحاسوب .٤) داتا شو . ٥) النیت</w:t>
            </w:r>
          </w:p>
        </w:tc>
      </w:tr>
      <w:tr w:rsidR="0007057B" w:rsidRPr="00747A9A" w:rsidTr="005F04E2">
        <w:trPr>
          <w:trHeight w:val="394"/>
          <w:jc w:val="center"/>
        </w:trPr>
        <w:tc>
          <w:tcPr>
            <w:tcW w:w="1778" w:type="dxa"/>
            <w:vMerge w:val="restart"/>
            <w:tcBorders>
              <w:right w:val="single" w:sz="4" w:space="0" w:color="auto"/>
            </w:tcBorders>
            <w:shd w:val="clear" w:color="auto" w:fill="8DB3E2" w:themeFill="text2" w:themeFillTint="66"/>
            <w:vAlign w:val="center"/>
          </w:tcPr>
          <w:p w:rsidR="0007057B" w:rsidRPr="00B80D33" w:rsidRDefault="0007057B" w:rsidP="008E25DD">
            <w:pPr>
              <w:pStyle w:val="TableParagraph"/>
              <w:ind w:left="107"/>
              <w:jc w:val="center"/>
              <w:rPr>
                <w:b/>
              </w:rPr>
            </w:pPr>
            <w:r w:rsidRPr="00B80D33">
              <w:rPr>
                <w:b/>
              </w:rPr>
              <w:t>Evaluation</w:t>
            </w:r>
          </w:p>
        </w:tc>
        <w:tc>
          <w:tcPr>
            <w:tcW w:w="2905" w:type="dxa"/>
            <w:gridSpan w:val="2"/>
            <w:tcBorders>
              <w:left w:val="single" w:sz="4" w:space="0" w:color="auto"/>
            </w:tcBorders>
            <w:shd w:val="clear" w:color="auto" w:fill="95B3D7" w:themeFill="accent1" w:themeFillTint="99"/>
            <w:vAlign w:val="center"/>
          </w:tcPr>
          <w:p w:rsidR="0007057B" w:rsidRPr="00B80D33" w:rsidRDefault="0007057B" w:rsidP="008E25DD">
            <w:pPr>
              <w:spacing w:after="0" w:line="240" w:lineRule="auto"/>
              <w:jc w:val="center"/>
              <w:rPr>
                <w:lang w:val="en-US" w:bidi="ar-KW"/>
              </w:rPr>
            </w:pPr>
            <w:r w:rsidRPr="00B80D33">
              <w:rPr>
                <w:rFonts w:hint="cs"/>
                <w:rtl/>
                <w:lang w:val="en-US" w:bidi="ar-KW"/>
              </w:rPr>
              <w:t>‌</w:t>
            </w:r>
            <w:r w:rsidRPr="00B80D33">
              <w:rPr>
                <w:lang w:val="en-US" w:bidi="ar-KW"/>
              </w:rPr>
              <w:t xml:space="preserve">  </w:t>
            </w:r>
            <w:r w:rsidRPr="00B80D33">
              <w:rPr>
                <w:b/>
              </w:rPr>
              <w:t>Task</w:t>
            </w:r>
          </w:p>
        </w:tc>
        <w:tc>
          <w:tcPr>
            <w:tcW w:w="1927" w:type="dxa"/>
            <w:gridSpan w:val="3"/>
            <w:tcBorders>
              <w:left w:val="single" w:sz="4" w:space="0" w:color="auto"/>
            </w:tcBorders>
            <w:shd w:val="clear" w:color="auto" w:fill="95B3D7" w:themeFill="accent1" w:themeFillTint="99"/>
            <w:vAlign w:val="center"/>
          </w:tcPr>
          <w:p w:rsidR="0007057B" w:rsidRPr="00B80D33" w:rsidRDefault="0007057B" w:rsidP="008E25DD">
            <w:pPr>
              <w:pStyle w:val="TableParagraph"/>
              <w:ind w:left="179"/>
              <w:jc w:val="center"/>
              <w:rPr>
                <w:b/>
              </w:rPr>
            </w:pPr>
            <w:r w:rsidRPr="00B80D33">
              <w:rPr>
                <w:b/>
              </w:rPr>
              <w:t>Weight (Marks)</w:t>
            </w:r>
          </w:p>
        </w:tc>
        <w:tc>
          <w:tcPr>
            <w:tcW w:w="1343" w:type="dxa"/>
            <w:tcBorders>
              <w:left w:val="single" w:sz="4" w:space="0" w:color="auto"/>
            </w:tcBorders>
            <w:shd w:val="clear" w:color="auto" w:fill="95B3D7" w:themeFill="accent1" w:themeFillTint="99"/>
            <w:vAlign w:val="center"/>
          </w:tcPr>
          <w:p w:rsidR="0007057B" w:rsidRPr="00B80D33" w:rsidRDefault="0007057B" w:rsidP="008E25DD">
            <w:pPr>
              <w:pStyle w:val="TableParagraph"/>
              <w:ind w:left="138"/>
              <w:jc w:val="center"/>
              <w:rPr>
                <w:b/>
              </w:rPr>
            </w:pPr>
            <w:r w:rsidRPr="00B80D33">
              <w:rPr>
                <w:b/>
              </w:rPr>
              <w:t>Due Week</w:t>
            </w:r>
          </w:p>
        </w:tc>
        <w:tc>
          <w:tcPr>
            <w:tcW w:w="2951" w:type="dxa"/>
            <w:tcBorders>
              <w:left w:val="single" w:sz="4" w:space="0" w:color="auto"/>
            </w:tcBorders>
            <w:shd w:val="clear" w:color="auto" w:fill="95B3D7" w:themeFill="accent1" w:themeFillTint="99"/>
            <w:vAlign w:val="center"/>
          </w:tcPr>
          <w:p w:rsidR="0007057B" w:rsidRPr="00B80D33" w:rsidRDefault="0007057B" w:rsidP="008E25DD">
            <w:pPr>
              <w:pStyle w:val="TableParagraph"/>
              <w:jc w:val="center"/>
              <w:rPr>
                <w:b/>
              </w:rPr>
            </w:pPr>
            <w:r w:rsidRPr="00B80D33">
              <w:rPr>
                <w:b/>
              </w:rPr>
              <w:t>Relevant Learning Outcome</w:t>
            </w:r>
          </w:p>
        </w:tc>
      </w:tr>
      <w:tr w:rsidR="0007057B" w:rsidRPr="00747A9A" w:rsidTr="005F04E2">
        <w:trPr>
          <w:trHeight w:val="338"/>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905" w:type="dxa"/>
            <w:gridSpan w:val="2"/>
            <w:tcBorders>
              <w:left w:val="single" w:sz="4" w:space="0" w:color="auto"/>
            </w:tcBorders>
            <w:vAlign w:val="center"/>
          </w:tcPr>
          <w:p w:rsidR="0007057B" w:rsidRPr="00B80D33" w:rsidRDefault="0007057B" w:rsidP="008E25DD">
            <w:pPr>
              <w:pStyle w:val="TableParagraph"/>
              <w:jc w:val="center"/>
            </w:pPr>
            <w:r w:rsidRPr="00B80D33">
              <w:t>Paper Review</w:t>
            </w:r>
          </w:p>
        </w:tc>
        <w:tc>
          <w:tcPr>
            <w:tcW w:w="1927" w:type="dxa"/>
            <w:gridSpan w:val="3"/>
            <w:tcBorders>
              <w:left w:val="single" w:sz="4" w:space="0" w:color="auto"/>
            </w:tcBorders>
            <w:vAlign w:val="center"/>
          </w:tcPr>
          <w:p w:rsidR="0007057B" w:rsidRPr="00B80D33" w:rsidRDefault="0007057B" w:rsidP="008E25DD">
            <w:pPr>
              <w:pStyle w:val="TableParagraph"/>
              <w:jc w:val="center"/>
              <w:rPr>
                <w:lang w:val="en-GB"/>
              </w:rPr>
            </w:pPr>
            <w:r w:rsidRPr="00B80D33">
              <w:rPr>
                <w:lang w:val="en-GB"/>
              </w:rPr>
              <w:t>---</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5F04E2">
        <w:trPr>
          <w:trHeight w:val="53"/>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767" w:type="dxa"/>
            <w:vMerge w:val="restart"/>
            <w:tcBorders>
              <w:left w:val="single" w:sz="4" w:space="0" w:color="auto"/>
            </w:tcBorders>
            <w:textDirection w:val="tbRl"/>
            <w:vAlign w:val="center"/>
          </w:tcPr>
          <w:p w:rsidR="0007057B" w:rsidRPr="00B80D33" w:rsidRDefault="0007057B" w:rsidP="008E25DD">
            <w:pPr>
              <w:pStyle w:val="TableParagraph"/>
              <w:ind w:left="107" w:right="113"/>
              <w:jc w:val="center"/>
            </w:pPr>
            <w:r w:rsidRPr="00B80D33">
              <w:t>Assignments</w:t>
            </w:r>
          </w:p>
          <w:p w:rsidR="0007057B" w:rsidRPr="00B80D33" w:rsidRDefault="0007057B" w:rsidP="008E25DD">
            <w:pPr>
              <w:pStyle w:val="TableParagraph"/>
              <w:ind w:left="113" w:right="113"/>
              <w:jc w:val="center"/>
            </w:pPr>
          </w:p>
        </w:tc>
        <w:tc>
          <w:tcPr>
            <w:tcW w:w="2138" w:type="dxa"/>
            <w:tcBorders>
              <w:left w:val="single" w:sz="4" w:space="0" w:color="auto"/>
            </w:tcBorders>
            <w:vAlign w:val="center"/>
          </w:tcPr>
          <w:p w:rsidR="0007057B" w:rsidRPr="00B80D33" w:rsidRDefault="0007057B" w:rsidP="008E25DD">
            <w:pPr>
              <w:pStyle w:val="TableParagraph"/>
              <w:jc w:val="center"/>
            </w:pPr>
            <w:r w:rsidRPr="00B80D33">
              <w:t>Homework</w:t>
            </w:r>
          </w:p>
        </w:tc>
        <w:tc>
          <w:tcPr>
            <w:tcW w:w="1927" w:type="dxa"/>
            <w:gridSpan w:val="3"/>
            <w:tcBorders>
              <w:left w:val="single" w:sz="4" w:space="0" w:color="auto"/>
            </w:tcBorders>
            <w:vAlign w:val="center"/>
          </w:tcPr>
          <w:p w:rsidR="0007057B" w:rsidRPr="00B80D33" w:rsidRDefault="0018086F" w:rsidP="008E25DD">
            <w:pPr>
              <w:spacing w:after="0" w:line="240" w:lineRule="auto"/>
              <w:jc w:val="center"/>
              <w:rPr>
                <w:rtl/>
                <w:lang w:val="en-US" w:bidi="ar-KW"/>
              </w:rPr>
            </w:pPr>
            <w:r>
              <w:rPr>
                <w:lang w:val="en-US" w:bidi="ar-KW"/>
              </w:rPr>
              <w:t>10</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51"/>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767" w:type="dxa"/>
            <w:vMerge/>
            <w:tcBorders>
              <w:left w:val="single" w:sz="4" w:space="0" w:color="auto"/>
            </w:tcBorders>
            <w:vAlign w:val="center"/>
          </w:tcPr>
          <w:p w:rsidR="0007057B" w:rsidRPr="00B80D33" w:rsidRDefault="0007057B" w:rsidP="008E25DD">
            <w:pPr>
              <w:pStyle w:val="TableParagraph"/>
              <w:jc w:val="center"/>
            </w:pPr>
          </w:p>
        </w:tc>
        <w:tc>
          <w:tcPr>
            <w:tcW w:w="2138" w:type="dxa"/>
            <w:tcBorders>
              <w:left w:val="single" w:sz="4" w:space="0" w:color="auto"/>
            </w:tcBorders>
            <w:vAlign w:val="center"/>
          </w:tcPr>
          <w:p w:rsidR="0007057B" w:rsidRPr="00B80D33" w:rsidRDefault="0007057B" w:rsidP="008E25DD">
            <w:pPr>
              <w:pStyle w:val="TableParagraph"/>
              <w:jc w:val="center"/>
            </w:pPr>
            <w:r w:rsidRPr="00B80D33">
              <w:t>Class Activity</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2</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12</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51"/>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767" w:type="dxa"/>
            <w:vMerge/>
            <w:tcBorders>
              <w:left w:val="single" w:sz="4" w:space="0" w:color="auto"/>
            </w:tcBorders>
            <w:vAlign w:val="center"/>
          </w:tcPr>
          <w:p w:rsidR="0007057B" w:rsidRPr="00B80D33" w:rsidRDefault="0007057B" w:rsidP="008E25DD">
            <w:pPr>
              <w:pStyle w:val="TableParagraph"/>
              <w:jc w:val="center"/>
            </w:pPr>
          </w:p>
        </w:tc>
        <w:tc>
          <w:tcPr>
            <w:tcW w:w="2138" w:type="dxa"/>
            <w:tcBorders>
              <w:left w:val="single" w:sz="4" w:space="0" w:color="auto"/>
            </w:tcBorders>
            <w:vAlign w:val="center"/>
          </w:tcPr>
          <w:p w:rsidR="0007057B" w:rsidRPr="00B80D33" w:rsidRDefault="0007057B" w:rsidP="008E25DD">
            <w:pPr>
              <w:pStyle w:val="TableParagraph"/>
              <w:jc w:val="center"/>
            </w:pPr>
            <w:r w:rsidRPr="00B80D33">
              <w:t>Report</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8</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51"/>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767" w:type="dxa"/>
            <w:vMerge/>
            <w:tcBorders>
              <w:left w:val="single" w:sz="4" w:space="0" w:color="auto"/>
            </w:tcBorders>
            <w:vAlign w:val="center"/>
          </w:tcPr>
          <w:p w:rsidR="0007057B" w:rsidRPr="00B80D33" w:rsidRDefault="0007057B" w:rsidP="008E25DD">
            <w:pPr>
              <w:pStyle w:val="TableParagraph"/>
              <w:jc w:val="center"/>
            </w:pPr>
          </w:p>
        </w:tc>
        <w:tc>
          <w:tcPr>
            <w:tcW w:w="2138" w:type="dxa"/>
            <w:tcBorders>
              <w:left w:val="single" w:sz="4" w:space="0" w:color="auto"/>
            </w:tcBorders>
            <w:vAlign w:val="center"/>
          </w:tcPr>
          <w:p w:rsidR="0007057B" w:rsidRPr="00B80D33" w:rsidRDefault="0007057B" w:rsidP="008E25DD">
            <w:pPr>
              <w:pStyle w:val="TableParagraph"/>
              <w:jc w:val="center"/>
            </w:pPr>
            <w:r w:rsidRPr="00B80D33">
              <w:t>Seminar</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8</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51"/>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767" w:type="dxa"/>
            <w:vMerge/>
            <w:tcBorders>
              <w:left w:val="single" w:sz="4" w:space="0" w:color="auto"/>
            </w:tcBorders>
            <w:vAlign w:val="center"/>
          </w:tcPr>
          <w:p w:rsidR="0007057B" w:rsidRPr="00B80D33" w:rsidRDefault="0007057B" w:rsidP="008E25DD">
            <w:pPr>
              <w:pStyle w:val="TableParagraph"/>
              <w:jc w:val="center"/>
            </w:pPr>
          </w:p>
        </w:tc>
        <w:tc>
          <w:tcPr>
            <w:tcW w:w="2138" w:type="dxa"/>
            <w:tcBorders>
              <w:left w:val="single" w:sz="4" w:space="0" w:color="auto"/>
            </w:tcBorders>
            <w:vAlign w:val="center"/>
          </w:tcPr>
          <w:p w:rsidR="0007057B" w:rsidRPr="00B80D33" w:rsidRDefault="0007057B" w:rsidP="008E25DD">
            <w:pPr>
              <w:pStyle w:val="TableParagraph"/>
              <w:jc w:val="center"/>
            </w:pPr>
            <w:r w:rsidRPr="00B80D33">
              <w:t>Essay</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51"/>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767" w:type="dxa"/>
            <w:vMerge/>
            <w:tcBorders>
              <w:left w:val="single" w:sz="4" w:space="0" w:color="auto"/>
            </w:tcBorders>
            <w:vAlign w:val="center"/>
          </w:tcPr>
          <w:p w:rsidR="0007057B" w:rsidRPr="00B80D33" w:rsidRDefault="0007057B" w:rsidP="008E25DD">
            <w:pPr>
              <w:pStyle w:val="TableParagraph"/>
              <w:jc w:val="center"/>
            </w:pPr>
          </w:p>
        </w:tc>
        <w:tc>
          <w:tcPr>
            <w:tcW w:w="2138" w:type="dxa"/>
            <w:tcBorders>
              <w:left w:val="single" w:sz="4" w:space="0" w:color="auto"/>
            </w:tcBorders>
            <w:vAlign w:val="center"/>
          </w:tcPr>
          <w:p w:rsidR="0007057B" w:rsidRPr="00B80D33" w:rsidRDefault="0007057B" w:rsidP="008E25DD">
            <w:pPr>
              <w:pStyle w:val="TableParagraph"/>
              <w:jc w:val="center"/>
            </w:pPr>
            <w:r w:rsidRPr="00B80D33">
              <w:t>Project</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337"/>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905" w:type="dxa"/>
            <w:gridSpan w:val="2"/>
            <w:tcBorders>
              <w:left w:val="single" w:sz="4" w:space="0" w:color="auto"/>
            </w:tcBorders>
            <w:vAlign w:val="center"/>
          </w:tcPr>
          <w:p w:rsidR="0007057B" w:rsidRPr="00B80D33" w:rsidRDefault="0007057B" w:rsidP="008E25DD">
            <w:pPr>
              <w:pStyle w:val="TableParagraph"/>
              <w:ind w:left="107"/>
              <w:jc w:val="center"/>
            </w:pPr>
            <w:r w:rsidRPr="00B80D33">
              <w:t>Quiz</w:t>
            </w:r>
          </w:p>
        </w:tc>
        <w:tc>
          <w:tcPr>
            <w:tcW w:w="1927" w:type="dxa"/>
            <w:gridSpan w:val="3"/>
            <w:tcBorders>
              <w:left w:val="single" w:sz="4" w:space="0" w:color="auto"/>
            </w:tcBorders>
            <w:vAlign w:val="center"/>
          </w:tcPr>
          <w:p w:rsidR="0007057B" w:rsidRPr="00B80D33" w:rsidRDefault="0018086F" w:rsidP="008E25DD">
            <w:pPr>
              <w:spacing w:after="0" w:line="240" w:lineRule="auto"/>
              <w:jc w:val="center"/>
              <w:rPr>
                <w:rtl/>
                <w:lang w:val="en-US" w:bidi="ar-KW"/>
              </w:rPr>
            </w:pPr>
            <w:r>
              <w:rPr>
                <w:lang w:val="en-US" w:bidi="ar-KW"/>
              </w:rPr>
              <w:t>8</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1</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p>
        </w:tc>
      </w:tr>
      <w:tr w:rsidR="0007057B" w:rsidRPr="00747A9A" w:rsidTr="005F04E2">
        <w:trPr>
          <w:trHeight w:val="337"/>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905" w:type="dxa"/>
            <w:gridSpan w:val="2"/>
            <w:tcBorders>
              <w:left w:val="single" w:sz="4" w:space="0" w:color="auto"/>
            </w:tcBorders>
            <w:vAlign w:val="center"/>
          </w:tcPr>
          <w:p w:rsidR="0007057B" w:rsidRPr="00B80D33" w:rsidRDefault="0007057B" w:rsidP="008E25DD">
            <w:pPr>
              <w:pStyle w:val="TableParagraph"/>
              <w:ind w:left="107"/>
              <w:jc w:val="center"/>
            </w:pPr>
            <w:r w:rsidRPr="00B80D33">
              <w:t>Lab.</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5F04E2">
        <w:trPr>
          <w:trHeight w:val="337"/>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905" w:type="dxa"/>
            <w:gridSpan w:val="2"/>
            <w:tcBorders>
              <w:left w:val="single" w:sz="4" w:space="0" w:color="auto"/>
            </w:tcBorders>
            <w:vAlign w:val="center"/>
          </w:tcPr>
          <w:p w:rsidR="0007057B" w:rsidRPr="00B80D33" w:rsidRDefault="0007057B" w:rsidP="008E25DD">
            <w:pPr>
              <w:pStyle w:val="TableParagraph"/>
              <w:ind w:left="107"/>
              <w:jc w:val="center"/>
              <w:rPr>
                <w:lang w:val="en-GB"/>
              </w:rPr>
            </w:pPr>
            <w:r w:rsidRPr="00B80D33">
              <w:t>Midterm Exam</w:t>
            </w:r>
          </w:p>
        </w:tc>
        <w:tc>
          <w:tcPr>
            <w:tcW w:w="1927" w:type="dxa"/>
            <w:gridSpan w:val="3"/>
            <w:tcBorders>
              <w:left w:val="single" w:sz="4" w:space="0" w:color="auto"/>
            </w:tcBorders>
            <w:vAlign w:val="center"/>
          </w:tcPr>
          <w:p w:rsidR="0007057B" w:rsidRPr="00B80D33" w:rsidRDefault="00D77875" w:rsidP="008E25DD">
            <w:pPr>
              <w:spacing w:after="0" w:line="240" w:lineRule="auto"/>
              <w:jc w:val="center"/>
              <w:rPr>
                <w:rtl/>
                <w:lang w:val="en-US" w:bidi="ar-KW"/>
              </w:rPr>
            </w:pPr>
            <w:r>
              <w:rPr>
                <w:lang w:val="en-US" w:bidi="ar-KW"/>
              </w:rPr>
              <w:t>24</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5F04E2">
        <w:trPr>
          <w:trHeight w:val="337"/>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905" w:type="dxa"/>
            <w:gridSpan w:val="2"/>
            <w:tcBorders>
              <w:left w:val="single" w:sz="4" w:space="0" w:color="auto"/>
            </w:tcBorders>
            <w:vAlign w:val="center"/>
          </w:tcPr>
          <w:p w:rsidR="0007057B" w:rsidRPr="00B80D33" w:rsidRDefault="0007057B" w:rsidP="008E25DD">
            <w:pPr>
              <w:pStyle w:val="TableParagraph"/>
              <w:ind w:left="107"/>
              <w:jc w:val="center"/>
            </w:pPr>
            <w:r w:rsidRPr="00B80D33">
              <w:t>Final Exam</w:t>
            </w:r>
          </w:p>
        </w:tc>
        <w:tc>
          <w:tcPr>
            <w:tcW w:w="1927" w:type="dxa"/>
            <w:gridSpan w:val="3"/>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rPr>
                <w:lang w:val="en-US" w:bidi="ar-KW"/>
              </w:rPr>
              <w:t>40</w:t>
            </w:r>
          </w:p>
        </w:tc>
        <w:tc>
          <w:tcPr>
            <w:tcW w:w="1343"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c>
          <w:tcPr>
            <w:tcW w:w="2951" w:type="dxa"/>
            <w:tcBorders>
              <w:left w:val="single" w:sz="4" w:space="0" w:color="auto"/>
            </w:tcBorders>
            <w:vAlign w:val="center"/>
          </w:tcPr>
          <w:p w:rsidR="0007057B" w:rsidRPr="00B80D33" w:rsidRDefault="0007057B" w:rsidP="008E25DD">
            <w:pPr>
              <w:spacing w:after="0" w:line="240" w:lineRule="auto"/>
              <w:jc w:val="center"/>
              <w:rPr>
                <w:rtl/>
                <w:lang w:val="en-US" w:bidi="ar-KW"/>
              </w:rPr>
            </w:pPr>
            <w:r w:rsidRPr="00B80D33">
              <w:t>---</w:t>
            </w:r>
          </w:p>
        </w:tc>
      </w:tr>
      <w:tr w:rsidR="0007057B" w:rsidRPr="00747A9A" w:rsidTr="005F04E2">
        <w:trPr>
          <w:trHeight w:val="337"/>
          <w:jc w:val="center"/>
        </w:trPr>
        <w:tc>
          <w:tcPr>
            <w:tcW w:w="1778" w:type="dxa"/>
            <w:vMerge/>
            <w:tcBorders>
              <w:righ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b/>
                <w:bCs/>
                <w:lang w:bidi="ar-KW"/>
              </w:rPr>
            </w:pPr>
          </w:p>
        </w:tc>
        <w:tc>
          <w:tcPr>
            <w:tcW w:w="2905" w:type="dxa"/>
            <w:gridSpan w:val="2"/>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lang w:val="en-US" w:bidi="ar-KW"/>
              </w:rPr>
            </w:pPr>
            <w:r w:rsidRPr="00B80D33">
              <w:rPr>
                <w:lang w:val="en-US" w:bidi="ar-KW"/>
              </w:rPr>
              <w:t>Total</w:t>
            </w:r>
          </w:p>
        </w:tc>
        <w:tc>
          <w:tcPr>
            <w:tcW w:w="1927" w:type="dxa"/>
            <w:gridSpan w:val="3"/>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tl/>
                <w:lang w:val="en-US" w:bidi="ar-KW"/>
              </w:rPr>
            </w:pPr>
            <w:r w:rsidRPr="00B80D33">
              <w:rPr>
                <w:lang w:val="en-US" w:bidi="ar-KW"/>
              </w:rPr>
              <w:t>100</w:t>
            </w:r>
          </w:p>
        </w:tc>
        <w:tc>
          <w:tcPr>
            <w:tcW w:w="1343" w:type="dxa"/>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tl/>
                <w:lang w:val="en-US" w:bidi="ar-KW"/>
              </w:rPr>
            </w:pPr>
            <w:r w:rsidRPr="00B80D33">
              <w:rPr>
                <w:lang w:val="en-US" w:bidi="ar-KW"/>
              </w:rPr>
              <w:t>---</w:t>
            </w:r>
          </w:p>
        </w:tc>
        <w:tc>
          <w:tcPr>
            <w:tcW w:w="2951" w:type="dxa"/>
            <w:tcBorders>
              <w:left w:val="single" w:sz="4" w:space="0" w:color="auto"/>
            </w:tcBorders>
            <w:shd w:val="clear" w:color="auto" w:fill="8DB3E2" w:themeFill="text2" w:themeFillTint="66"/>
            <w:vAlign w:val="center"/>
          </w:tcPr>
          <w:p w:rsidR="0007057B" w:rsidRPr="00B80D33" w:rsidRDefault="0007057B" w:rsidP="008E25DD">
            <w:pPr>
              <w:spacing w:after="0" w:line="240" w:lineRule="auto"/>
              <w:jc w:val="center"/>
              <w:rPr>
                <w:rtl/>
                <w:lang w:val="en-US" w:bidi="ar-KW"/>
              </w:rPr>
            </w:pPr>
            <w:r w:rsidRPr="00B80D33">
              <w:rPr>
                <w:lang w:val="en-US" w:bidi="ar-KW"/>
              </w:rPr>
              <w:t>---</w:t>
            </w:r>
          </w:p>
        </w:tc>
      </w:tr>
      <w:tr w:rsidR="0007057B" w:rsidRPr="00747A9A" w:rsidTr="005F04E2">
        <w:trPr>
          <w:trHeight w:val="146"/>
          <w:jc w:val="center"/>
        </w:trPr>
        <w:tc>
          <w:tcPr>
            <w:tcW w:w="1778" w:type="dxa"/>
            <w:tcBorders>
              <w:right w:val="single" w:sz="4" w:space="0" w:color="auto"/>
            </w:tcBorders>
            <w:shd w:val="clear" w:color="auto" w:fill="8DB3E2" w:themeFill="text2" w:themeFillTint="66"/>
            <w:vAlign w:val="center"/>
          </w:tcPr>
          <w:p w:rsidR="0007057B" w:rsidRPr="00B31133" w:rsidRDefault="0007057B" w:rsidP="008E25DD">
            <w:pPr>
              <w:spacing w:after="0" w:line="240" w:lineRule="auto"/>
              <w:rPr>
                <w:sz w:val="32"/>
                <w:szCs w:val="32"/>
                <w:lang w:val="en-US" w:bidi="ar-KW"/>
              </w:rPr>
            </w:pPr>
            <w:r w:rsidRPr="00B31133">
              <w:rPr>
                <w:b/>
                <w:bCs/>
                <w:sz w:val="32"/>
                <w:szCs w:val="32"/>
                <w:lang w:bidi="ar-KW"/>
              </w:rPr>
              <w:t>Specific learning outcome:</w:t>
            </w:r>
          </w:p>
          <w:p w:rsidR="0007057B" w:rsidRPr="007F0899" w:rsidRDefault="0007057B" w:rsidP="008E25DD">
            <w:pPr>
              <w:spacing w:after="0" w:line="240" w:lineRule="auto"/>
              <w:rPr>
                <w:sz w:val="28"/>
                <w:szCs w:val="28"/>
                <w:rtl/>
                <w:lang w:val="en-US" w:bidi="ar-IQ"/>
              </w:rPr>
            </w:pPr>
          </w:p>
        </w:tc>
        <w:tc>
          <w:tcPr>
            <w:tcW w:w="9126" w:type="dxa"/>
            <w:gridSpan w:val="7"/>
            <w:tcBorders>
              <w:left w:val="single" w:sz="4" w:space="0" w:color="auto"/>
            </w:tcBorders>
            <w:vAlign w:val="center"/>
          </w:tcPr>
          <w:p w:rsidR="007D20ED" w:rsidRPr="00DE00BB" w:rsidRDefault="007D20ED" w:rsidP="007D20ED">
            <w:pPr>
              <w:bidi/>
              <w:spacing w:after="0"/>
              <w:jc w:val="both"/>
              <w:rPr>
                <w:sz w:val="28"/>
                <w:szCs w:val="28"/>
                <w:rtl/>
                <w:lang w:val="en-US" w:bidi="ar-IQ"/>
              </w:rPr>
            </w:pPr>
          </w:p>
        </w:tc>
      </w:tr>
      <w:tr w:rsidR="0007057B" w:rsidRPr="00747A9A" w:rsidTr="005F04E2">
        <w:trPr>
          <w:trHeight w:val="9906"/>
          <w:jc w:val="center"/>
        </w:trPr>
        <w:tc>
          <w:tcPr>
            <w:tcW w:w="1778" w:type="dxa"/>
            <w:tcBorders>
              <w:right w:val="single" w:sz="4" w:space="0" w:color="auto"/>
            </w:tcBorders>
            <w:shd w:val="clear" w:color="auto" w:fill="8DB3E2" w:themeFill="text2" w:themeFillTint="66"/>
            <w:vAlign w:val="center"/>
          </w:tcPr>
          <w:p w:rsidR="0007057B" w:rsidRPr="00B31133" w:rsidRDefault="0007057B" w:rsidP="008E25DD">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r w:rsidRPr="00B31133">
              <w:rPr>
                <w:b/>
                <w:bCs/>
                <w:sz w:val="32"/>
                <w:szCs w:val="32"/>
                <w:lang w:bidi="ar-KW"/>
              </w:rPr>
              <w:t>:</w:t>
            </w:r>
          </w:p>
          <w:p w:rsidR="0007057B" w:rsidRDefault="0007057B" w:rsidP="008E25DD">
            <w:pPr>
              <w:spacing w:after="0" w:line="240" w:lineRule="auto"/>
              <w:rPr>
                <w:b/>
                <w:bCs/>
                <w:sz w:val="28"/>
                <w:szCs w:val="28"/>
                <w:lang w:val="en-US" w:bidi="ar-KW"/>
              </w:rPr>
            </w:pPr>
          </w:p>
          <w:p w:rsidR="0007057B" w:rsidRDefault="0007057B" w:rsidP="008E25DD">
            <w:pPr>
              <w:spacing w:after="0" w:line="240" w:lineRule="auto"/>
              <w:rPr>
                <w:b/>
                <w:bCs/>
                <w:sz w:val="28"/>
                <w:szCs w:val="28"/>
                <w:lang w:val="en-US" w:bidi="ar-KW"/>
              </w:rPr>
            </w:pPr>
          </w:p>
          <w:p w:rsidR="0007057B" w:rsidRPr="00747A9A" w:rsidRDefault="0007057B" w:rsidP="008E25DD">
            <w:pPr>
              <w:spacing w:after="0" w:line="240" w:lineRule="auto"/>
              <w:rPr>
                <w:b/>
                <w:bCs/>
                <w:sz w:val="28"/>
                <w:szCs w:val="28"/>
                <w:lang w:val="en-US" w:bidi="ar-KW"/>
              </w:rPr>
            </w:pPr>
          </w:p>
        </w:tc>
        <w:tc>
          <w:tcPr>
            <w:tcW w:w="9126" w:type="dxa"/>
            <w:gridSpan w:val="7"/>
            <w:tcBorders>
              <w:left w:val="single" w:sz="4" w:space="0" w:color="auto"/>
            </w:tcBorders>
            <w:vAlign w:val="center"/>
          </w:tcPr>
          <w:p w:rsidR="0007057B" w:rsidRPr="00941342" w:rsidRDefault="0007057B" w:rsidP="008E25DD">
            <w:pPr>
              <w:shd w:val="clear" w:color="auto" w:fill="8DB3E2" w:themeFill="text2" w:themeFillTint="66"/>
              <w:autoSpaceDE w:val="0"/>
              <w:autoSpaceDN w:val="0"/>
              <w:bidi/>
              <w:adjustRightInd w:val="0"/>
              <w:spacing w:after="0"/>
              <w:rPr>
                <w:rFonts w:asciiTheme="minorBidi" w:hAnsiTheme="minorBidi" w:cstheme="minorBidi"/>
                <w:b/>
                <w:bCs/>
                <w:sz w:val="32"/>
                <w:szCs w:val="32"/>
                <w:lang w:val="en-US" w:bidi="ar-IQ"/>
              </w:rPr>
            </w:pPr>
            <w:r w:rsidRPr="00941342">
              <w:rPr>
                <w:rFonts w:asciiTheme="minorBidi" w:hAnsiTheme="minorBidi" w:cstheme="minorBidi"/>
                <w:b/>
                <w:bCs/>
                <w:sz w:val="32"/>
                <w:szCs w:val="32"/>
                <w:rtl/>
                <w:lang w:val="en-US" w:bidi="ar-IQ"/>
              </w:rPr>
              <w:t>المصادر</w:t>
            </w:r>
            <w:r w:rsidRPr="00941342">
              <w:rPr>
                <w:rFonts w:asciiTheme="minorBidi" w:hAnsiTheme="minorBidi" w:cstheme="minorBidi"/>
                <w:b/>
                <w:bCs/>
                <w:sz w:val="32"/>
                <w:szCs w:val="32"/>
                <w:lang w:val="en-US" w:bidi="ar-IQ"/>
              </w:rPr>
              <w:t xml:space="preserve"> </w:t>
            </w:r>
            <w:r w:rsidRPr="00941342">
              <w:rPr>
                <w:rFonts w:asciiTheme="minorBidi" w:hAnsiTheme="minorBidi" w:cstheme="minorBidi"/>
                <w:b/>
                <w:bCs/>
                <w:sz w:val="32"/>
                <w:szCs w:val="32"/>
                <w:rtl/>
                <w:lang w:val="en-US" w:bidi="ar-IQ"/>
              </w:rPr>
              <w:t>المستخدمة</w:t>
            </w:r>
          </w:p>
          <w:p w:rsidR="007D20ED" w:rsidRPr="00E669EA" w:rsidRDefault="007D20ED" w:rsidP="007D20ED">
            <w:pPr>
              <w:autoSpaceDE w:val="0"/>
              <w:autoSpaceDN w:val="0"/>
              <w:bidi/>
              <w:adjustRightInd w:val="0"/>
              <w:spacing w:after="0" w:line="240" w:lineRule="auto"/>
              <w:rPr>
                <w:rFonts w:asciiTheme="majorBidi" w:hAnsiTheme="majorBidi" w:cstheme="majorBidi"/>
                <w:b/>
                <w:bCs/>
                <w:sz w:val="24"/>
                <w:szCs w:val="24"/>
                <w:lang w:val="en-US" w:bidi="ar-IQ"/>
              </w:rPr>
            </w:pPr>
          </w:p>
          <w:p w:rsidR="00260BC3" w:rsidRPr="00E669EA" w:rsidRDefault="00260BC3" w:rsidP="006042B2">
            <w:pPr>
              <w:bidi/>
              <w:rPr>
                <w:rFonts w:asciiTheme="majorBidi" w:hAnsiTheme="majorBidi" w:cstheme="majorBidi"/>
                <w:b/>
                <w:bCs/>
                <w:sz w:val="24"/>
                <w:szCs w:val="24"/>
                <w:rtl/>
                <w:lang w:val="en-US" w:bidi="ar-IQ"/>
              </w:rPr>
            </w:pPr>
            <w:r w:rsidRPr="00E669EA">
              <w:rPr>
                <w:rFonts w:asciiTheme="majorBidi" w:hAnsiTheme="majorBidi" w:cstheme="majorBidi" w:hint="cs"/>
                <w:b/>
                <w:bCs/>
                <w:sz w:val="24"/>
                <w:szCs w:val="24"/>
                <w:rtl/>
                <w:lang w:val="en-US" w:bidi="ar-IQ"/>
              </w:rPr>
              <w:t xml:space="preserve">   </w:t>
            </w:r>
            <w:r w:rsidR="007D20ED">
              <w:rPr>
                <w:rFonts w:asciiTheme="majorBidi" w:hAnsiTheme="majorBidi" w:cstheme="majorBidi" w:hint="cs"/>
                <w:b/>
                <w:bCs/>
                <w:noProof/>
                <w:sz w:val="24"/>
                <w:szCs w:val="24"/>
                <w:rtl/>
                <w:lang w:val="en-US"/>
              </w:rPr>
              <w:drawing>
                <wp:inline distT="0" distB="0" distL="0" distR="0" wp14:anchorId="7BBA03D2" wp14:editId="2A317857">
                  <wp:extent cx="5649114" cy="373432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CD2FC.tmp"/>
                          <pic:cNvPicPr/>
                        </pic:nvPicPr>
                        <pic:blipFill>
                          <a:blip r:embed="rId10">
                            <a:extLst>
                              <a:ext uri="{28A0092B-C50C-407E-A947-70E740481C1C}">
                                <a14:useLocalDpi xmlns:a14="http://schemas.microsoft.com/office/drawing/2010/main" val="0"/>
                              </a:ext>
                            </a:extLst>
                          </a:blip>
                          <a:stretch>
                            <a:fillRect/>
                          </a:stretch>
                        </pic:blipFill>
                        <pic:spPr>
                          <a:xfrm>
                            <a:off x="0" y="0"/>
                            <a:ext cx="5649114" cy="3734321"/>
                          </a:xfrm>
                          <a:prstGeom prst="rect">
                            <a:avLst/>
                          </a:prstGeom>
                        </pic:spPr>
                      </pic:pic>
                    </a:graphicData>
                  </a:graphic>
                </wp:inline>
              </w:drawing>
            </w:r>
          </w:p>
          <w:p w:rsidR="0007057B" w:rsidRPr="00E549E1" w:rsidRDefault="0007057B" w:rsidP="00260BC3">
            <w:pPr>
              <w:jc w:val="right"/>
              <w:rPr>
                <w:rFonts w:asciiTheme="majorBidi" w:hAnsiTheme="majorBidi" w:cstheme="majorBidi"/>
                <w:b/>
                <w:bCs/>
                <w:sz w:val="28"/>
                <w:szCs w:val="28"/>
                <w:lang w:val="en-US" w:bidi="ar-IQ"/>
              </w:rPr>
            </w:pPr>
          </w:p>
        </w:tc>
      </w:tr>
      <w:tr w:rsidR="0007057B" w:rsidRPr="00747A9A" w:rsidTr="005F04E2">
        <w:trPr>
          <w:trHeight w:val="573"/>
          <w:jc w:val="center"/>
        </w:trPr>
        <w:tc>
          <w:tcPr>
            <w:tcW w:w="4843" w:type="dxa"/>
            <w:gridSpan w:val="4"/>
            <w:tcBorders>
              <w:bottom w:val="single" w:sz="8" w:space="0" w:color="auto"/>
            </w:tcBorders>
            <w:shd w:val="clear" w:color="auto" w:fill="8DB3E2" w:themeFill="text2" w:themeFillTint="66"/>
            <w:vAlign w:val="center"/>
          </w:tcPr>
          <w:p w:rsidR="0007057B" w:rsidRPr="00427E33" w:rsidRDefault="0007057B" w:rsidP="008E25DD">
            <w:pPr>
              <w:spacing w:after="0" w:line="240" w:lineRule="auto"/>
              <w:rPr>
                <w:rFonts w:asciiTheme="majorBidi" w:hAnsiTheme="majorBidi" w:cstheme="majorBidi"/>
                <w:b/>
                <w:bCs/>
                <w:sz w:val="32"/>
                <w:szCs w:val="32"/>
                <w:lang w:bidi="ar-KW"/>
              </w:rPr>
            </w:pPr>
            <w:r w:rsidRPr="00427E33">
              <w:rPr>
                <w:rFonts w:asciiTheme="majorBidi" w:hAnsiTheme="majorBidi" w:cstheme="majorBidi"/>
                <w:b/>
                <w:bCs/>
                <w:sz w:val="32"/>
                <w:szCs w:val="32"/>
                <w:lang w:bidi="ar-KW"/>
              </w:rPr>
              <w:t>Course topics (Theory)</w:t>
            </w:r>
          </w:p>
        </w:tc>
        <w:tc>
          <w:tcPr>
            <w:tcW w:w="1601" w:type="dxa"/>
            <w:shd w:val="clear" w:color="auto" w:fill="8DB3E2" w:themeFill="text2" w:themeFillTint="66"/>
            <w:vAlign w:val="center"/>
          </w:tcPr>
          <w:p w:rsidR="0007057B" w:rsidRPr="00427E33" w:rsidRDefault="0007057B" w:rsidP="008E25DD">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4460" w:type="dxa"/>
            <w:gridSpan w:val="3"/>
            <w:shd w:val="clear" w:color="auto" w:fill="8DB3E2" w:themeFill="text2" w:themeFillTint="66"/>
            <w:vAlign w:val="center"/>
          </w:tcPr>
          <w:p w:rsidR="0007057B" w:rsidRPr="00427E33" w:rsidRDefault="0007057B" w:rsidP="008E25DD">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952939" w:rsidP="007D20ED">
            <w:pPr>
              <w:bidi/>
              <w:spacing w:after="0"/>
              <w:rPr>
                <w:rFonts w:asciiTheme="minorBidi" w:hAnsiTheme="minorBidi" w:cstheme="minorBidi"/>
                <w:sz w:val="32"/>
                <w:szCs w:val="32"/>
                <w:rtl/>
                <w:lang w:val="en-US" w:bidi="ar-IQ"/>
              </w:rPr>
            </w:pPr>
            <w:r w:rsidRPr="001D7BED">
              <w:rPr>
                <w:rFonts w:cs="Ali-A-Samik" w:hint="cs"/>
                <w:sz w:val="32"/>
                <w:szCs w:val="32"/>
                <w:rtl/>
              </w:rPr>
              <w:t xml:space="preserve">مفهوم علم </w:t>
            </w:r>
            <w:r w:rsidR="007D20ED">
              <w:rPr>
                <w:rFonts w:cs="Ali-A-Samik" w:hint="cs"/>
                <w:sz w:val="32"/>
                <w:szCs w:val="32"/>
                <w:rtl/>
              </w:rPr>
              <w:t>الادارة</w:t>
            </w:r>
            <w:r w:rsidRPr="001D7BED">
              <w:rPr>
                <w:rFonts w:cs="Ali-A-Samik" w:hint="cs"/>
                <w:sz w:val="32"/>
                <w:szCs w:val="32"/>
                <w:rtl/>
              </w:rPr>
              <w:t xml:space="preserve"> - المشكلة </w:t>
            </w:r>
            <w:r w:rsidR="007D20ED">
              <w:rPr>
                <w:rFonts w:ascii="55_Sarchia_Kurdish" w:hAnsi="55_Sarchia_Kurdish" w:cs="55_Sarchia_Kurdish" w:hint="cs"/>
                <w:sz w:val="32"/>
                <w:szCs w:val="32"/>
                <w:rtl/>
                <w:lang w:val="en-US" w:bidi="ar-IQ"/>
              </w:rPr>
              <w:t>الادارة السياحة</w:t>
            </w:r>
            <w:r w:rsidR="007D20ED">
              <w:rPr>
                <w:rFonts w:ascii="55_Sarchia_Kurdish" w:hAnsi="55_Sarchia_Kurdish" w:cs="55_Sarchia_Kurdish" w:hint="cs"/>
                <w:sz w:val="32"/>
                <w:szCs w:val="32"/>
                <w:rtl/>
                <w:lang w:bidi="ar-IQ"/>
              </w:rPr>
              <w:t xml:space="preserve"> </w:t>
            </w:r>
            <w:r w:rsidRPr="001D7BED">
              <w:rPr>
                <w:rFonts w:cs="Ali-A-Samik"/>
                <w:sz w:val="32"/>
                <w:szCs w:val="32"/>
                <w:rtl/>
              </w:rPr>
              <w:t>–</w:t>
            </w:r>
            <w:r w:rsidRPr="001D7BED">
              <w:rPr>
                <w:rFonts w:cs="Ali-A-Samik" w:hint="cs"/>
                <w:sz w:val="32"/>
                <w:szCs w:val="32"/>
                <w:rtl/>
              </w:rPr>
              <w:t xml:space="preserve"> أركان المشكلة </w:t>
            </w:r>
            <w:r w:rsidR="007D20ED">
              <w:rPr>
                <w:rFonts w:cs="Ali-A-Samik" w:hint="cs"/>
                <w:sz w:val="32"/>
                <w:szCs w:val="32"/>
                <w:rtl/>
              </w:rPr>
              <w:t>الادارة</w:t>
            </w:r>
            <w:r w:rsidRPr="001D7BED">
              <w:rPr>
                <w:rFonts w:cs="Ali-A-Samik" w:hint="cs"/>
                <w:sz w:val="32"/>
                <w:szCs w:val="32"/>
                <w:rtl/>
              </w:rPr>
              <w:t xml:space="preserve"> </w:t>
            </w:r>
            <w:r w:rsidRPr="001D7BED">
              <w:rPr>
                <w:rFonts w:cs="Ali-A-Samik"/>
                <w:sz w:val="32"/>
                <w:szCs w:val="32"/>
                <w:rtl/>
              </w:rPr>
              <w:t>–</w:t>
            </w:r>
            <w:r w:rsidRPr="001D7BED">
              <w:rPr>
                <w:rFonts w:cs="Ali-A-Samik" w:hint="cs"/>
                <w:sz w:val="32"/>
                <w:szCs w:val="32"/>
                <w:rtl/>
              </w:rPr>
              <w:t xml:space="preserve"> الحاجات البشرية و وسائل إشباعها </w:t>
            </w:r>
            <w:r w:rsidRPr="001D7BED">
              <w:rPr>
                <w:rFonts w:cs="Ali-A-Samik"/>
                <w:sz w:val="32"/>
                <w:szCs w:val="32"/>
                <w:rtl/>
              </w:rPr>
              <w:t>–</w:t>
            </w:r>
            <w:r w:rsidRPr="001D7BED">
              <w:rPr>
                <w:rFonts w:cs="Ali-A-Samik" w:hint="cs"/>
                <w:sz w:val="32"/>
                <w:szCs w:val="32"/>
                <w:rtl/>
              </w:rPr>
              <w:t xml:space="preserve"> الأنظمة </w:t>
            </w:r>
            <w:r w:rsidR="007D20ED">
              <w:rPr>
                <w:rFonts w:cs="Ali-A-Samik" w:hint="cs"/>
                <w:sz w:val="32"/>
                <w:szCs w:val="32"/>
                <w:rtl/>
              </w:rPr>
              <w:t>الادارية</w:t>
            </w:r>
            <w:r w:rsidRPr="001D7BED">
              <w:rPr>
                <w:rFonts w:cs="Ali-A-Samik" w:hint="cs"/>
                <w:sz w:val="32"/>
                <w:szCs w:val="32"/>
                <w:rtl/>
              </w:rPr>
              <w:t xml:space="preserve">- علاقة علم </w:t>
            </w:r>
            <w:r w:rsidR="007D20ED">
              <w:rPr>
                <w:rFonts w:cs="Ali-A-Samik" w:hint="cs"/>
                <w:sz w:val="32"/>
                <w:szCs w:val="32"/>
                <w:rtl/>
              </w:rPr>
              <w:t>الادارة</w:t>
            </w:r>
            <w:r w:rsidRPr="001D7BED">
              <w:rPr>
                <w:rFonts w:cs="Ali-A-Samik" w:hint="cs"/>
                <w:sz w:val="32"/>
                <w:szCs w:val="32"/>
                <w:rtl/>
              </w:rPr>
              <w:t xml:space="preserve"> بالعلوم الأخرى</w:t>
            </w:r>
          </w:p>
        </w:tc>
        <w:tc>
          <w:tcPr>
            <w:tcW w:w="1601" w:type="dxa"/>
            <w:vAlign w:val="center"/>
          </w:tcPr>
          <w:p w:rsidR="00FC1283" w:rsidRPr="00941342" w:rsidRDefault="00952939" w:rsidP="008E25DD">
            <w:pPr>
              <w:bidi/>
              <w:spacing w:after="0" w:line="240" w:lineRule="auto"/>
              <w:jc w:val="center"/>
              <w:rPr>
                <w:rFonts w:asciiTheme="minorBidi" w:hAnsiTheme="minorBidi" w:cstheme="minorBidi"/>
                <w:sz w:val="32"/>
                <w:szCs w:val="32"/>
                <w:rtl/>
                <w:lang w:val="en-US" w:bidi="ar-IQ"/>
              </w:rPr>
            </w:pPr>
            <w:r>
              <w:rPr>
                <w:rFonts w:asciiTheme="minorBidi" w:hAnsiTheme="minorBidi" w:cstheme="minorBidi"/>
                <w:sz w:val="32"/>
                <w:szCs w:val="32"/>
                <w:lang w:val="en-US" w:bidi="ar-IQ"/>
              </w:rPr>
              <w:t>1</w:t>
            </w:r>
          </w:p>
        </w:tc>
        <w:tc>
          <w:tcPr>
            <w:tcW w:w="4460" w:type="dxa"/>
            <w:gridSpan w:val="3"/>
            <w:vAlign w:val="center"/>
          </w:tcPr>
          <w:p w:rsidR="00FC1283" w:rsidRPr="00C61281" w:rsidRDefault="00C61281" w:rsidP="007D20ED">
            <w:pPr>
              <w:bidi/>
              <w:rPr>
                <w:rFonts w:cs="Ali-A-Samik"/>
                <w:sz w:val="32"/>
                <w:szCs w:val="32"/>
                <w:rtl/>
                <w:lang w:val="en-US" w:bidi="ar-IQ"/>
              </w:rPr>
            </w:pPr>
            <w:r>
              <w:rPr>
                <w:rFonts w:cs="Ali-A-Samik" w:hint="cs"/>
                <w:sz w:val="32"/>
                <w:szCs w:val="32"/>
                <w:rtl/>
                <w:lang w:val="en-US" w:bidi="ar-IQ"/>
              </w:rPr>
              <w:t xml:space="preserve"> اساسيات علم </w:t>
            </w:r>
            <w:r w:rsidR="007D20ED">
              <w:rPr>
                <w:rFonts w:cs="Ali-A-Samik" w:hint="cs"/>
                <w:sz w:val="32"/>
                <w:szCs w:val="32"/>
                <w:rtl/>
                <w:lang w:val="en-US" w:bidi="ar-IQ"/>
              </w:rPr>
              <w:t>ادارة السياحة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7D20ED" w:rsidP="007D20ED">
            <w:pPr>
              <w:autoSpaceDE w:val="0"/>
              <w:autoSpaceDN w:val="0"/>
              <w:bidi/>
              <w:adjustRightInd w:val="0"/>
              <w:spacing w:after="0"/>
              <w:jc w:val="both"/>
              <w:rPr>
                <w:rFonts w:asciiTheme="minorBidi" w:hAnsiTheme="minorBidi" w:cstheme="minorBidi"/>
                <w:sz w:val="32"/>
                <w:szCs w:val="32"/>
                <w:lang w:val="en-US" w:bidi="ar-IQ"/>
              </w:rPr>
            </w:pPr>
            <w:r>
              <w:rPr>
                <w:rFonts w:cs="Ali-A-Samik" w:hint="cs"/>
                <w:sz w:val="32"/>
                <w:szCs w:val="32"/>
                <w:rtl/>
              </w:rPr>
              <w:t>الادارة</w:t>
            </w:r>
            <w:r w:rsidR="00952939" w:rsidRPr="001D7BED">
              <w:rPr>
                <w:rFonts w:cs="Ali-A-Samik" w:hint="cs"/>
                <w:sz w:val="32"/>
                <w:szCs w:val="32"/>
                <w:rtl/>
              </w:rPr>
              <w:t xml:space="preserve"> </w:t>
            </w:r>
            <w:r w:rsidR="00952939" w:rsidRPr="001D7BED">
              <w:rPr>
                <w:rFonts w:cs="Ali-A-Samik"/>
                <w:sz w:val="32"/>
                <w:szCs w:val="32"/>
                <w:rtl/>
              </w:rPr>
              <w:t>–</w:t>
            </w:r>
            <w:r w:rsidR="00952939" w:rsidRPr="001D7BED">
              <w:rPr>
                <w:rFonts w:cs="Ali-A-Samik" w:hint="cs"/>
                <w:sz w:val="32"/>
                <w:szCs w:val="32"/>
                <w:rtl/>
              </w:rPr>
              <w:t xml:space="preserve"> مفهوم </w:t>
            </w:r>
            <w:r>
              <w:rPr>
                <w:rFonts w:cs="Ali-A-Samik" w:hint="cs"/>
                <w:sz w:val="32"/>
                <w:szCs w:val="32"/>
                <w:rtl/>
              </w:rPr>
              <w:t>الادارة</w:t>
            </w:r>
            <w:r w:rsidR="00952939" w:rsidRPr="001D7BED">
              <w:rPr>
                <w:rFonts w:cs="Ali-A-Samik" w:hint="cs"/>
                <w:sz w:val="32"/>
                <w:szCs w:val="32"/>
                <w:rtl/>
              </w:rPr>
              <w:t xml:space="preserve"> </w:t>
            </w:r>
            <w:r w:rsidR="00952939" w:rsidRPr="001D7BED">
              <w:rPr>
                <w:rFonts w:cs="Ali-A-Samik"/>
                <w:sz w:val="32"/>
                <w:szCs w:val="32"/>
                <w:rtl/>
              </w:rPr>
              <w:t>–</w:t>
            </w:r>
            <w:r w:rsidR="00952939" w:rsidRPr="001D7BED">
              <w:rPr>
                <w:rFonts w:cs="Ali-A-Samik" w:hint="cs"/>
                <w:sz w:val="32"/>
                <w:szCs w:val="32"/>
                <w:rtl/>
              </w:rPr>
              <w:t xml:space="preserve"> اشكال</w:t>
            </w:r>
            <w:r>
              <w:rPr>
                <w:rFonts w:cs="Ali-A-Samik" w:hint="cs"/>
                <w:sz w:val="32"/>
                <w:szCs w:val="32"/>
                <w:rtl/>
              </w:rPr>
              <w:t xml:space="preserve"> وانواع </w:t>
            </w:r>
            <w:r w:rsidR="00952939" w:rsidRPr="001D7BED">
              <w:rPr>
                <w:rFonts w:cs="Ali-A-Samik" w:hint="cs"/>
                <w:sz w:val="32"/>
                <w:szCs w:val="32"/>
                <w:rtl/>
              </w:rPr>
              <w:t xml:space="preserve"> </w:t>
            </w:r>
            <w:r>
              <w:rPr>
                <w:rFonts w:cs="Ali-A-Samik" w:hint="cs"/>
                <w:sz w:val="32"/>
                <w:szCs w:val="32"/>
                <w:rtl/>
              </w:rPr>
              <w:t>الادارة</w:t>
            </w:r>
          </w:p>
        </w:tc>
        <w:tc>
          <w:tcPr>
            <w:tcW w:w="1601" w:type="dxa"/>
            <w:vAlign w:val="center"/>
          </w:tcPr>
          <w:p w:rsidR="00FC1283" w:rsidRPr="00941342" w:rsidRDefault="00952939" w:rsidP="008E25DD">
            <w:pPr>
              <w:bidi/>
              <w:spacing w:after="0" w:line="240" w:lineRule="auto"/>
              <w:jc w:val="center"/>
              <w:rPr>
                <w:rFonts w:asciiTheme="minorBidi" w:hAnsiTheme="minorBidi" w:cstheme="minorBidi"/>
                <w:sz w:val="32"/>
                <w:szCs w:val="32"/>
                <w:rtl/>
                <w:lang w:val="en-US"/>
              </w:rPr>
            </w:pPr>
            <w:r>
              <w:rPr>
                <w:rFonts w:asciiTheme="minorBidi" w:hAnsiTheme="minorBidi" w:cstheme="minorBidi"/>
                <w:sz w:val="32"/>
                <w:szCs w:val="32"/>
                <w:lang w:val="en-US"/>
              </w:rPr>
              <w:t>2</w:t>
            </w:r>
          </w:p>
        </w:tc>
        <w:tc>
          <w:tcPr>
            <w:tcW w:w="4460" w:type="dxa"/>
            <w:gridSpan w:val="3"/>
            <w:vAlign w:val="center"/>
          </w:tcPr>
          <w:p w:rsidR="00FC1283" w:rsidRPr="00C61281" w:rsidRDefault="007D20ED" w:rsidP="00C61281">
            <w:pPr>
              <w:bidi/>
              <w:rPr>
                <w:rFonts w:cs="Ali-A-Samik"/>
                <w:sz w:val="32"/>
                <w:szCs w:val="32"/>
                <w:rtl/>
                <w:lang w:val="en-US" w:bidi="ar-IQ"/>
              </w:rPr>
            </w:pPr>
            <w:r>
              <w:rPr>
                <w:rFonts w:cs="Ali-A-Samik" w:hint="cs"/>
                <w:sz w:val="32"/>
                <w:szCs w:val="32"/>
                <w:rtl/>
                <w:lang w:val="en-US" w:bidi="ar-IQ"/>
              </w:rPr>
              <w:t>الادارة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952939" w:rsidP="008E25DD">
            <w:pPr>
              <w:autoSpaceDE w:val="0"/>
              <w:autoSpaceDN w:val="0"/>
              <w:bidi/>
              <w:adjustRightInd w:val="0"/>
              <w:spacing w:after="0" w:line="240" w:lineRule="auto"/>
              <w:jc w:val="both"/>
              <w:rPr>
                <w:rFonts w:asciiTheme="minorBidi" w:hAnsiTheme="minorBidi" w:cstheme="minorBidi"/>
                <w:sz w:val="24"/>
                <w:szCs w:val="24"/>
                <w:rtl/>
                <w:lang w:bidi="ar-IQ"/>
              </w:rPr>
            </w:pPr>
            <w:r w:rsidRPr="001D7BED">
              <w:rPr>
                <w:rFonts w:cs="Ali-A-Samik" w:hint="cs"/>
                <w:sz w:val="32"/>
                <w:szCs w:val="32"/>
                <w:rtl/>
              </w:rPr>
              <w:lastRenderedPageBreak/>
              <w:t xml:space="preserve">عوامل الأنتاج </w:t>
            </w:r>
            <w:r w:rsidR="00C61281">
              <w:rPr>
                <w:rFonts w:cs="Ali-A-Samik"/>
                <w:sz w:val="32"/>
                <w:szCs w:val="32"/>
                <w:rtl/>
              </w:rPr>
              <w:t>–</w:t>
            </w:r>
            <w:r w:rsidRPr="001D7BED">
              <w:rPr>
                <w:rFonts w:cs="Ali-A-Samik" w:hint="cs"/>
                <w:sz w:val="32"/>
                <w:szCs w:val="32"/>
                <w:rtl/>
              </w:rPr>
              <w:t xml:space="preserve"> العمل </w:t>
            </w:r>
            <w:r w:rsidRPr="001D7BED">
              <w:rPr>
                <w:rFonts w:cs="Ali-A-Samik"/>
                <w:sz w:val="32"/>
                <w:szCs w:val="32"/>
                <w:rtl/>
              </w:rPr>
              <w:t>–</w:t>
            </w:r>
            <w:r w:rsidRPr="001D7BED">
              <w:rPr>
                <w:rFonts w:cs="Ali-A-Samik" w:hint="cs"/>
                <w:sz w:val="32"/>
                <w:szCs w:val="32"/>
                <w:rtl/>
              </w:rPr>
              <w:t xml:space="preserve"> الأرض- رأس المال- التنظيم-  قانون الغلة المتناقصة</w:t>
            </w:r>
          </w:p>
        </w:tc>
        <w:tc>
          <w:tcPr>
            <w:tcW w:w="1601" w:type="dxa"/>
            <w:vAlign w:val="center"/>
          </w:tcPr>
          <w:p w:rsidR="00FC1283" w:rsidRPr="00941342" w:rsidRDefault="00952939" w:rsidP="008E25DD">
            <w:pPr>
              <w:bidi/>
              <w:spacing w:after="0" w:line="240" w:lineRule="auto"/>
              <w:jc w:val="center"/>
              <w:rPr>
                <w:rFonts w:asciiTheme="minorBidi" w:hAnsiTheme="minorBidi" w:cstheme="minorBidi"/>
                <w:sz w:val="24"/>
                <w:szCs w:val="24"/>
                <w:lang w:bidi="ar-KW"/>
              </w:rPr>
            </w:pPr>
            <w:r>
              <w:rPr>
                <w:rFonts w:asciiTheme="minorBidi" w:hAnsiTheme="minorBidi" w:cstheme="minorBidi"/>
                <w:sz w:val="24"/>
                <w:szCs w:val="24"/>
                <w:lang w:bidi="ar-KW"/>
              </w:rPr>
              <w:t>3</w:t>
            </w:r>
          </w:p>
        </w:tc>
        <w:tc>
          <w:tcPr>
            <w:tcW w:w="4460" w:type="dxa"/>
            <w:gridSpan w:val="3"/>
            <w:vAlign w:val="center"/>
          </w:tcPr>
          <w:p w:rsidR="00FC1283" w:rsidRPr="00C61281" w:rsidRDefault="003B3716" w:rsidP="00C61281">
            <w:pPr>
              <w:bidi/>
              <w:rPr>
                <w:rFonts w:cs="Ali-A-Samik"/>
                <w:sz w:val="32"/>
                <w:szCs w:val="32"/>
                <w:rtl/>
                <w:lang w:val="en-US" w:bidi="ar-IQ"/>
              </w:rPr>
            </w:pPr>
            <w:r>
              <w:rPr>
                <w:rFonts w:cs="Ali-A-Samik" w:hint="cs"/>
                <w:sz w:val="32"/>
                <w:szCs w:val="32"/>
                <w:rtl/>
                <w:lang w:val="en-US" w:bidi="ar-IQ"/>
              </w:rPr>
              <w:t>اساسيات علم الادارة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3B3716" w:rsidP="003B3716">
            <w:pPr>
              <w:autoSpaceDE w:val="0"/>
              <w:autoSpaceDN w:val="0"/>
              <w:bidi/>
              <w:adjustRightInd w:val="0"/>
              <w:spacing w:after="0" w:line="240" w:lineRule="auto"/>
              <w:jc w:val="both"/>
              <w:rPr>
                <w:rFonts w:asciiTheme="minorBidi" w:hAnsiTheme="minorBidi" w:cstheme="minorBidi"/>
                <w:sz w:val="24"/>
                <w:szCs w:val="24"/>
                <w:lang w:val="en-US" w:bidi="ar-IQ"/>
              </w:rPr>
            </w:pPr>
            <w:r>
              <w:rPr>
                <w:rFonts w:cs="Ali-A-Samik" w:hint="cs"/>
                <w:sz w:val="32"/>
                <w:szCs w:val="32"/>
                <w:rtl/>
              </w:rPr>
              <w:t>السياحة</w:t>
            </w:r>
            <w:r w:rsidR="00952939" w:rsidRPr="001D7BED">
              <w:rPr>
                <w:rFonts w:cs="Ali-A-Samik" w:hint="cs"/>
                <w:sz w:val="32"/>
                <w:szCs w:val="32"/>
                <w:rtl/>
              </w:rPr>
              <w:t xml:space="preserve"> </w:t>
            </w:r>
            <w:r w:rsidR="00952939" w:rsidRPr="001D7BED">
              <w:rPr>
                <w:rFonts w:cs="Ali-A-Samik"/>
                <w:sz w:val="32"/>
                <w:szCs w:val="32"/>
                <w:rtl/>
              </w:rPr>
              <w:t>–</w:t>
            </w:r>
            <w:r w:rsidR="00952939" w:rsidRPr="001D7BED">
              <w:rPr>
                <w:rFonts w:cs="Ali-A-Samik" w:hint="cs"/>
                <w:sz w:val="32"/>
                <w:szCs w:val="32"/>
                <w:rtl/>
              </w:rPr>
              <w:t xml:space="preserve"> مفهوم </w:t>
            </w:r>
            <w:r>
              <w:rPr>
                <w:rFonts w:cs="Ali-A-Samik" w:hint="cs"/>
                <w:sz w:val="32"/>
                <w:szCs w:val="32"/>
                <w:rtl/>
              </w:rPr>
              <w:t>السياحة</w:t>
            </w:r>
            <w:r w:rsidR="00952939" w:rsidRPr="001D7BED">
              <w:rPr>
                <w:rFonts w:cs="Ali-A-Samik" w:hint="cs"/>
                <w:sz w:val="32"/>
                <w:szCs w:val="32"/>
                <w:rtl/>
              </w:rPr>
              <w:t xml:space="preserve"> </w:t>
            </w:r>
            <w:r w:rsidR="00952939" w:rsidRPr="001D7BED">
              <w:rPr>
                <w:rFonts w:cs="Ali-A-Samik"/>
                <w:sz w:val="32"/>
                <w:szCs w:val="32"/>
                <w:rtl/>
              </w:rPr>
              <w:t>–</w:t>
            </w:r>
            <w:r w:rsidR="00952939" w:rsidRPr="001D7BED">
              <w:rPr>
                <w:rFonts w:cs="Ali-A-Samik" w:hint="cs"/>
                <w:sz w:val="32"/>
                <w:szCs w:val="32"/>
                <w:rtl/>
              </w:rPr>
              <w:t xml:space="preserve"> العوامل المؤثرة في </w:t>
            </w:r>
            <w:r>
              <w:rPr>
                <w:rFonts w:cs="Ali-A-Samik" w:hint="cs"/>
                <w:sz w:val="32"/>
                <w:szCs w:val="32"/>
                <w:rtl/>
              </w:rPr>
              <w:t>السياحة</w:t>
            </w:r>
            <w:r w:rsidR="00952939" w:rsidRPr="001D7BED">
              <w:rPr>
                <w:rFonts w:cs="Ali-A-Samik" w:hint="cs"/>
                <w:sz w:val="32"/>
                <w:szCs w:val="32"/>
                <w:rtl/>
              </w:rPr>
              <w:t xml:space="preserve"> </w:t>
            </w:r>
            <w:r w:rsidR="00952939" w:rsidRPr="001D7BED">
              <w:rPr>
                <w:rFonts w:cs="Ali-A-Samik"/>
                <w:sz w:val="32"/>
                <w:szCs w:val="32"/>
                <w:rtl/>
              </w:rPr>
              <w:t>–</w:t>
            </w:r>
            <w:r w:rsidR="00952939" w:rsidRPr="001D7BED">
              <w:rPr>
                <w:rFonts w:cs="Ali-A-Samik" w:hint="cs"/>
                <w:sz w:val="32"/>
                <w:szCs w:val="32"/>
                <w:rtl/>
              </w:rPr>
              <w:t xml:space="preserve"> قانون الطلب</w:t>
            </w:r>
            <w:r>
              <w:rPr>
                <w:rFonts w:cs="Ali-A-Samik" w:hint="cs"/>
                <w:sz w:val="32"/>
                <w:szCs w:val="32"/>
                <w:rtl/>
              </w:rPr>
              <w:t xml:space="preserve"> لسياحى </w:t>
            </w:r>
            <w:r w:rsidR="00952939" w:rsidRPr="001D7BED">
              <w:rPr>
                <w:rFonts w:cs="Ali-A-Samik" w:hint="cs"/>
                <w:sz w:val="32"/>
                <w:szCs w:val="32"/>
                <w:rtl/>
              </w:rPr>
              <w:t xml:space="preserve"> </w:t>
            </w:r>
          </w:p>
        </w:tc>
        <w:tc>
          <w:tcPr>
            <w:tcW w:w="1601" w:type="dxa"/>
            <w:vAlign w:val="center"/>
          </w:tcPr>
          <w:p w:rsidR="00FC1283" w:rsidRPr="00941342" w:rsidRDefault="00952939" w:rsidP="00952939">
            <w:pPr>
              <w:bidi/>
              <w:spacing w:after="0" w:line="240" w:lineRule="auto"/>
              <w:jc w:val="center"/>
              <w:rPr>
                <w:rFonts w:asciiTheme="minorBidi" w:hAnsiTheme="minorBidi" w:cstheme="minorBidi"/>
                <w:sz w:val="24"/>
                <w:szCs w:val="24"/>
                <w:lang w:bidi="ar-KW"/>
              </w:rPr>
            </w:pPr>
            <w:r>
              <w:rPr>
                <w:rFonts w:asciiTheme="minorBidi" w:hAnsiTheme="minorBidi" w:cstheme="minorBidi"/>
                <w:sz w:val="24"/>
                <w:szCs w:val="24"/>
                <w:lang w:bidi="ar-KW"/>
              </w:rPr>
              <w:t>4</w:t>
            </w:r>
          </w:p>
        </w:tc>
        <w:tc>
          <w:tcPr>
            <w:tcW w:w="4460" w:type="dxa"/>
            <w:gridSpan w:val="3"/>
            <w:vAlign w:val="center"/>
          </w:tcPr>
          <w:p w:rsidR="00FC1283" w:rsidRPr="00C61281" w:rsidRDefault="003B3716" w:rsidP="00C61281">
            <w:pPr>
              <w:bidi/>
              <w:rPr>
                <w:rFonts w:cs="Ali-A-Samik"/>
                <w:sz w:val="32"/>
                <w:szCs w:val="32"/>
                <w:rtl/>
                <w:lang w:val="en-US" w:bidi="ar-IQ"/>
              </w:rPr>
            </w:pPr>
            <w:r>
              <w:rPr>
                <w:rFonts w:cs="Ali-A-Samik" w:hint="cs"/>
                <w:sz w:val="32"/>
                <w:szCs w:val="32"/>
                <w:rtl/>
                <w:lang w:val="en-US" w:bidi="ar-IQ"/>
              </w:rPr>
              <w:t>السياحة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Default="00952939" w:rsidP="005F04E2">
            <w:pPr>
              <w:rPr>
                <w:rFonts w:cs="Ali-A-Samik"/>
                <w:sz w:val="32"/>
                <w:szCs w:val="32"/>
                <w:rtl/>
              </w:rPr>
            </w:pPr>
            <w:r w:rsidRPr="001D7BED">
              <w:rPr>
                <w:rFonts w:cs="Ali-A-Samik" w:hint="cs"/>
                <w:sz w:val="32"/>
                <w:szCs w:val="32"/>
                <w:rtl/>
              </w:rPr>
              <w:t xml:space="preserve">- </w:t>
            </w:r>
            <w:r w:rsidR="003B3716">
              <w:rPr>
                <w:rFonts w:cs="Ali-A-Samik" w:hint="cs"/>
                <w:sz w:val="32"/>
                <w:szCs w:val="32"/>
                <w:rtl/>
              </w:rPr>
              <w:t>الدخل</w:t>
            </w:r>
            <w:r w:rsidRPr="001D7BED">
              <w:rPr>
                <w:rFonts w:cs="Ali-A-Samik"/>
                <w:sz w:val="32"/>
                <w:szCs w:val="32"/>
                <w:rtl/>
              </w:rPr>
              <w:t>–</w:t>
            </w:r>
            <w:r w:rsidRPr="001D7BED">
              <w:rPr>
                <w:rFonts w:cs="Ali-A-Samik" w:hint="cs"/>
                <w:sz w:val="32"/>
                <w:szCs w:val="32"/>
                <w:rtl/>
              </w:rPr>
              <w:t xml:space="preserve"> </w:t>
            </w:r>
            <w:r w:rsidR="003B3716">
              <w:rPr>
                <w:rFonts w:cs="Ali-A-Samik" w:hint="cs"/>
                <w:sz w:val="32"/>
                <w:szCs w:val="32"/>
                <w:rtl/>
              </w:rPr>
              <w:t>الرغبة</w:t>
            </w:r>
            <w:r w:rsidRPr="001D7BED">
              <w:rPr>
                <w:rFonts w:cs="Ali-A-Samik" w:hint="cs"/>
                <w:sz w:val="32"/>
                <w:szCs w:val="32"/>
                <w:rtl/>
              </w:rPr>
              <w:t>-</w:t>
            </w:r>
            <w:r w:rsidR="003B3716">
              <w:rPr>
                <w:rFonts w:cs="Ali-A-Samik" w:hint="cs"/>
                <w:sz w:val="32"/>
                <w:szCs w:val="32"/>
                <w:rtl/>
              </w:rPr>
              <w:t xml:space="preserve"> العادات و التقاليد </w:t>
            </w:r>
            <w:r w:rsidRPr="001D7BED">
              <w:rPr>
                <w:rFonts w:cs="Ali-A-Samik" w:hint="cs"/>
                <w:sz w:val="32"/>
                <w:szCs w:val="32"/>
                <w:rtl/>
              </w:rPr>
              <w:t>-</w:t>
            </w:r>
            <w:r w:rsidR="005F04E2">
              <w:rPr>
                <w:rFonts w:cs="Ali-A-Samik" w:hint="cs"/>
                <w:sz w:val="32"/>
                <w:szCs w:val="32"/>
                <w:rtl/>
              </w:rPr>
              <w:t xml:space="preserve"> المرونة</w:t>
            </w:r>
          </w:p>
          <w:p w:rsidR="005F04E2" w:rsidRPr="00941342" w:rsidRDefault="005F04E2" w:rsidP="005F04E2">
            <w:pPr>
              <w:rPr>
                <w:rFonts w:asciiTheme="minorBidi" w:hAnsiTheme="minorBidi" w:cstheme="minorBidi"/>
                <w:sz w:val="24"/>
                <w:szCs w:val="24"/>
                <w:rtl/>
                <w:lang w:val="en-US"/>
              </w:rPr>
            </w:pPr>
          </w:p>
        </w:tc>
        <w:tc>
          <w:tcPr>
            <w:tcW w:w="1601" w:type="dxa"/>
            <w:vAlign w:val="center"/>
          </w:tcPr>
          <w:p w:rsidR="00FC1283" w:rsidRPr="00941342" w:rsidRDefault="00952939" w:rsidP="00952939">
            <w:pPr>
              <w:bidi/>
              <w:spacing w:after="0" w:line="240" w:lineRule="auto"/>
              <w:jc w:val="center"/>
              <w:rPr>
                <w:rFonts w:asciiTheme="minorBidi" w:hAnsiTheme="minorBidi" w:cstheme="minorBidi"/>
                <w:sz w:val="24"/>
                <w:szCs w:val="24"/>
                <w:lang w:bidi="ar-KW"/>
              </w:rPr>
            </w:pPr>
            <w:r>
              <w:rPr>
                <w:rFonts w:asciiTheme="minorBidi" w:hAnsiTheme="minorBidi" w:cstheme="minorBidi"/>
                <w:sz w:val="24"/>
                <w:szCs w:val="24"/>
                <w:lang w:bidi="ar-KW"/>
              </w:rPr>
              <w:t>5</w:t>
            </w:r>
          </w:p>
        </w:tc>
        <w:tc>
          <w:tcPr>
            <w:tcW w:w="4460" w:type="dxa"/>
            <w:gridSpan w:val="3"/>
            <w:vAlign w:val="center"/>
          </w:tcPr>
          <w:p w:rsidR="00FC1283" w:rsidRPr="00C61281" w:rsidRDefault="00C61281" w:rsidP="003B3716">
            <w:pPr>
              <w:bidi/>
              <w:rPr>
                <w:rFonts w:cs="Ali-A-Samik"/>
                <w:sz w:val="32"/>
                <w:szCs w:val="32"/>
                <w:rtl/>
                <w:lang w:val="en-US" w:bidi="ar-IQ"/>
              </w:rPr>
            </w:pPr>
            <w:r>
              <w:rPr>
                <w:rFonts w:cs="Ali-A-Samik" w:hint="cs"/>
                <w:sz w:val="32"/>
                <w:szCs w:val="32"/>
                <w:rtl/>
                <w:lang w:val="en-US" w:bidi="ar-IQ"/>
              </w:rPr>
              <w:t xml:space="preserve">المتغيرات </w:t>
            </w:r>
            <w:r w:rsidR="003B3716">
              <w:rPr>
                <w:rFonts w:cs="Ali-A-Samik" w:hint="cs"/>
                <w:sz w:val="32"/>
                <w:szCs w:val="32"/>
                <w:rtl/>
                <w:lang w:val="en-US" w:bidi="ar-IQ"/>
              </w:rPr>
              <w:t>الطلب السياحى</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5F04E2" w:rsidP="005F04E2">
            <w:pPr>
              <w:autoSpaceDE w:val="0"/>
              <w:autoSpaceDN w:val="0"/>
              <w:bidi/>
              <w:adjustRightInd w:val="0"/>
              <w:spacing w:after="0" w:line="240" w:lineRule="auto"/>
              <w:jc w:val="both"/>
              <w:rPr>
                <w:rFonts w:asciiTheme="minorBidi" w:hAnsiTheme="minorBidi" w:cstheme="minorBidi"/>
                <w:sz w:val="32"/>
                <w:szCs w:val="32"/>
                <w:lang w:val="en-US" w:bidi="ar-IQ"/>
              </w:rPr>
            </w:pPr>
            <w:r>
              <w:rPr>
                <w:rFonts w:cs="Ali-A-Samik" w:hint="cs"/>
                <w:sz w:val="32"/>
                <w:szCs w:val="32"/>
                <w:rtl/>
              </w:rPr>
              <w:t>مستوى العلمى</w:t>
            </w:r>
            <w:r w:rsidR="00952939" w:rsidRPr="001D7BED">
              <w:rPr>
                <w:rFonts w:cs="Ali-A-Samik"/>
                <w:sz w:val="32"/>
                <w:szCs w:val="32"/>
                <w:rtl/>
              </w:rPr>
              <w:t>–</w:t>
            </w:r>
            <w:r w:rsidR="00952939" w:rsidRPr="001D7BED">
              <w:rPr>
                <w:rFonts w:cs="Ali-A-Samik" w:hint="cs"/>
                <w:sz w:val="32"/>
                <w:szCs w:val="32"/>
                <w:rtl/>
              </w:rPr>
              <w:t xml:space="preserve"> </w:t>
            </w:r>
            <w:r>
              <w:rPr>
                <w:rFonts w:cs="Ali-A-Samik" w:hint="cs"/>
                <w:sz w:val="32"/>
                <w:szCs w:val="32"/>
                <w:rtl/>
              </w:rPr>
              <w:t>العوامل البيئية</w:t>
            </w:r>
            <w:r w:rsidR="00952939" w:rsidRPr="001D7BED">
              <w:rPr>
                <w:rFonts w:cs="Ali-A-Samik" w:hint="cs"/>
                <w:sz w:val="32"/>
                <w:szCs w:val="32"/>
                <w:rtl/>
              </w:rPr>
              <w:t xml:space="preserve"> </w:t>
            </w:r>
            <w:r w:rsidR="00C61281">
              <w:rPr>
                <w:rFonts w:cs="Ali-A-Samik"/>
                <w:sz w:val="32"/>
                <w:szCs w:val="32"/>
                <w:rtl/>
              </w:rPr>
              <w:t>–</w:t>
            </w:r>
            <w:r w:rsidR="00952939" w:rsidRPr="001D7BED">
              <w:rPr>
                <w:rFonts w:cs="Ali-A-Samik" w:hint="cs"/>
                <w:sz w:val="32"/>
                <w:szCs w:val="32"/>
                <w:rtl/>
              </w:rPr>
              <w:t xml:space="preserve"> </w:t>
            </w:r>
            <w:r>
              <w:rPr>
                <w:rFonts w:cs="Ali-A-Samik" w:hint="cs"/>
                <w:sz w:val="32"/>
                <w:szCs w:val="32"/>
                <w:rtl/>
              </w:rPr>
              <w:t>قدرة الشخصية</w:t>
            </w:r>
          </w:p>
        </w:tc>
        <w:tc>
          <w:tcPr>
            <w:tcW w:w="1601" w:type="dxa"/>
            <w:vAlign w:val="center"/>
          </w:tcPr>
          <w:p w:rsidR="00FC1283" w:rsidRPr="00941342" w:rsidRDefault="00952939" w:rsidP="00952939">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6</w:t>
            </w:r>
          </w:p>
        </w:tc>
        <w:tc>
          <w:tcPr>
            <w:tcW w:w="4460" w:type="dxa"/>
            <w:gridSpan w:val="3"/>
            <w:vAlign w:val="center"/>
          </w:tcPr>
          <w:p w:rsidR="00FC1283" w:rsidRPr="00C61281" w:rsidRDefault="00C61281" w:rsidP="005F04E2">
            <w:pPr>
              <w:bidi/>
              <w:rPr>
                <w:rFonts w:cs="Ali-A-Samik"/>
                <w:sz w:val="32"/>
                <w:szCs w:val="32"/>
                <w:rtl/>
                <w:lang w:val="en-US" w:bidi="ar-IQ"/>
              </w:rPr>
            </w:pPr>
            <w:r>
              <w:rPr>
                <w:rFonts w:cs="Ali-A-Samik" w:hint="cs"/>
                <w:sz w:val="32"/>
                <w:szCs w:val="32"/>
                <w:rtl/>
                <w:lang w:val="en-US" w:bidi="ar-IQ"/>
              </w:rPr>
              <w:t xml:space="preserve">مؤثرات </w:t>
            </w:r>
            <w:r w:rsidR="005F04E2">
              <w:rPr>
                <w:rFonts w:cs="Ali-A-Samik" w:hint="cs"/>
                <w:sz w:val="32"/>
                <w:szCs w:val="32"/>
                <w:rtl/>
                <w:lang w:val="en-US" w:bidi="ar-IQ"/>
              </w:rPr>
              <w:t>الادارة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952939" w:rsidP="00077D8D">
            <w:pPr>
              <w:autoSpaceDE w:val="0"/>
              <w:autoSpaceDN w:val="0"/>
              <w:bidi/>
              <w:adjustRightInd w:val="0"/>
              <w:spacing w:after="0" w:line="240" w:lineRule="auto"/>
              <w:jc w:val="both"/>
              <w:rPr>
                <w:rFonts w:asciiTheme="minorBidi" w:hAnsiTheme="minorBidi" w:cstheme="minorBidi"/>
                <w:sz w:val="32"/>
                <w:szCs w:val="32"/>
                <w:lang w:val="en-US" w:bidi="ar-IQ"/>
              </w:rPr>
            </w:pPr>
            <w:r w:rsidRPr="001D7BED">
              <w:rPr>
                <w:rFonts w:cs="Ali-A-Samik" w:hint="cs"/>
                <w:sz w:val="32"/>
                <w:szCs w:val="32"/>
                <w:rtl/>
              </w:rPr>
              <w:t xml:space="preserve">مرونة </w:t>
            </w:r>
            <w:r w:rsidR="00077D8D">
              <w:rPr>
                <w:rFonts w:cs="Ali-A-Samik" w:hint="cs"/>
                <w:sz w:val="32"/>
                <w:szCs w:val="32"/>
                <w:rtl/>
              </w:rPr>
              <w:t>طلب السياحى</w:t>
            </w:r>
            <w:r w:rsidRPr="001D7BED">
              <w:rPr>
                <w:rFonts w:cs="Ali-A-Samik" w:hint="cs"/>
                <w:sz w:val="32"/>
                <w:szCs w:val="32"/>
                <w:rtl/>
              </w:rPr>
              <w:t xml:space="preserve"> </w:t>
            </w:r>
            <w:r w:rsidRPr="001D7BED">
              <w:rPr>
                <w:rFonts w:cs="Ali-A-Samik"/>
                <w:sz w:val="32"/>
                <w:szCs w:val="32"/>
                <w:rtl/>
              </w:rPr>
              <w:t>–</w:t>
            </w:r>
            <w:r w:rsidRPr="001D7BED">
              <w:rPr>
                <w:rFonts w:cs="Ali-A-Samik" w:hint="cs"/>
                <w:sz w:val="32"/>
                <w:szCs w:val="32"/>
                <w:rtl/>
              </w:rPr>
              <w:t xml:space="preserve"> أنواع </w:t>
            </w:r>
            <w:r w:rsidR="00077D8D">
              <w:rPr>
                <w:rFonts w:cs="Ali-A-Samik" w:hint="cs"/>
                <w:sz w:val="32"/>
                <w:szCs w:val="32"/>
                <w:rtl/>
              </w:rPr>
              <w:t>السياحة</w:t>
            </w:r>
            <w:r w:rsidRPr="001D7BED">
              <w:rPr>
                <w:rFonts w:cs="Ali-A-Samik" w:hint="cs"/>
                <w:sz w:val="32"/>
                <w:szCs w:val="32"/>
                <w:rtl/>
              </w:rPr>
              <w:t xml:space="preserve"> </w:t>
            </w:r>
            <w:r w:rsidR="00077D8D">
              <w:rPr>
                <w:rFonts w:cs="Ali-A-Samik"/>
                <w:sz w:val="32"/>
                <w:szCs w:val="32"/>
                <w:rtl/>
              </w:rPr>
              <w:t>–</w:t>
            </w:r>
            <w:r w:rsidRPr="001D7BED">
              <w:rPr>
                <w:rFonts w:cs="Ali-A-Samik" w:hint="cs"/>
                <w:sz w:val="32"/>
                <w:szCs w:val="32"/>
                <w:rtl/>
              </w:rPr>
              <w:t xml:space="preserve"> </w:t>
            </w:r>
            <w:r w:rsidR="00077D8D">
              <w:rPr>
                <w:rFonts w:cs="Ali-A-Samik" w:hint="cs"/>
                <w:sz w:val="32"/>
                <w:szCs w:val="32"/>
                <w:rtl/>
              </w:rPr>
              <w:t>انواع السياحة</w:t>
            </w:r>
          </w:p>
        </w:tc>
        <w:tc>
          <w:tcPr>
            <w:tcW w:w="1601" w:type="dxa"/>
            <w:vAlign w:val="center"/>
          </w:tcPr>
          <w:p w:rsidR="00FC1283" w:rsidRPr="00941342" w:rsidRDefault="00952939" w:rsidP="008E25DD">
            <w:pPr>
              <w:autoSpaceDE w:val="0"/>
              <w:autoSpaceDN w:val="0"/>
              <w:bidi/>
              <w:adjustRightInd w:val="0"/>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8</w:t>
            </w:r>
          </w:p>
        </w:tc>
        <w:tc>
          <w:tcPr>
            <w:tcW w:w="4460" w:type="dxa"/>
            <w:gridSpan w:val="3"/>
            <w:vAlign w:val="center"/>
          </w:tcPr>
          <w:p w:rsidR="00FC1283" w:rsidRPr="00C61281" w:rsidRDefault="00C61281" w:rsidP="00077D8D">
            <w:pPr>
              <w:bidi/>
              <w:rPr>
                <w:rFonts w:cs="Ali-A-Samik"/>
                <w:sz w:val="32"/>
                <w:szCs w:val="32"/>
                <w:rtl/>
                <w:lang w:val="en-US" w:bidi="ar-IQ"/>
              </w:rPr>
            </w:pPr>
            <w:r>
              <w:rPr>
                <w:rFonts w:cs="Ali-A-Samik" w:hint="cs"/>
                <w:sz w:val="32"/>
                <w:szCs w:val="32"/>
                <w:rtl/>
                <w:lang w:val="en-US" w:bidi="ar-IQ"/>
              </w:rPr>
              <w:t xml:space="preserve">عوامل المؤثرة على </w:t>
            </w:r>
            <w:r w:rsidR="00077D8D">
              <w:rPr>
                <w:rFonts w:cs="Ali-A-Samik" w:hint="cs"/>
                <w:sz w:val="32"/>
                <w:szCs w:val="32"/>
                <w:rtl/>
                <w:lang w:val="en-US" w:bidi="ar-IQ"/>
              </w:rPr>
              <w:t>السياحة</w:t>
            </w:r>
          </w:p>
        </w:tc>
      </w:tr>
      <w:tr w:rsidR="00FC1283" w:rsidRPr="00747A9A" w:rsidTr="005F04E2">
        <w:trPr>
          <w:trHeight w:val="536"/>
          <w:jc w:val="center"/>
        </w:trPr>
        <w:tc>
          <w:tcPr>
            <w:tcW w:w="4843" w:type="dxa"/>
            <w:gridSpan w:val="4"/>
            <w:tcBorders>
              <w:top w:val="single" w:sz="8" w:space="0" w:color="auto"/>
              <w:bottom w:val="single" w:sz="8" w:space="0" w:color="auto"/>
            </w:tcBorders>
            <w:shd w:val="clear" w:color="auto" w:fill="8DB3E2" w:themeFill="text2" w:themeFillTint="66"/>
            <w:vAlign w:val="center"/>
          </w:tcPr>
          <w:p w:rsidR="00FC1283" w:rsidRPr="00941342" w:rsidRDefault="00077D8D" w:rsidP="00077D8D">
            <w:pPr>
              <w:spacing w:after="0" w:line="240" w:lineRule="auto"/>
              <w:jc w:val="right"/>
              <w:rPr>
                <w:rFonts w:asciiTheme="minorBidi" w:hAnsiTheme="minorBidi" w:cstheme="minorBidi"/>
                <w:sz w:val="32"/>
                <w:szCs w:val="32"/>
                <w:lang w:bidi="ar-IQ"/>
              </w:rPr>
            </w:pPr>
            <w:r>
              <w:rPr>
                <w:rFonts w:cs="Ali-A-Samik" w:hint="cs"/>
                <w:sz w:val="32"/>
                <w:szCs w:val="32"/>
                <w:rtl/>
              </w:rPr>
              <w:t>الدخل المتاح</w:t>
            </w:r>
            <w:r w:rsidR="00952939" w:rsidRPr="001D7BED">
              <w:rPr>
                <w:rFonts w:cs="Ali-A-Samik"/>
                <w:sz w:val="32"/>
                <w:szCs w:val="32"/>
                <w:rtl/>
              </w:rPr>
              <w:t>–</w:t>
            </w:r>
            <w:r w:rsidR="00952939" w:rsidRPr="001D7BED">
              <w:rPr>
                <w:rFonts w:cs="Ali-A-Samik" w:hint="cs"/>
                <w:sz w:val="32"/>
                <w:szCs w:val="32"/>
                <w:rtl/>
              </w:rPr>
              <w:t xml:space="preserve"> مفهوم</w:t>
            </w:r>
            <w:r>
              <w:rPr>
                <w:rFonts w:cs="Ali-A-Samik" w:hint="cs"/>
                <w:sz w:val="32"/>
                <w:szCs w:val="32"/>
                <w:rtl/>
              </w:rPr>
              <w:t xml:space="preserve"> التوازن الدخلى</w:t>
            </w:r>
            <w:r w:rsidR="00952939" w:rsidRPr="001D7BED">
              <w:rPr>
                <w:rFonts w:cs="Ali-A-Samik" w:hint="cs"/>
                <w:sz w:val="32"/>
                <w:szCs w:val="32"/>
                <w:rtl/>
              </w:rPr>
              <w:t xml:space="preserve"> </w:t>
            </w:r>
            <w:r w:rsidR="00952939" w:rsidRPr="001D7BED">
              <w:rPr>
                <w:rFonts w:cs="Ali-A-Samik"/>
                <w:sz w:val="32"/>
                <w:szCs w:val="32"/>
                <w:rtl/>
              </w:rPr>
              <w:t>–</w:t>
            </w:r>
            <w:r w:rsidR="00952939" w:rsidRPr="001D7BED">
              <w:rPr>
                <w:rFonts w:cs="Ali-A-Samik" w:hint="cs"/>
                <w:sz w:val="32"/>
                <w:szCs w:val="32"/>
                <w:rtl/>
              </w:rPr>
              <w:t xml:space="preserve"> ألية السوق و</w:t>
            </w:r>
            <w:r>
              <w:rPr>
                <w:rFonts w:cs="Ali-A-Samik" w:hint="cs"/>
                <w:sz w:val="32"/>
                <w:szCs w:val="32"/>
                <w:rtl/>
              </w:rPr>
              <w:t>الطلب السياحى</w:t>
            </w:r>
          </w:p>
        </w:tc>
        <w:tc>
          <w:tcPr>
            <w:tcW w:w="1601" w:type="dxa"/>
            <w:shd w:val="clear" w:color="auto" w:fill="8DB3E2" w:themeFill="text2" w:themeFillTint="66"/>
            <w:vAlign w:val="center"/>
          </w:tcPr>
          <w:p w:rsidR="00FC1283" w:rsidRPr="00941342" w:rsidRDefault="00952939" w:rsidP="008E25DD">
            <w:pPr>
              <w:spacing w:after="0" w:line="240" w:lineRule="auto"/>
              <w:jc w:val="center"/>
              <w:rPr>
                <w:rFonts w:asciiTheme="minorBidi" w:hAnsiTheme="minorBidi" w:cstheme="minorBidi"/>
                <w:b/>
                <w:bCs/>
                <w:sz w:val="28"/>
                <w:szCs w:val="28"/>
                <w:lang w:val="en-US" w:bidi="ar-KW"/>
              </w:rPr>
            </w:pPr>
            <w:r>
              <w:rPr>
                <w:rFonts w:asciiTheme="minorBidi" w:hAnsiTheme="minorBidi" w:cstheme="minorBidi"/>
                <w:b/>
                <w:bCs/>
                <w:sz w:val="28"/>
                <w:szCs w:val="28"/>
                <w:lang w:val="en-US" w:bidi="ar-KW"/>
              </w:rPr>
              <w:t>9</w:t>
            </w:r>
          </w:p>
        </w:tc>
        <w:tc>
          <w:tcPr>
            <w:tcW w:w="4460" w:type="dxa"/>
            <w:gridSpan w:val="3"/>
            <w:shd w:val="clear" w:color="auto" w:fill="8DB3E2" w:themeFill="text2" w:themeFillTint="66"/>
            <w:vAlign w:val="center"/>
          </w:tcPr>
          <w:p w:rsidR="00FC1283" w:rsidRPr="00C61281" w:rsidRDefault="00C61281" w:rsidP="00077D8D">
            <w:pPr>
              <w:bidi/>
              <w:rPr>
                <w:rFonts w:cs="Ali-A-Samik"/>
                <w:sz w:val="32"/>
                <w:szCs w:val="32"/>
                <w:rtl/>
                <w:lang w:val="en-US" w:bidi="ar-IQ"/>
              </w:rPr>
            </w:pPr>
            <w:r>
              <w:rPr>
                <w:rFonts w:cs="Ali-A-Samik" w:hint="cs"/>
                <w:sz w:val="32"/>
                <w:szCs w:val="32"/>
                <w:rtl/>
                <w:lang w:val="en-US" w:bidi="ar-IQ"/>
              </w:rPr>
              <w:t xml:space="preserve">توازن </w:t>
            </w:r>
            <w:r w:rsidR="00077D8D">
              <w:rPr>
                <w:rFonts w:cs="Ali-A-Samik" w:hint="cs"/>
                <w:sz w:val="32"/>
                <w:szCs w:val="32"/>
                <w:rtl/>
                <w:lang w:val="en-US" w:bidi="ar-IQ"/>
              </w:rPr>
              <w:t>الدخل و السياحة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952939" w:rsidP="008E25DD">
            <w:pPr>
              <w:bidi/>
              <w:spacing w:after="0" w:line="240" w:lineRule="auto"/>
              <w:rPr>
                <w:rFonts w:asciiTheme="minorBidi" w:hAnsiTheme="minorBidi" w:cstheme="minorBidi"/>
                <w:sz w:val="32"/>
                <w:szCs w:val="32"/>
                <w:lang w:val="en-US" w:bidi="ar-IQ"/>
              </w:rPr>
            </w:pPr>
            <w:r w:rsidRPr="001D7BED">
              <w:rPr>
                <w:rFonts w:cs="Ali-A-Samik" w:hint="cs"/>
                <w:sz w:val="32"/>
                <w:szCs w:val="32"/>
                <w:rtl/>
              </w:rPr>
              <w:t xml:space="preserve">التكاليف </w:t>
            </w:r>
            <w:r w:rsidRPr="001D7BED">
              <w:rPr>
                <w:rFonts w:cs="Ali-A-Samik"/>
                <w:sz w:val="32"/>
                <w:szCs w:val="32"/>
                <w:rtl/>
              </w:rPr>
              <w:t>–</w:t>
            </w:r>
            <w:r w:rsidRPr="001D7BED">
              <w:rPr>
                <w:rFonts w:cs="Ali-A-Samik" w:hint="cs"/>
                <w:sz w:val="32"/>
                <w:szCs w:val="32"/>
                <w:rtl/>
              </w:rPr>
              <w:t xml:space="preserve"> مفهوم التكاليف </w:t>
            </w:r>
            <w:r w:rsidRPr="001D7BED">
              <w:rPr>
                <w:rFonts w:cs="Ali-A-Samik"/>
                <w:sz w:val="32"/>
                <w:szCs w:val="32"/>
                <w:rtl/>
              </w:rPr>
              <w:t>–</w:t>
            </w:r>
            <w:r w:rsidRPr="001D7BED">
              <w:rPr>
                <w:rFonts w:cs="Ali-A-Samik" w:hint="cs"/>
                <w:sz w:val="32"/>
                <w:szCs w:val="32"/>
                <w:rtl/>
              </w:rPr>
              <w:t xml:space="preserve"> أنواع التكاليف- التكاليف الثابتة-التكاليف المتغيرة- التكاليف الكلية</w:t>
            </w:r>
          </w:p>
        </w:tc>
        <w:tc>
          <w:tcPr>
            <w:tcW w:w="1601" w:type="dxa"/>
            <w:vAlign w:val="center"/>
          </w:tcPr>
          <w:p w:rsidR="00FC1283" w:rsidRPr="00941342" w:rsidRDefault="00952939" w:rsidP="008E25DD">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10</w:t>
            </w:r>
          </w:p>
        </w:tc>
        <w:tc>
          <w:tcPr>
            <w:tcW w:w="4460" w:type="dxa"/>
            <w:gridSpan w:val="3"/>
            <w:vAlign w:val="center"/>
          </w:tcPr>
          <w:p w:rsidR="00FC1283" w:rsidRPr="00C61281" w:rsidRDefault="00C61281" w:rsidP="00077D8D">
            <w:pPr>
              <w:bidi/>
              <w:rPr>
                <w:rFonts w:cs="Ali-A-Samik"/>
                <w:sz w:val="32"/>
                <w:szCs w:val="32"/>
                <w:rtl/>
                <w:lang w:val="en-US" w:bidi="ar-IQ"/>
              </w:rPr>
            </w:pPr>
            <w:r>
              <w:rPr>
                <w:rFonts w:cs="Ali-A-Samik" w:hint="cs"/>
                <w:sz w:val="32"/>
                <w:szCs w:val="32"/>
                <w:rtl/>
                <w:lang w:val="en-US" w:bidi="ar-IQ"/>
              </w:rPr>
              <w:t xml:space="preserve">تكلفة </w:t>
            </w:r>
            <w:r w:rsidR="00077D8D">
              <w:rPr>
                <w:rFonts w:cs="Ali-A-Samik" w:hint="cs"/>
                <w:sz w:val="32"/>
                <w:szCs w:val="32"/>
                <w:rtl/>
                <w:lang w:val="en-US" w:bidi="ar-IQ"/>
              </w:rPr>
              <w:t>السياحة</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952939" w:rsidP="008E25DD">
            <w:pPr>
              <w:bidi/>
              <w:spacing w:after="0" w:line="240" w:lineRule="auto"/>
              <w:jc w:val="both"/>
              <w:rPr>
                <w:rFonts w:asciiTheme="minorBidi" w:hAnsiTheme="minorBidi" w:cstheme="minorBidi"/>
                <w:sz w:val="32"/>
                <w:szCs w:val="32"/>
                <w:lang w:val="en-US" w:bidi="ar-IQ"/>
              </w:rPr>
            </w:pPr>
            <w:r w:rsidRPr="001D7BED">
              <w:rPr>
                <w:rFonts w:cs="Ali-A-Samik" w:hint="cs"/>
                <w:sz w:val="32"/>
                <w:szCs w:val="32"/>
                <w:rtl/>
              </w:rPr>
              <w:t xml:space="preserve">متوسطات التكاليف </w:t>
            </w:r>
            <w:r w:rsidRPr="001D7BED">
              <w:rPr>
                <w:rFonts w:cs="Ali-A-Samik"/>
                <w:sz w:val="32"/>
                <w:szCs w:val="32"/>
                <w:rtl/>
              </w:rPr>
              <w:t>–</w:t>
            </w:r>
            <w:r w:rsidRPr="001D7BED">
              <w:rPr>
                <w:rFonts w:cs="Ali-A-Samik" w:hint="cs"/>
                <w:sz w:val="32"/>
                <w:szCs w:val="32"/>
                <w:rtl/>
              </w:rPr>
              <w:t xml:space="preserve"> متوسط التكاليف الثابتة- متوسط التكاليف المتغيرة- متوسط التكاليف الكلية- التكاليف الحدية- امثلة حسابية عن ايجاد متوسطات التكاليف</w:t>
            </w:r>
          </w:p>
        </w:tc>
        <w:tc>
          <w:tcPr>
            <w:tcW w:w="1601" w:type="dxa"/>
            <w:vAlign w:val="center"/>
          </w:tcPr>
          <w:p w:rsidR="00FC1283" w:rsidRPr="00941342" w:rsidRDefault="00952939" w:rsidP="008E25DD">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11</w:t>
            </w:r>
          </w:p>
        </w:tc>
        <w:tc>
          <w:tcPr>
            <w:tcW w:w="4460"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انواع التكاليف</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952939" w:rsidP="008E25DD">
            <w:pPr>
              <w:bidi/>
              <w:spacing w:after="0" w:line="240" w:lineRule="auto"/>
              <w:rPr>
                <w:rFonts w:asciiTheme="minorBidi" w:hAnsiTheme="minorBidi" w:cstheme="minorBidi"/>
                <w:sz w:val="32"/>
                <w:szCs w:val="32"/>
                <w:lang w:val="en-US" w:bidi="ar-IQ"/>
              </w:rPr>
            </w:pPr>
            <w:r w:rsidRPr="001D7BED">
              <w:rPr>
                <w:rFonts w:cs="Ali-A-Samik" w:hint="cs"/>
                <w:sz w:val="32"/>
                <w:szCs w:val="32"/>
                <w:rtl/>
              </w:rPr>
              <w:t xml:space="preserve">الإيرادات </w:t>
            </w:r>
            <w:r w:rsidRPr="001D7BED">
              <w:rPr>
                <w:rFonts w:cs="Ali-A-Samik"/>
                <w:sz w:val="32"/>
                <w:szCs w:val="32"/>
                <w:rtl/>
              </w:rPr>
              <w:t>–</w:t>
            </w:r>
            <w:r w:rsidRPr="001D7BED">
              <w:rPr>
                <w:rFonts w:cs="Ali-A-Samik" w:hint="cs"/>
                <w:sz w:val="32"/>
                <w:szCs w:val="32"/>
                <w:rtl/>
              </w:rPr>
              <w:t xml:space="preserve"> مفهوم الإيرادات </w:t>
            </w:r>
            <w:r w:rsidRPr="001D7BED">
              <w:rPr>
                <w:rFonts w:cs="Ali-A-Samik"/>
                <w:sz w:val="32"/>
                <w:szCs w:val="32"/>
                <w:rtl/>
              </w:rPr>
              <w:t>–</w:t>
            </w:r>
            <w:r w:rsidRPr="001D7BED">
              <w:rPr>
                <w:rFonts w:cs="Ali-A-Samik" w:hint="cs"/>
                <w:sz w:val="32"/>
                <w:szCs w:val="32"/>
                <w:rtl/>
              </w:rPr>
              <w:t xml:space="preserve"> أنواع الإيرادات -  منحنيات الإيراد الكلي و المتوسط والحدي</w:t>
            </w:r>
            <w:r>
              <w:rPr>
                <w:rFonts w:cs="Ali-A-Samik" w:hint="cs"/>
                <w:sz w:val="32"/>
                <w:szCs w:val="32"/>
                <w:rtl/>
              </w:rPr>
              <w:t>-الربح</w:t>
            </w:r>
          </w:p>
        </w:tc>
        <w:tc>
          <w:tcPr>
            <w:tcW w:w="1601" w:type="dxa"/>
            <w:vAlign w:val="center"/>
          </w:tcPr>
          <w:p w:rsidR="00FC1283" w:rsidRPr="00941342" w:rsidRDefault="00952939" w:rsidP="008E25DD">
            <w:pPr>
              <w:bidi/>
              <w:spacing w:after="0" w:line="240" w:lineRule="auto"/>
              <w:jc w:val="center"/>
              <w:rPr>
                <w:rFonts w:asciiTheme="minorBidi" w:hAnsiTheme="minorBidi" w:cstheme="minorBidi"/>
                <w:sz w:val="32"/>
                <w:szCs w:val="32"/>
                <w:lang w:val="en-US" w:bidi="ar-IQ"/>
              </w:rPr>
            </w:pPr>
            <w:r>
              <w:rPr>
                <w:rFonts w:asciiTheme="minorBidi" w:hAnsiTheme="minorBidi" w:cstheme="minorBidi"/>
                <w:sz w:val="32"/>
                <w:szCs w:val="32"/>
                <w:lang w:val="en-US" w:bidi="ar-IQ"/>
              </w:rPr>
              <w:t>12</w:t>
            </w:r>
          </w:p>
        </w:tc>
        <w:tc>
          <w:tcPr>
            <w:tcW w:w="4460" w:type="dxa"/>
            <w:gridSpan w:val="3"/>
            <w:vAlign w:val="center"/>
          </w:tcPr>
          <w:p w:rsidR="00FC1283" w:rsidRPr="00C61281" w:rsidRDefault="00C61281" w:rsidP="00C61281">
            <w:pPr>
              <w:bidi/>
              <w:rPr>
                <w:rFonts w:cs="Ali-A-Samik"/>
                <w:sz w:val="32"/>
                <w:szCs w:val="32"/>
                <w:rtl/>
                <w:lang w:val="en-US" w:bidi="ar-IQ"/>
              </w:rPr>
            </w:pPr>
            <w:r>
              <w:rPr>
                <w:rFonts w:cs="Ali-A-Samik" w:hint="cs"/>
                <w:sz w:val="32"/>
                <w:szCs w:val="32"/>
                <w:rtl/>
                <w:lang w:val="en-US" w:bidi="ar-IQ"/>
              </w:rPr>
              <w:t>الايرادات</w:t>
            </w: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FC1283" w:rsidP="008E25DD">
            <w:pPr>
              <w:bidi/>
              <w:spacing w:after="0" w:line="240" w:lineRule="auto"/>
              <w:rPr>
                <w:rFonts w:asciiTheme="minorBidi" w:hAnsiTheme="minorBidi" w:cstheme="minorBidi"/>
                <w:sz w:val="32"/>
                <w:szCs w:val="32"/>
                <w:lang w:val="en-US" w:bidi="ar-IQ"/>
              </w:rPr>
            </w:pPr>
          </w:p>
        </w:tc>
        <w:tc>
          <w:tcPr>
            <w:tcW w:w="1601" w:type="dxa"/>
            <w:vAlign w:val="center"/>
          </w:tcPr>
          <w:p w:rsidR="00FC1283" w:rsidRPr="00941342" w:rsidRDefault="00FC1283" w:rsidP="008E25DD">
            <w:pPr>
              <w:bidi/>
              <w:spacing w:after="0" w:line="240" w:lineRule="auto"/>
              <w:jc w:val="center"/>
              <w:rPr>
                <w:rFonts w:asciiTheme="minorBidi" w:hAnsiTheme="minorBidi" w:cstheme="minorBidi"/>
                <w:sz w:val="32"/>
                <w:szCs w:val="32"/>
                <w:lang w:val="en-US" w:bidi="ar-IQ"/>
              </w:rPr>
            </w:pPr>
          </w:p>
        </w:tc>
        <w:tc>
          <w:tcPr>
            <w:tcW w:w="4460" w:type="dxa"/>
            <w:gridSpan w:val="3"/>
            <w:vAlign w:val="center"/>
          </w:tcPr>
          <w:p w:rsidR="00FC1283" w:rsidRPr="00941342" w:rsidRDefault="00FC1283" w:rsidP="008E25DD">
            <w:pPr>
              <w:autoSpaceDE w:val="0"/>
              <w:autoSpaceDN w:val="0"/>
              <w:bidi/>
              <w:adjustRightInd w:val="0"/>
              <w:spacing w:after="0" w:line="240" w:lineRule="auto"/>
              <w:jc w:val="both"/>
              <w:rPr>
                <w:rFonts w:asciiTheme="minorBidi" w:hAnsiTheme="minorBidi" w:cstheme="minorBidi"/>
                <w:sz w:val="32"/>
                <w:szCs w:val="32"/>
                <w:lang w:val="en-US" w:bidi="ar-IQ"/>
              </w:rPr>
            </w:pPr>
          </w:p>
        </w:tc>
      </w:tr>
      <w:tr w:rsidR="00FC1283" w:rsidRPr="00747A9A" w:rsidTr="005F04E2">
        <w:trPr>
          <w:trHeight w:val="536"/>
          <w:jc w:val="center"/>
        </w:trPr>
        <w:tc>
          <w:tcPr>
            <w:tcW w:w="4843" w:type="dxa"/>
            <w:gridSpan w:val="4"/>
            <w:tcBorders>
              <w:top w:val="single" w:sz="8" w:space="0" w:color="auto"/>
              <w:bottom w:val="single" w:sz="8" w:space="0" w:color="auto"/>
            </w:tcBorders>
            <w:vAlign w:val="center"/>
          </w:tcPr>
          <w:p w:rsidR="00FC1283" w:rsidRPr="00941342" w:rsidRDefault="00FC1283" w:rsidP="008E25DD">
            <w:pPr>
              <w:bidi/>
              <w:spacing w:after="0" w:line="240" w:lineRule="auto"/>
              <w:rPr>
                <w:rFonts w:asciiTheme="minorBidi" w:hAnsiTheme="minorBidi" w:cstheme="minorBidi"/>
                <w:sz w:val="32"/>
                <w:szCs w:val="32"/>
                <w:lang w:val="en-US" w:bidi="ar-IQ"/>
              </w:rPr>
            </w:pPr>
          </w:p>
        </w:tc>
        <w:tc>
          <w:tcPr>
            <w:tcW w:w="1601" w:type="dxa"/>
            <w:vAlign w:val="center"/>
          </w:tcPr>
          <w:p w:rsidR="00FC1283" w:rsidRPr="00941342" w:rsidRDefault="00FC1283" w:rsidP="008E25DD">
            <w:pPr>
              <w:bidi/>
              <w:spacing w:after="0" w:line="240" w:lineRule="auto"/>
              <w:jc w:val="center"/>
              <w:rPr>
                <w:rFonts w:asciiTheme="minorBidi" w:hAnsiTheme="minorBidi" w:cstheme="minorBidi"/>
                <w:sz w:val="32"/>
                <w:szCs w:val="32"/>
                <w:lang w:val="en-US" w:bidi="ar-IQ"/>
              </w:rPr>
            </w:pPr>
          </w:p>
        </w:tc>
        <w:tc>
          <w:tcPr>
            <w:tcW w:w="4460" w:type="dxa"/>
            <w:gridSpan w:val="3"/>
            <w:vAlign w:val="center"/>
          </w:tcPr>
          <w:p w:rsidR="00FC1283" w:rsidRPr="00941342" w:rsidRDefault="00FC1283" w:rsidP="008E25DD">
            <w:pPr>
              <w:autoSpaceDE w:val="0"/>
              <w:autoSpaceDN w:val="0"/>
              <w:bidi/>
              <w:adjustRightInd w:val="0"/>
              <w:spacing w:after="0" w:line="240" w:lineRule="auto"/>
              <w:jc w:val="both"/>
              <w:rPr>
                <w:rFonts w:asciiTheme="minorBidi" w:hAnsiTheme="minorBidi" w:cstheme="minorBidi"/>
                <w:sz w:val="32"/>
                <w:szCs w:val="32"/>
                <w:lang w:val="en-US" w:bidi="ar-IQ"/>
              </w:rPr>
            </w:pPr>
          </w:p>
        </w:tc>
      </w:tr>
      <w:tr w:rsidR="00FC1283" w:rsidRPr="00824CE7" w:rsidTr="005F04E2">
        <w:trPr>
          <w:trHeight w:val="732"/>
          <w:jc w:val="center"/>
        </w:trPr>
        <w:tc>
          <w:tcPr>
            <w:tcW w:w="10904" w:type="dxa"/>
            <w:gridSpan w:val="8"/>
            <w:shd w:val="clear" w:color="auto" w:fill="auto"/>
            <w:vAlign w:val="center"/>
          </w:tcPr>
          <w:p w:rsidR="00FC1283" w:rsidRPr="00824CE7" w:rsidRDefault="00FC1283" w:rsidP="008E25DD">
            <w:pPr>
              <w:shd w:val="clear" w:color="auto" w:fill="0070C0"/>
              <w:spacing w:after="0" w:line="360" w:lineRule="auto"/>
              <w:rPr>
                <w:rFonts w:asciiTheme="minorBidi" w:hAnsiTheme="minorBidi" w:cstheme="minorBidi"/>
                <w:b/>
                <w:bCs/>
                <w:sz w:val="32"/>
                <w:szCs w:val="32"/>
                <w:lang w:bidi="ar-IQ"/>
              </w:rPr>
            </w:pPr>
            <w:r w:rsidRPr="00824CE7">
              <w:rPr>
                <w:rFonts w:asciiTheme="minorBidi" w:hAnsiTheme="minorBidi" w:cstheme="minorBidi"/>
                <w:b/>
                <w:bCs/>
                <w:sz w:val="32"/>
                <w:szCs w:val="32"/>
                <w:lang w:val="en-US" w:bidi="ar-IQ"/>
              </w:rPr>
              <w:t xml:space="preserve"> Questions Example Design</w:t>
            </w:r>
          </w:p>
          <w:p w:rsidR="00E07B03" w:rsidRDefault="00A170A5" w:rsidP="00A170A5">
            <w:pPr>
              <w:bidi/>
              <w:spacing w:line="360" w:lineRule="auto"/>
              <w:rPr>
                <w:rFonts w:asciiTheme="minorBidi" w:hAnsiTheme="minorBidi" w:cstheme="minorBidi"/>
                <w:sz w:val="32"/>
                <w:szCs w:val="32"/>
                <w:rtl/>
                <w:lang w:val="en-US" w:bidi="ar-JO"/>
              </w:rPr>
            </w:pPr>
            <w:r>
              <w:rPr>
                <w:rFonts w:asciiTheme="minorBidi" w:hAnsiTheme="minorBidi" w:cstheme="minorBidi" w:hint="cs"/>
                <w:sz w:val="32"/>
                <w:szCs w:val="32"/>
                <w:rtl/>
                <w:lang w:val="en-US" w:bidi="ar-JO"/>
              </w:rPr>
              <w:t>پ ١</w:t>
            </w:r>
            <w:r w:rsidR="00E07B03">
              <w:rPr>
                <w:rFonts w:asciiTheme="minorBidi" w:hAnsiTheme="minorBidi" w:cstheme="minorBidi" w:hint="cs"/>
                <w:sz w:val="32"/>
                <w:szCs w:val="32"/>
                <w:rtl/>
                <w:lang w:val="en-US" w:bidi="ar-JO"/>
              </w:rPr>
              <w:t xml:space="preserve">: جیاوازی </w:t>
            </w:r>
            <w:r w:rsidR="00B556C6">
              <w:rPr>
                <w:rFonts w:asciiTheme="minorBidi" w:hAnsiTheme="minorBidi" w:cstheme="minorBidi" w:hint="cs"/>
                <w:sz w:val="32"/>
                <w:szCs w:val="32"/>
                <w:rtl/>
                <w:lang w:val="en-US" w:bidi="ar-JO"/>
              </w:rPr>
              <w:t>نێوان کارگێری گشتی و کارگێری تایبەت</w:t>
            </w:r>
            <w:r w:rsidR="00E07B03">
              <w:rPr>
                <w:rFonts w:asciiTheme="minorBidi" w:hAnsiTheme="minorBidi" w:cstheme="minorBidi" w:hint="cs"/>
                <w:sz w:val="32"/>
                <w:szCs w:val="32"/>
                <w:rtl/>
                <w:lang w:val="en-US" w:bidi="ar-JO"/>
              </w:rPr>
              <w:t>؟</w:t>
            </w:r>
          </w:p>
          <w:p w:rsidR="00AE6DEA" w:rsidRDefault="00A170A5" w:rsidP="00AE6DEA">
            <w:pPr>
              <w:jc w:val="right"/>
              <w:rPr>
                <w:rFonts w:cs="Times New Roman"/>
                <w:rtl/>
                <w:lang w:bidi="ar-JO"/>
              </w:rPr>
            </w:pPr>
            <w:r>
              <w:rPr>
                <w:rFonts w:cs="Times New Roman" w:hint="cs"/>
                <w:rtl/>
                <w:lang w:bidi="ar-JO"/>
              </w:rPr>
              <w:t>پ٢</w:t>
            </w:r>
            <w:r w:rsidR="00AE6DEA">
              <w:rPr>
                <w:rFonts w:hint="cs"/>
                <w:rtl/>
                <w:lang w:bidi="ar-JO"/>
              </w:rPr>
              <w:t xml:space="preserve"> : </w:t>
            </w:r>
            <w:r w:rsidR="00AE6DEA">
              <w:rPr>
                <w:rFonts w:cs="Times New Roman" w:hint="cs"/>
                <w:rtl/>
                <w:lang w:bidi="ar-JO"/>
              </w:rPr>
              <w:t xml:space="preserve">وه‌ڵامی گونجاو بۆ ئه‌م بۆشاییانه‌ی خواره‌وه‌ هه‌ڵبژێره‌ : </w:t>
            </w:r>
          </w:p>
          <w:p w:rsidR="00AE6DEA" w:rsidRPr="00BA0289" w:rsidRDefault="00AE6DEA" w:rsidP="00B556C6">
            <w:pPr>
              <w:spacing w:line="240" w:lineRule="auto"/>
              <w:jc w:val="right"/>
              <w:rPr>
                <w:sz w:val="24"/>
                <w:szCs w:val="24"/>
                <w:rtl/>
                <w:lang w:bidi="ar-IQ"/>
              </w:rPr>
            </w:pPr>
            <w:r>
              <w:rPr>
                <w:rFonts w:hint="cs"/>
                <w:sz w:val="24"/>
                <w:szCs w:val="24"/>
                <w:rtl/>
                <w:lang w:bidi="ar-IQ"/>
              </w:rPr>
              <w:t>1</w:t>
            </w:r>
            <w:r w:rsidRPr="00537C4F">
              <w:rPr>
                <w:rFonts w:hint="cs"/>
                <w:sz w:val="24"/>
                <w:szCs w:val="24"/>
                <w:rtl/>
                <w:lang w:bidi="ar-IQ"/>
              </w:rPr>
              <w:t>-</w:t>
            </w:r>
            <w:r w:rsidRPr="00537C4F">
              <w:rPr>
                <w:rFonts w:cs="AF_Naskh Kurdi" w:hint="cs"/>
                <w:sz w:val="24"/>
                <w:szCs w:val="24"/>
                <w:rtl/>
                <w:lang w:bidi="ar-IQ"/>
              </w:rPr>
              <w:t xml:space="preserve"> </w:t>
            </w:r>
            <w:r w:rsidR="00B556C6">
              <w:rPr>
                <w:rFonts w:cs="AF_Naskh Kurdi" w:hint="cs"/>
                <w:sz w:val="24"/>
                <w:szCs w:val="24"/>
                <w:rtl/>
                <w:lang w:val="en-US" w:bidi="ar-JO"/>
              </w:rPr>
              <w:t>پلاندانان بۆ ئەنجامدانی کارە گمرە گم.....</w:t>
            </w:r>
            <w:r w:rsidRPr="00537C4F">
              <w:rPr>
                <w:rFonts w:hint="cs"/>
                <w:sz w:val="24"/>
                <w:szCs w:val="24"/>
                <w:rtl/>
                <w:lang w:bidi="ar-IQ"/>
              </w:rPr>
              <w:t>............. (</w:t>
            </w:r>
            <w:r w:rsidR="00B556C6">
              <w:rPr>
                <w:rFonts w:cs="Times New Roman" w:hint="cs"/>
                <w:sz w:val="24"/>
                <w:szCs w:val="24"/>
                <w:rtl/>
                <w:lang w:bidi="ar-IQ"/>
              </w:rPr>
              <w:t xml:space="preserve">داهاتو </w:t>
            </w:r>
            <w:r w:rsidRPr="00537C4F">
              <w:rPr>
                <w:rFonts w:cs="Times New Roman" w:hint="cs"/>
                <w:sz w:val="24"/>
                <w:szCs w:val="24"/>
                <w:rtl/>
                <w:lang w:bidi="ar-IQ"/>
              </w:rPr>
              <w:t>،</w:t>
            </w:r>
            <w:r w:rsidR="00B556C6">
              <w:rPr>
                <w:rFonts w:cs="Times New Roman" w:hint="cs"/>
                <w:sz w:val="24"/>
                <w:szCs w:val="24"/>
                <w:rtl/>
                <w:lang w:bidi="ar-IQ"/>
              </w:rPr>
              <w:t xml:space="preserve">رابردو </w:t>
            </w:r>
            <w:r w:rsidRPr="00537C4F">
              <w:rPr>
                <w:rFonts w:cs="Times New Roman" w:hint="cs"/>
                <w:sz w:val="24"/>
                <w:szCs w:val="24"/>
                <w:rtl/>
                <w:lang w:bidi="ar-IQ"/>
              </w:rPr>
              <w:t xml:space="preserve"> </w:t>
            </w:r>
            <w:r w:rsidR="00B556C6">
              <w:rPr>
                <w:rFonts w:cs="Times New Roman" w:hint="cs"/>
                <w:sz w:val="24"/>
                <w:szCs w:val="24"/>
                <w:rtl/>
                <w:lang w:bidi="ar-IQ"/>
              </w:rPr>
              <w:t xml:space="preserve"> ‌، ئيستا</w:t>
            </w:r>
            <w:r w:rsidRPr="00537C4F">
              <w:rPr>
                <w:rFonts w:cs="Times New Roman" w:hint="cs"/>
                <w:sz w:val="24"/>
                <w:szCs w:val="24"/>
                <w:rtl/>
                <w:lang w:bidi="ar-IQ"/>
              </w:rPr>
              <w:t>‌</w:t>
            </w:r>
            <w:r w:rsidRPr="00537C4F">
              <w:rPr>
                <w:rFonts w:hint="cs"/>
                <w:sz w:val="24"/>
                <w:szCs w:val="24"/>
                <w:rtl/>
                <w:lang w:bidi="ar-IQ"/>
              </w:rPr>
              <w:t>)</w:t>
            </w:r>
            <w:r>
              <w:rPr>
                <w:rFonts w:hint="cs"/>
                <w:rtl/>
                <w:lang w:bidi="ar-JO"/>
              </w:rPr>
              <w:t xml:space="preserve"> </w:t>
            </w:r>
          </w:p>
          <w:p w:rsidR="00AE6DEA" w:rsidRDefault="00AE6DEA" w:rsidP="00AE6DEA">
            <w:pPr>
              <w:pStyle w:val="ListParagraph"/>
              <w:ind w:left="1080"/>
              <w:jc w:val="right"/>
              <w:rPr>
                <w:rtl/>
                <w:lang w:bidi="ar-JO"/>
              </w:rPr>
            </w:pPr>
          </w:p>
          <w:p w:rsidR="00AE6DEA" w:rsidRDefault="00AE6DEA" w:rsidP="00B556C6">
            <w:pPr>
              <w:pStyle w:val="ListParagraph"/>
              <w:ind w:left="1080"/>
              <w:jc w:val="right"/>
              <w:rPr>
                <w:rtl/>
                <w:lang w:bidi="ar-JO"/>
              </w:rPr>
            </w:pPr>
            <w:r>
              <w:rPr>
                <w:rFonts w:hint="cs"/>
                <w:rtl/>
                <w:lang w:bidi="ar-JO"/>
              </w:rPr>
              <w:t xml:space="preserve">2- هۆی په‌یوه‌ندی پێچه‌وانه‌ له‌نێوان </w:t>
            </w:r>
            <w:r w:rsidR="00B556C6">
              <w:rPr>
                <w:rFonts w:hint="cs"/>
                <w:rtl/>
                <w:lang w:bidi="ar-JO"/>
              </w:rPr>
              <w:t xml:space="preserve">خواست  و طةشتكردن </w:t>
            </w:r>
            <w:r>
              <w:rPr>
                <w:rFonts w:hint="cs"/>
                <w:rtl/>
                <w:lang w:bidi="ar-JO"/>
              </w:rPr>
              <w:t xml:space="preserve"> بریتیه‌ له‌كاریگه‌ری ................(نرخ ،</w:t>
            </w:r>
            <w:r w:rsidR="00B556C6">
              <w:rPr>
                <w:rFonts w:hint="cs"/>
                <w:rtl/>
                <w:lang w:bidi="ar-JO"/>
              </w:rPr>
              <w:t>{داهات</w:t>
            </w:r>
            <w:r>
              <w:rPr>
                <w:rFonts w:hint="cs"/>
                <w:rtl/>
                <w:lang w:bidi="ar-JO"/>
              </w:rPr>
              <w:t xml:space="preserve"> ، ئاره‌زووی به‌كاربه‌ر)</w:t>
            </w:r>
          </w:p>
          <w:p w:rsidR="00AE6DEA" w:rsidRDefault="00AE6DEA" w:rsidP="00B556C6">
            <w:pPr>
              <w:jc w:val="center"/>
              <w:rPr>
                <w:rtl/>
                <w:lang w:bidi="ar-JO"/>
              </w:rPr>
            </w:pPr>
            <w:r>
              <w:rPr>
                <w:rFonts w:hint="cs"/>
                <w:rtl/>
                <w:lang w:bidi="ar-JO"/>
              </w:rPr>
              <w:lastRenderedPageBreak/>
              <w:t>.</w:t>
            </w:r>
          </w:p>
          <w:p w:rsidR="00AE6DEA" w:rsidRDefault="00AE6DEA" w:rsidP="00B556C6">
            <w:pPr>
              <w:jc w:val="right"/>
              <w:rPr>
                <w:rtl/>
                <w:lang w:bidi="ar-JO"/>
              </w:rPr>
            </w:pPr>
            <w:r>
              <w:rPr>
                <w:rFonts w:cs="Times New Roman" w:hint="cs"/>
                <w:rtl/>
                <w:lang w:bidi="ar-JO"/>
              </w:rPr>
              <w:t>پ</w:t>
            </w:r>
            <w:r>
              <w:rPr>
                <w:rFonts w:hint="cs"/>
                <w:rtl/>
                <w:lang w:bidi="ar-JO"/>
              </w:rPr>
              <w:t xml:space="preserve">2 : </w:t>
            </w:r>
            <w:r>
              <w:rPr>
                <w:rFonts w:cs="Times New Roman" w:hint="cs"/>
                <w:rtl/>
                <w:lang w:bidi="ar-JO"/>
              </w:rPr>
              <w:t>ا</w:t>
            </w:r>
            <w:r>
              <w:rPr>
                <w:rFonts w:hint="cs"/>
                <w:rtl/>
                <w:lang w:bidi="ar-JO"/>
              </w:rPr>
              <w:t xml:space="preserve">- </w:t>
            </w:r>
            <w:r>
              <w:rPr>
                <w:rFonts w:cs="Times New Roman" w:hint="cs"/>
                <w:rtl/>
                <w:lang w:bidi="ar-JO"/>
              </w:rPr>
              <w:t xml:space="preserve">مه‌به‌ست چی یه‌ </w:t>
            </w:r>
            <w:r w:rsidR="00B556C6">
              <w:rPr>
                <w:rFonts w:cs="Times New Roman" w:hint="cs"/>
                <w:rtl/>
                <w:lang w:bidi="ar-JO"/>
              </w:rPr>
              <w:t>گەشتی زانستی</w:t>
            </w:r>
            <w:r>
              <w:rPr>
                <w:rFonts w:cs="Times New Roman" w:hint="cs"/>
                <w:rtl/>
                <w:lang w:bidi="ar-JO"/>
              </w:rPr>
              <w:t xml:space="preserve"> ڕوونی بكه‌ره‌وه‌</w:t>
            </w:r>
            <w:r>
              <w:rPr>
                <w:rFonts w:hint="cs"/>
                <w:rtl/>
                <w:lang w:bidi="ar-JO"/>
              </w:rPr>
              <w:t xml:space="preserve">؟                                                                          </w:t>
            </w:r>
          </w:p>
          <w:p w:rsidR="00AE6DEA" w:rsidRDefault="00AE6DEA" w:rsidP="00B556C6">
            <w:pPr>
              <w:jc w:val="right"/>
              <w:rPr>
                <w:rtl/>
                <w:lang w:bidi="ar-JO"/>
              </w:rPr>
            </w:pPr>
            <w:r>
              <w:rPr>
                <w:rFonts w:cs="Times New Roman" w:hint="cs"/>
                <w:rtl/>
                <w:lang w:bidi="ar-JO"/>
              </w:rPr>
              <w:t xml:space="preserve">    ب</w:t>
            </w:r>
            <w:r>
              <w:rPr>
                <w:rFonts w:hint="cs"/>
                <w:rtl/>
                <w:lang w:bidi="ar-JO"/>
              </w:rPr>
              <w:t xml:space="preserve">- </w:t>
            </w:r>
            <w:r>
              <w:rPr>
                <w:rFonts w:cs="Times New Roman" w:hint="cs"/>
                <w:rtl/>
                <w:lang w:bidi="ar-JO"/>
              </w:rPr>
              <w:t xml:space="preserve">به‌وێنه‌ كاریگه‌ری باج دانان به‌دیاربخه‌ له‌سه‌ر چه‌ماوه‌ی </w:t>
            </w:r>
            <w:r w:rsidR="00B556C6">
              <w:rPr>
                <w:rFonts w:cs="Times New Roman" w:hint="cs"/>
                <w:rtl/>
                <w:lang w:bidi="ar-JO"/>
              </w:rPr>
              <w:t>خواستی گەشتیار</w:t>
            </w:r>
            <w:r>
              <w:rPr>
                <w:rFonts w:cs="Times New Roman" w:hint="cs"/>
                <w:rtl/>
                <w:lang w:bidi="ar-JO"/>
              </w:rPr>
              <w:t xml:space="preserve"> ؟</w:t>
            </w:r>
          </w:p>
          <w:p w:rsidR="00AE6DEA" w:rsidRDefault="00AE6DEA" w:rsidP="00AE6DEA">
            <w:pPr>
              <w:jc w:val="right"/>
              <w:rPr>
                <w:rtl/>
                <w:lang w:bidi="ar-JO"/>
              </w:rPr>
            </w:pPr>
            <w:r>
              <w:rPr>
                <w:rFonts w:hint="cs"/>
                <w:rtl/>
                <w:lang w:bidi="ar-JO"/>
              </w:rPr>
              <w:t>.........................................................................................................................................................</w:t>
            </w:r>
          </w:p>
          <w:p w:rsidR="009802D4" w:rsidRPr="00CC0C41" w:rsidRDefault="00AE6DEA" w:rsidP="00CA4C04">
            <w:pPr>
              <w:pBdr>
                <w:bottom w:val="single" w:sz="6" w:space="1" w:color="auto"/>
              </w:pBdr>
              <w:bidi/>
              <w:spacing w:line="240" w:lineRule="auto"/>
              <w:rPr>
                <w:rtl/>
                <w:lang w:bidi="ar-JO"/>
              </w:rPr>
            </w:pPr>
            <w:r>
              <w:rPr>
                <w:rFonts w:cs="Times New Roman" w:hint="cs"/>
                <w:sz w:val="24"/>
                <w:szCs w:val="24"/>
                <w:rtl/>
                <w:lang w:bidi="ar-JO"/>
              </w:rPr>
              <w:t>پ</w:t>
            </w:r>
            <w:r>
              <w:rPr>
                <w:rFonts w:hint="cs"/>
                <w:sz w:val="24"/>
                <w:szCs w:val="24"/>
                <w:rtl/>
                <w:lang w:bidi="ar-JO"/>
              </w:rPr>
              <w:t xml:space="preserve">3: </w:t>
            </w:r>
            <w:r w:rsidR="00CA4C04">
              <w:rPr>
                <w:rFonts w:cs="Times New Roman" w:hint="cs"/>
                <w:sz w:val="24"/>
                <w:szCs w:val="24"/>
                <w:rtl/>
                <w:lang w:bidi="ar-JO"/>
              </w:rPr>
              <w:t xml:space="preserve">ئەو هۆکارانەی کاریگەری هەیە لەسەر پەیکەری رێکخستن </w:t>
            </w:r>
            <w:r w:rsidR="00CA4C04">
              <w:rPr>
                <w:rFonts w:cs="Times New Roman" w:hint="cs"/>
                <w:sz w:val="24"/>
                <w:szCs w:val="24"/>
                <w:rtl/>
                <w:lang w:bidi="ar-IQ"/>
              </w:rPr>
              <w:t xml:space="preserve"> بەدیاربخە</w:t>
            </w:r>
            <w:r w:rsidR="009802D4">
              <w:rPr>
                <w:rFonts w:cs="Times New Roman" w:hint="cs"/>
                <w:sz w:val="24"/>
                <w:szCs w:val="24"/>
                <w:rtl/>
                <w:lang w:bidi="ar-IQ"/>
              </w:rPr>
              <w:t xml:space="preserve">‌؟ </w:t>
            </w:r>
          </w:p>
          <w:p w:rsidR="009802D4" w:rsidRPr="006E2626" w:rsidRDefault="009802D4" w:rsidP="009802D4">
            <w:pPr>
              <w:pBdr>
                <w:bottom w:val="single" w:sz="6" w:space="1" w:color="auto"/>
              </w:pBdr>
              <w:spacing w:line="240" w:lineRule="auto"/>
              <w:rPr>
                <w:sz w:val="24"/>
                <w:szCs w:val="24"/>
                <w:rtl/>
                <w:lang w:bidi="ar-IQ"/>
              </w:rPr>
            </w:pPr>
            <w:r>
              <w:rPr>
                <w:sz w:val="24"/>
                <w:szCs w:val="24"/>
                <w:lang w:bidi="ar-IQ"/>
              </w:rPr>
              <w:t xml:space="preserve">  </w:t>
            </w:r>
            <w:r>
              <w:rPr>
                <w:rFonts w:hint="cs"/>
                <w:sz w:val="24"/>
                <w:szCs w:val="24"/>
                <w:rtl/>
                <w:lang w:bidi="ar-IQ"/>
              </w:rPr>
              <w:t xml:space="preserve">                                                          </w:t>
            </w:r>
            <w:r>
              <w:rPr>
                <w:sz w:val="24"/>
                <w:szCs w:val="24"/>
                <w:lang w:bidi="ar-IQ"/>
              </w:rPr>
              <w:t xml:space="preserve">                                                                                </w:t>
            </w:r>
          </w:p>
          <w:p w:rsidR="00FC1283" w:rsidRPr="004936A7" w:rsidRDefault="000377C0" w:rsidP="004936A7">
            <w:pPr>
              <w:bidi/>
              <w:rPr>
                <w:lang w:val="en-US" w:bidi="ar-JO"/>
              </w:rPr>
            </w:pPr>
            <w:r>
              <w:rPr>
                <w:rFonts w:asciiTheme="minorBidi" w:hAnsiTheme="minorBidi" w:cstheme="minorBidi" w:hint="cs"/>
                <w:sz w:val="32"/>
                <w:szCs w:val="32"/>
                <w:rtl/>
                <w:lang w:val="en-US"/>
              </w:rPr>
              <w:t>پ4 :</w:t>
            </w:r>
            <w:r>
              <w:rPr>
                <w:rFonts w:cs="Times New Roman" w:hint="cs"/>
                <w:rtl/>
                <w:lang w:bidi="ar-JO"/>
              </w:rPr>
              <w:t xml:space="preserve"> </w:t>
            </w:r>
            <w:r w:rsidR="004936A7">
              <w:rPr>
                <w:rFonts w:cs="Times New Roman" w:hint="cs"/>
                <w:rtl/>
                <w:lang w:bidi="ar-JO"/>
              </w:rPr>
              <w:t>رێگاکانی دابەشکردنی  رێکخستن بە وێنە رون بکەوە &lt;</w:t>
            </w:r>
          </w:p>
        </w:tc>
      </w:tr>
      <w:tr w:rsidR="00FC1283" w:rsidRPr="00747A9A" w:rsidTr="005F04E2">
        <w:trPr>
          <w:trHeight w:val="732"/>
          <w:jc w:val="center"/>
        </w:trPr>
        <w:tc>
          <w:tcPr>
            <w:tcW w:w="10904" w:type="dxa"/>
            <w:gridSpan w:val="8"/>
            <w:shd w:val="clear" w:color="auto" w:fill="E5B8B7" w:themeFill="accent2" w:themeFillTint="66"/>
          </w:tcPr>
          <w:p w:rsidR="00FC1283" w:rsidRPr="00536966" w:rsidRDefault="00FC1283" w:rsidP="008E25DD">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lastRenderedPageBreak/>
              <w:t xml:space="preserve"> Extra notes:</w:t>
            </w:r>
          </w:p>
          <w:p w:rsidR="00FC1283" w:rsidRPr="00536966" w:rsidRDefault="00FC1283" w:rsidP="008E25DD">
            <w:pPr>
              <w:spacing w:after="0" w:line="240" w:lineRule="auto"/>
              <w:rPr>
                <w:rFonts w:asciiTheme="majorBidi" w:hAnsiTheme="majorBidi" w:cstheme="majorBidi"/>
                <w:b/>
                <w:bCs/>
                <w:sz w:val="32"/>
                <w:szCs w:val="32"/>
                <w:lang w:bidi="ar-KW"/>
              </w:rPr>
            </w:pPr>
          </w:p>
          <w:p w:rsidR="00FC1283" w:rsidRPr="00536966" w:rsidRDefault="00FC1283" w:rsidP="008E25DD">
            <w:pPr>
              <w:spacing w:after="0" w:line="240" w:lineRule="auto"/>
              <w:rPr>
                <w:rFonts w:asciiTheme="majorBidi" w:hAnsiTheme="majorBidi" w:cstheme="majorBidi"/>
                <w:b/>
                <w:bCs/>
                <w:sz w:val="32"/>
                <w:szCs w:val="32"/>
                <w:lang w:bidi="ar-KW"/>
              </w:rPr>
            </w:pPr>
          </w:p>
          <w:p w:rsidR="00FC1283" w:rsidRPr="00536966" w:rsidRDefault="00FC1283" w:rsidP="008E25DD">
            <w:pPr>
              <w:spacing w:after="0" w:line="240" w:lineRule="auto"/>
              <w:rPr>
                <w:rFonts w:asciiTheme="majorBidi" w:hAnsiTheme="majorBidi" w:cstheme="majorBidi"/>
                <w:b/>
                <w:bCs/>
                <w:sz w:val="32"/>
                <w:szCs w:val="32"/>
                <w:lang w:bidi="ar-KW"/>
              </w:rPr>
            </w:pPr>
          </w:p>
        </w:tc>
      </w:tr>
      <w:tr w:rsidR="00FC1283" w:rsidRPr="00747A9A" w:rsidTr="005F04E2">
        <w:trPr>
          <w:trHeight w:val="732"/>
          <w:jc w:val="center"/>
        </w:trPr>
        <w:tc>
          <w:tcPr>
            <w:tcW w:w="10904" w:type="dxa"/>
            <w:gridSpan w:val="8"/>
            <w:shd w:val="clear" w:color="auto" w:fill="D6E3BC" w:themeFill="accent3" w:themeFillTint="66"/>
          </w:tcPr>
          <w:p w:rsidR="00FC1283" w:rsidRPr="00C61281" w:rsidRDefault="00FC1283" w:rsidP="008E25DD">
            <w:pPr>
              <w:spacing w:after="0" w:line="240" w:lineRule="auto"/>
              <w:rPr>
                <w:rFonts w:asciiTheme="majorBidi" w:hAnsiTheme="majorBidi" w:cstheme="majorBidi"/>
                <w:b/>
                <w:bCs/>
                <w:sz w:val="32"/>
                <w:szCs w:val="32"/>
                <w:lang w:val="en-US" w:bidi="ar-KW"/>
              </w:rPr>
            </w:pPr>
            <w:r>
              <w:rPr>
                <w:rFonts w:asciiTheme="majorBidi" w:hAnsiTheme="majorBidi" w:cstheme="majorBidi"/>
                <w:b/>
                <w:bCs/>
                <w:sz w:val="32"/>
                <w:szCs w:val="32"/>
                <w:lang w:bidi="ar-KW"/>
              </w:rPr>
              <w:t>External Evaluator</w:t>
            </w:r>
            <w:r>
              <w:rPr>
                <w:rFonts w:asciiTheme="majorBidi" w:hAnsiTheme="majorBidi" w:cstheme="majorBidi"/>
                <w:b/>
                <w:bCs/>
                <w:sz w:val="32"/>
                <w:szCs w:val="32"/>
                <w:lang w:val="en-US" w:bidi="ar-KW"/>
              </w:rPr>
              <w:t>r</w:t>
            </w:r>
          </w:p>
          <w:p w:rsidR="00FC1283" w:rsidRPr="00824CE7" w:rsidRDefault="00FC1283" w:rsidP="008E25DD">
            <w:pPr>
              <w:bidi/>
              <w:spacing w:after="0" w:line="240" w:lineRule="auto"/>
              <w:rPr>
                <w:rFonts w:asciiTheme="minorBidi" w:hAnsiTheme="minorBidi" w:cstheme="minorBidi"/>
                <w:b/>
                <w:bCs/>
                <w:sz w:val="44"/>
                <w:szCs w:val="44"/>
                <w:rtl/>
              </w:rPr>
            </w:pPr>
            <w:r w:rsidRPr="00322E33">
              <w:rPr>
                <w:rFonts w:ascii="56_Sarchia_Kurdish_Bold" w:hAnsi="56_Sarchia_Kurdish_Bold" w:cs="56_Sarchia_Kurdish_Bold"/>
                <w:b/>
                <w:bCs/>
                <w:sz w:val="44"/>
                <w:szCs w:val="44"/>
                <w:rtl/>
                <w:lang w:bidi="ar-IQ"/>
              </w:rPr>
              <w:t xml:space="preserve">من </w:t>
            </w:r>
            <w:r w:rsidRPr="00824CE7">
              <w:rPr>
                <w:rFonts w:asciiTheme="minorBidi" w:hAnsiTheme="minorBidi" w:cstheme="minorBidi"/>
                <w:b/>
                <w:bCs/>
                <w:sz w:val="44"/>
                <w:szCs w:val="44"/>
                <w:rtl/>
                <w:lang w:bidi="ar-IQ"/>
              </w:rPr>
              <w:t>رەزاەمەندم لەسەر ئەم کۆرس بووکە .</w:t>
            </w:r>
          </w:p>
          <w:p w:rsidR="00FC1283" w:rsidRPr="00824CE7" w:rsidRDefault="00FC1283" w:rsidP="008E25DD">
            <w:pPr>
              <w:bidi/>
              <w:spacing w:after="0" w:line="240" w:lineRule="auto"/>
              <w:rPr>
                <w:rFonts w:asciiTheme="minorBidi" w:hAnsiTheme="minorBidi" w:cstheme="minorBidi"/>
                <w:b/>
                <w:bCs/>
                <w:sz w:val="44"/>
                <w:szCs w:val="44"/>
                <w:rtl/>
              </w:rPr>
            </w:pPr>
          </w:p>
          <w:p w:rsidR="00FC1283" w:rsidRPr="00824CE7" w:rsidRDefault="007164A9" w:rsidP="007164A9">
            <w:pPr>
              <w:bidi/>
              <w:spacing w:after="0" w:line="240" w:lineRule="auto"/>
              <w:rPr>
                <w:rFonts w:asciiTheme="minorBidi" w:hAnsiTheme="minorBidi" w:cstheme="minorBidi"/>
                <w:b/>
                <w:bCs/>
                <w:sz w:val="44"/>
                <w:szCs w:val="44"/>
                <w:rtl/>
                <w:lang w:bidi="ar-IQ"/>
              </w:rPr>
            </w:pPr>
            <w:r>
              <w:rPr>
                <w:rFonts w:asciiTheme="minorBidi" w:hAnsiTheme="minorBidi" w:cstheme="minorBidi" w:hint="cs"/>
                <w:b/>
                <w:bCs/>
                <w:sz w:val="44"/>
                <w:szCs w:val="44"/>
                <w:rtl/>
                <w:lang w:bidi="ar-IQ"/>
              </w:rPr>
              <w:t xml:space="preserve">د. بیستون عبدالمجید </w:t>
            </w:r>
          </w:p>
          <w:p w:rsidR="00FC1283" w:rsidRPr="00536966" w:rsidRDefault="00FC1283" w:rsidP="008E25DD">
            <w:pPr>
              <w:bidi/>
              <w:spacing w:after="0" w:line="240" w:lineRule="auto"/>
              <w:rPr>
                <w:rFonts w:asciiTheme="majorBidi" w:hAnsiTheme="majorBidi" w:cstheme="majorBidi"/>
                <w:b/>
                <w:bCs/>
                <w:sz w:val="32"/>
                <w:szCs w:val="32"/>
                <w:rtl/>
              </w:rPr>
            </w:pPr>
            <w:r>
              <w:rPr>
                <w:rFonts w:asciiTheme="majorBidi" w:hAnsiTheme="majorBidi" w:cstheme="majorBidi" w:hint="cs"/>
                <w:b/>
                <w:bCs/>
                <w:sz w:val="32"/>
                <w:szCs w:val="32"/>
                <w:rtl/>
                <w:lang w:bidi="ar-IQ"/>
              </w:rPr>
              <w:t xml:space="preserve"> </w:t>
            </w:r>
          </w:p>
        </w:tc>
      </w:tr>
    </w:tbl>
    <w:p w:rsidR="0007057B" w:rsidRPr="007C6767" w:rsidRDefault="0007057B" w:rsidP="0007057B">
      <w:pPr>
        <w:rPr>
          <w:sz w:val="18"/>
          <w:szCs w:val="18"/>
        </w:rPr>
      </w:pPr>
    </w:p>
    <w:p w:rsidR="007B77B3" w:rsidRPr="00077D8D" w:rsidRDefault="007B77B3" w:rsidP="0007057B">
      <w:pPr>
        <w:jc w:val="right"/>
        <w:rPr>
          <w:lang w:val="en-US"/>
        </w:rPr>
      </w:pPr>
    </w:p>
    <w:sectPr w:rsidR="007B77B3" w:rsidRPr="00077D8D" w:rsidSect="00B52A64">
      <w:footerReference w:type="default" r:id="rId11"/>
      <w:pgSz w:w="12240" w:h="15840"/>
      <w:pgMar w:top="567" w:right="567" w:bottom="567" w:left="567" w:header="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7F8" w:rsidRDefault="00A627F8">
      <w:pPr>
        <w:spacing w:after="0" w:line="240" w:lineRule="auto"/>
      </w:pPr>
      <w:r>
        <w:separator/>
      </w:r>
    </w:p>
  </w:endnote>
  <w:endnote w:type="continuationSeparator" w:id="0">
    <w:p w:rsidR="00A627F8" w:rsidRDefault="00A6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55_Sarchia_Kurdish">
    <w:altName w:val="Times New Roman"/>
    <w:charset w:val="00"/>
    <w:family w:val="roman"/>
    <w:pitch w:val="variable"/>
    <w:sig w:usb0="8000202F" w:usb1="8000A04A" w:usb2="00000008" w:usb3="00000000" w:csb0="00000041" w:csb1="00000000"/>
  </w:font>
  <w:font w:name="Ali-A-Samik">
    <w:panose1 w:val="00000000000000000000"/>
    <w:charset w:val="B2"/>
    <w:family w:val="auto"/>
    <w:pitch w:val="variable"/>
    <w:sig w:usb0="00002001" w:usb1="00000000" w:usb2="00000000" w:usb3="00000000" w:csb0="00000040" w:csb1="00000000"/>
  </w:font>
  <w:font w:name="AF_Naskh Kurdi">
    <w:altName w:val="Times New Roman"/>
    <w:charset w:val="B2"/>
    <w:family w:val="auto"/>
    <w:pitch w:val="variable"/>
    <w:sig w:usb0="00002000" w:usb1="00000000" w:usb2="00000000" w:usb3="00000000" w:csb0="00000040" w:csb1="00000000"/>
  </w:font>
  <w:font w:name="56_Sarchia_Kurdish_Bold">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088" w:rsidRPr="00483DD0" w:rsidRDefault="0007057B"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B5108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7F8" w:rsidRDefault="00A627F8">
      <w:pPr>
        <w:spacing w:after="0" w:line="240" w:lineRule="auto"/>
      </w:pPr>
      <w:r>
        <w:separator/>
      </w:r>
    </w:p>
  </w:footnote>
  <w:footnote w:type="continuationSeparator" w:id="0">
    <w:p w:rsidR="00A627F8" w:rsidRDefault="00A62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41B71EFA"/>
    <w:lvl w:ilvl="0" w:tplc="FFFFFFFF">
      <w:start w:val="1"/>
      <w:numFmt w:val="bullet"/>
      <w:lvlText w:val="س"/>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7473BE1"/>
    <w:multiLevelType w:val="hybridMultilevel"/>
    <w:tmpl w:val="08B8E15E"/>
    <w:lvl w:ilvl="0" w:tplc="71BE15F0">
      <w:start w:val="1"/>
      <w:numFmt w:val="decimalFullWidth"/>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16cid:durableId="1546526598">
    <w:abstractNumId w:val="1"/>
  </w:num>
  <w:num w:numId="2" w16cid:durableId="1462923709">
    <w:abstractNumId w:val="12"/>
  </w:num>
  <w:num w:numId="3" w16cid:durableId="1707873353">
    <w:abstractNumId w:val="2"/>
  </w:num>
  <w:num w:numId="4" w16cid:durableId="443697116">
    <w:abstractNumId w:val="9"/>
  </w:num>
  <w:num w:numId="5" w16cid:durableId="198975864">
    <w:abstractNumId w:val="10"/>
  </w:num>
  <w:num w:numId="6" w16cid:durableId="2015841833">
    <w:abstractNumId w:val="6"/>
  </w:num>
  <w:num w:numId="7" w16cid:durableId="502163949">
    <w:abstractNumId w:val="4"/>
  </w:num>
  <w:num w:numId="8" w16cid:durableId="124277883">
    <w:abstractNumId w:val="7"/>
  </w:num>
  <w:num w:numId="9" w16cid:durableId="1445074326">
    <w:abstractNumId w:val="3"/>
  </w:num>
  <w:num w:numId="10" w16cid:durableId="80611982">
    <w:abstractNumId w:val="8"/>
  </w:num>
  <w:num w:numId="11" w16cid:durableId="475681843">
    <w:abstractNumId w:val="5"/>
  </w:num>
  <w:num w:numId="12" w16cid:durableId="34698636">
    <w:abstractNumId w:val="11"/>
  </w:num>
  <w:num w:numId="13" w16cid:durableId="807555863">
    <w:abstractNumId w:val="0"/>
  </w:num>
  <w:num w:numId="14" w16cid:durableId="18560719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57B"/>
    <w:rsid w:val="000377C0"/>
    <w:rsid w:val="0007057B"/>
    <w:rsid w:val="00077D8D"/>
    <w:rsid w:val="000D011F"/>
    <w:rsid w:val="000D0305"/>
    <w:rsid w:val="00110DCC"/>
    <w:rsid w:val="0018086F"/>
    <w:rsid w:val="0018611E"/>
    <w:rsid w:val="00194CD6"/>
    <w:rsid w:val="001A121C"/>
    <w:rsid w:val="001D2781"/>
    <w:rsid w:val="00260BC3"/>
    <w:rsid w:val="002642C4"/>
    <w:rsid w:val="002E28E3"/>
    <w:rsid w:val="0034689B"/>
    <w:rsid w:val="00361D72"/>
    <w:rsid w:val="00395B55"/>
    <w:rsid w:val="003B3716"/>
    <w:rsid w:val="004936A7"/>
    <w:rsid w:val="00511A63"/>
    <w:rsid w:val="005B1CF4"/>
    <w:rsid w:val="005F04E2"/>
    <w:rsid w:val="006042B2"/>
    <w:rsid w:val="007164A9"/>
    <w:rsid w:val="007A517D"/>
    <w:rsid w:val="007B77B3"/>
    <w:rsid w:val="007D20ED"/>
    <w:rsid w:val="007E1E7A"/>
    <w:rsid w:val="0086115A"/>
    <w:rsid w:val="008D6D0D"/>
    <w:rsid w:val="00920BF2"/>
    <w:rsid w:val="00952939"/>
    <w:rsid w:val="009802D4"/>
    <w:rsid w:val="00A170A5"/>
    <w:rsid w:val="00A45AF2"/>
    <w:rsid w:val="00A627F8"/>
    <w:rsid w:val="00AE6DEA"/>
    <w:rsid w:val="00B556C6"/>
    <w:rsid w:val="00B967AA"/>
    <w:rsid w:val="00BE66B8"/>
    <w:rsid w:val="00BF4237"/>
    <w:rsid w:val="00BF4E35"/>
    <w:rsid w:val="00BF747D"/>
    <w:rsid w:val="00C61281"/>
    <w:rsid w:val="00C61CF7"/>
    <w:rsid w:val="00CA4C04"/>
    <w:rsid w:val="00D102D1"/>
    <w:rsid w:val="00D73186"/>
    <w:rsid w:val="00D77875"/>
    <w:rsid w:val="00E07B03"/>
    <w:rsid w:val="00E2704A"/>
    <w:rsid w:val="00E315B2"/>
    <w:rsid w:val="00E450D0"/>
    <w:rsid w:val="00E52BFD"/>
    <w:rsid w:val="00E669EA"/>
    <w:rsid w:val="00EC0DBC"/>
    <w:rsid w:val="00F30E37"/>
    <w:rsid w:val="00F32E43"/>
    <w:rsid w:val="00F51034"/>
    <w:rsid w:val="00FC1283"/>
    <w:rsid w:val="00FC57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E9601-3C97-4726-8048-9CE75AF5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57B"/>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57B"/>
    <w:pPr>
      <w:ind w:left="720"/>
      <w:contextualSpacing/>
    </w:pPr>
  </w:style>
  <w:style w:type="character" w:styleId="Hyperlink">
    <w:name w:val="Hyperlink"/>
    <w:rsid w:val="0007057B"/>
    <w:rPr>
      <w:color w:val="0000FF"/>
      <w:u w:val="single"/>
    </w:rPr>
  </w:style>
  <w:style w:type="character" w:customStyle="1" w:styleId="data1">
    <w:name w:val="data1"/>
    <w:rsid w:val="0007057B"/>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07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57B"/>
    <w:rPr>
      <w:rFonts w:ascii="Tahoma" w:eastAsia="Calibri" w:hAnsi="Tahoma" w:cs="Tahoma"/>
      <w:sz w:val="16"/>
      <w:szCs w:val="16"/>
      <w:lang w:val="en-GB"/>
    </w:rPr>
  </w:style>
  <w:style w:type="paragraph" w:styleId="Header">
    <w:name w:val="header"/>
    <w:basedOn w:val="Normal"/>
    <w:link w:val="HeaderChar"/>
    <w:uiPriority w:val="99"/>
    <w:unhideWhenUsed/>
    <w:rsid w:val="0007057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057B"/>
    <w:rPr>
      <w:rFonts w:ascii="Calibri" w:eastAsia="Calibri" w:hAnsi="Calibri" w:cs="Arial"/>
      <w:lang w:val="en-GB"/>
    </w:rPr>
  </w:style>
  <w:style w:type="paragraph" w:styleId="Footer">
    <w:name w:val="footer"/>
    <w:basedOn w:val="Normal"/>
    <w:link w:val="FooterChar"/>
    <w:uiPriority w:val="99"/>
    <w:unhideWhenUsed/>
    <w:rsid w:val="000705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057B"/>
    <w:rPr>
      <w:rFonts w:ascii="Calibri" w:eastAsia="Calibri" w:hAnsi="Calibri" w:cs="Arial"/>
      <w:lang w:val="en-GB"/>
    </w:rPr>
  </w:style>
  <w:style w:type="table" w:styleId="TableGrid">
    <w:name w:val="Table Grid"/>
    <w:basedOn w:val="TableNormal"/>
    <w:uiPriority w:val="59"/>
    <w:rsid w:val="0007057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057B"/>
    <w:rPr>
      <w:b/>
      <w:bCs/>
    </w:rPr>
  </w:style>
  <w:style w:type="paragraph" w:customStyle="1" w:styleId="TableParagraph">
    <w:name w:val="Table Paragraph"/>
    <w:basedOn w:val="Normal"/>
    <w:uiPriority w:val="1"/>
    <w:qFormat/>
    <w:rsid w:val="0007057B"/>
    <w:pPr>
      <w:widowControl w:val="0"/>
      <w:autoSpaceDE w:val="0"/>
      <w:autoSpaceDN w:val="0"/>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hyperlink" Target="https://academicstaff.epu.edu.iq/faculty/dlsh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lenovo</cp:lastModifiedBy>
  <cp:revision>2</cp:revision>
  <dcterms:created xsi:type="dcterms:W3CDTF">2023-06-18T10:06:00Z</dcterms:created>
  <dcterms:modified xsi:type="dcterms:W3CDTF">2023-06-18T10:06:00Z</dcterms:modified>
</cp:coreProperties>
</file>