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E8A8E" w14:textId="702E52EF" w:rsidR="008D46A4" w:rsidRPr="00B014E9" w:rsidRDefault="00FD5B28" w:rsidP="00D26BF6">
      <w:pPr>
        <w:tabs>
          <w:tab w:val="left" w:pos="1200"/>
          <w:tab w:val="left" w:pos="8190"/>
        </w:tabs>
        <w:ind w:left="-851"/>
        <w:jc w:val="center"/>
        <w:rPr>
          <w:rFonts w:asciiTheme="majorBidi" w:hAnsiTheme="majorBidi" w:cstheme="majorBidi"/>
          <w:b/>
          <w:bCs/>
          <w:sz w:val="44"/>
          <w:szCs w:val="44"/>
          <w:lang w:bidi="ar-KW"/>
        </w:rPr>
      </w:pPr>
      <w:r w:rsidRPr="00B014E9">
        <w:rPr>
          <w:rFonts w:asciiTheme="majorBidi" w:hAnsiTheme="majorBidi" w:cstheme="majorBidi"/>
          <w:noProof/>
          <w:sz w:val="18"/>
          <w:szCs w:val="18"/>
          <w:lang w:val="en-US"/>
        </w:rPr>
        <mc:AlternateContent>
          <mc:Choice Requires="wps">
            <w:drawing>
              <wp:anchor distT="0" distB="0" distL="114300" distR="114300" simplePos="0" relativeHeight="251677184" behindDoc="0" locked="0" layoutInCell="1" allowOverlap="1" wp14:anchorId="201EC142" wp14:editId="0EAC53F5">
                <wp:simplePos x="0" y="0"/>
                <wp:positionH relativeFrom="column">
                  <wp:posOffset>-8890</wp:posOffset>
                </wp:positionH>
                <wp:positionV relativeFrom="paragraph">
                  <wp:posOffset>-185420</wp:posOffset>
                </wp:positionV>
                <wp:extent cx="2488565" cy="914400"/>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914400"/>
                        </a:xfrm>
                        <a:prstGeom prst="rect">
                          <a:avLst/>
                        </a:prstGeom>
                        <a:solidFill>
                          <a:srgbClr val="FFFFFF"/>
                        </a:solidFill>
                        <a:ln w="9525">
                          <a:noFill/>
                          <a:miter lim="800000"/>
                          <a:headEnd/>
                          <a:tailEnd/>
                        </a:ln>
                      </wps:spPr>
                      <wps:txbx>
                        <w:txbxContent>
                          <w:p w14:paraId="61C9C328"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14:paraId="1450D177"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14:paraId="7B808656" w14:textId="77777777" w:rsidR="00263D78" w:rsidRPr="009201F3" w:rsidRDefault="00263D78"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pt;margin-top:-14.6pt;width:195.95pt;height:1in;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" stroked="f">
                <v:textbox>
                  <w:txbxContent>
                    <w:p w14:paraId="61C9C328"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14:paraId="1450D177"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14:paraId="7B808656" w14:textId="77777777" w:rsidR="00263D78" w:rsidRPr="009201F3" w:rsidRDefault="00263D78"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v:textbox>
              </v:shape>
            </w:pict>
          </mc:Fallback>
        </mc:AlternateContent>
      </w:r>
      <w:r w:rsidRPr="00B014E9">
        <w:rPr>
          <w:rFonts w:asciiTheme="majorBidi" w:hAnsiTheme="majorBidi" w:cstheme="majorBidi"/>
          <w:noProof/>
          <w:lang w:val="en-US"/>
        </w:rPr>
        <w:drawing>
          <wp:anchor distT="0" distB="0" distL="114300" distR="114300" simplePos="0" relativeHeight="251636224" behindDoc="0" locked="0" layoutInCell="1" allowOverlap="1" wp14:anchorId="156309AB" wp14:editId="4E14795C">
            <wp:simplePos x="0" y="0"/>
            <wp:positionH relativeFrom="margin">
              <wp:posOffset>4867430</wp:posOffset>
            </wp:positionH>
            <wp:positionV relativeFrom="margin">
              <wp:posOffset>-315685</wp:posOffset>
            </wp:positionV>
            <wp:extent cx="1607185" cy="11798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185" cy="1179830"/>
                    </a:xfrm>
                    <a:prstGeom prst="rect">
                      <a:avLst/>
                    </a:prstGeom>
                    <a:noFill/>
                    <a:ln>
                      <a:noFill/>
                    </a:ln>
                  </pic:spPr>
                </pic:pic>
              </a:graphicData>
            </a:graphic>
          </wp:anchor>
        </w:drawing>
      </w:r>
      <w:r w:rsidR="000466F5" w:rsidRPr="00B014E9">
        <w:rPr>
          <w:rFonts w:asciiTheme="majorBidi" w:hAnsiTheme="majorBidi" w:cstheme="majorBidi"/>
          <w:noProof/>
          <w:lang w:val="en-US"/>
        </w:rPr>
        <w:drawing>
          <wp:anchor distT="0" distB="0" distL="114300" distR="114300" simplePos="0" relativeHeight="251637248" behindDoc="0" locked="0" layoutInCell="1" allowOverlap="1" wp14:anchorId="3D3C3FD1" wp14:editId="129EBC25">
            <wp:simplePos x="0" y="0"/>
            <wp:positionH relativeFrom="column">
              <wp:posOffset>-884555</wp:posOffset>
            </wp:positionH>
            <wp:positionV relativeFrom="paragraph">
              <wp:posOffset>-15240</wp:posOffset>
            </wp:positionV>
            <wp:extent cx="2997835" cy="754380"/>
            <wp:effectExtent l="0" t="0" r="0" b="7620"/>
            <wp:wrapThrough wrapText="bothSides">
              <wp:wrapPolygon edited="0">
                <wp:start x="4804" y="0"/>
                <wp:lineTo x="961" y="0"/>
                <wp:lineTo x="0" y="1636"/>
                <wp:lineTo x="0" y="10364"/>
                <wp:lineTo x="412" y="17455"/>
                <wp:lineTo x="1647" y="21273"/>
                <wp:lineTo x="1784" y="21273"/>
                <wp:lineTo x="2333" y="21273"/>
                <wp:lineTo x="2471" y="21273"/>
                <wp:lineTo x="3569" y="17455"/>
                <wp:lineTo x="21412" y="15818"/>
                <wp:lineTo x="21412" y="1091"/>
                <wp:lineTo x="19079" y="0"/>
                <wp:lineTo x="5353" y="0"/>
                <wp:lineTo x="4804" y="0"/>
              </wp:wrapPolygon>
            </wp:wrapThrough>
            <wp:docPr id="4" name="Picture 1"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u logo"/>
                    <pic:cNvPicPr>
                      <a:picLocks noChangeAspect="1" noChangeArrowheads="1"/>
                    </pic:cNvPicPr>
                  </pic:nvPicPr>
                  <pic:blipFill>
                    <a:blip r:embed="rId10" cstate="print"/>
                    <a:srcRect/>
                    <a:stretch>
                      <a:fillRect/>
                    </a:stretch>
                  </pic:blipFill>
                  <pic:spPr bwMode="auto">
                    <a:xfrm>
                      <a:off x="0" y="0"/>
                      <a:ext cx="2997835" cy="754380"/>
                    </a:xfrm>
                    <a:prstGeom prst="rect">
                      <a:avLst/>
                    </a:prstGeom>
                    <a:noFill/>
                    <a:ln w="9525">
                      <a:noFill/>
                      <a:miter lim="800000"/>
                      <a:headEnd/>
                      <a:tailEnd/>
                    </a:ln>
                  </pic:spPr>
                </pic:pic>
              </a:graphicData>
            </a:graphic>
          </wp:anchor>
        </w:drawing>
      </w:r>
    </w:p>
    <w:p w14:paraId="0C065530" w14:textId="77777777" w:rsidR="0007076B" w:rsidRPr="00B014E9" w:rsidRDefault="00222A60" w:rsidP="00587C9A">
      <w:pPr>
        <w:tabs>
          <w:tab w:val="left" w:pos="1200"/>
        </w:tabs>
        <w:jc w:val="center"/>
        <w:rPr>
          <w:rFonts w:asciiTheme="majorBidi" w:hAnsiTheme="majorBidi" w:cstheme="majorBidi"/>
          <w:b/>
          <w:bCs/>
          <w:sz w:val="44"/>
          <w:szCs w:val="44"/>
          <w:lang w:bidi="ar-KW"/>
        </w:rPr>
      </w:pPr>
      <w:r w:rsidRPr="00B014E9">
        <w:rPr>
          <w:rFonts w:asciiTheme="majorBidi" w:hAnsiTheme="majorBidi" w:cstheme="majorBidi"/>
          <w:b/>
          <w:bCs/>
          <w:noProof/>
          <w:sz w:val="44"/>
          <w:szCs w:val="44"/>
          <w:lang w:val="en-US"/>
        </w:rPr>
        <mc:AlternateContent>
          <mc:Choice Requires="wps">
            <w:drawing>
              <wp:anchor distT="0" distB="0" distL="114300" distR="114300" simplePos="0" relativeHeight="251638272" behindDoc="0" locked="0" layoutInCell="1" allowOverlap="1" wp14:anchorId="471F5EE2" wp14:editId="1987EA75">
                <wp:simplePos x="0" y="0"/>
                <wp:positionH relativeFrom="column">
                  <wp:posOffset>-3035935</wp:posOffset>
                </wp:positionH>
                <wp:positionV relativeFrom="paragraph">
                  <wp:posOffset>428625</wp:posOffset>
                </wp:positionV>
                <wp:extent cx="6198870" cy="10160"/>
                <wp:effectExtent l="36195" t="29210" r="32385" b="368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7F925B" id="_x0000_t32" coordsize="21600,21600" o:spt="32" o:oned="t" path="m,l21600,21600e" filled="f">
                <v:path arrowok="t" fillok="f" o:connecttype="none"/>
                <o:lock v:ext="edit" shapetype="t"/>
              </v:shapetype>
              <v:shape id="AutoShape 2" o:spid="_x0000_s1026" type="#_x0000_t32" style="position:absolute;margin-left:-239.05pt;margin-top:33.75pt;width:488.1pt;height:.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" strokecolor="#4f81bd [3204]" strokeweight="4.5pt"/>
            </w:pict>
          </mc:Fallback>
        </mc:AlternateContent>
      </w:r>
    </w:p>
    <w:p w14:paraId="6D09FE8A" w14:textId="77777777" w:rsidR="002B7CC7" w:rsidRPr="00B014E9" w:rsidRDefault="00A7766C" w:rsidP="000964D1">
      <w:pPr>
        <w:shd w:val="clear" w:color="auto" w:fill="8DB3E2" w:themeFill="text2" w:themeFillTint="66"/>
        <w:tabs>
          <w:tab w:val="left" w:pos="1200"/>
        </w:tabs>
        <w:spacing w:line="240" w:lineRule="auto"/>
        <w:jc w:val="center"/>
        <w:rPr>
          <w:rFonts w:asciiTheme="majorBidi" w:hAnsiTheme="majorBidi" w:cstheme="majorBidi"/>
          <w:b/>
          <w:bCs/>
          <w:sz w:val="44"/>
          <w:szCs w:val="44"/>
          <w:lang w:bidi="ar-KW"/>
        </w:rPr>
      </w:pPr>
      <w:r w:rsidRPr="00B014E9">
        <w:rPr>
          <w:rFonts w:asciiTheme="majorBidi" w:hAnsiTheme="majorBidi" w:cstheme="majorBidi"/>
          <w:b/>
          <w:bCs/>
          <w:sz w:val="44"/>
          <w:szCs w:val="44"/>
          <w:lang w:bidi="ar-KW"/>
        </w:rPr>
        <w:t>Module</w:t>
      </w:r>
      <w:r w:rsidR="000964D1" w:rsidRPr="00B014E9">
        <w:rPr>
          <w:rFonts w:asciiTheme="majorBidi" w:hAnsiTheme="majorBidi" w:cstheme="majorBidi"/>
          <w:b/>
          <w:bCs/>
          <w:sz w:val="44"/>
          <w:szCs w:val="44"/>
          <w:lang w:bidi="ar-KW"/>
        </w:rPr>
        <w:t xml:space="preserve"> </w:t>
      </w:r>
      <w:r w:rsidRPr="00B014E9">
        <w:rPr>
          <w:rFonts w:asciiTheme="majorBidi" w:hAnsiTheme="majorBidi" w:cstheme="majorBidi"/>
          <w:b/>
          <w:bCs/>
          <w:sz w:val="44"/>
          <w:szCs w:val="44"/>
          <w:lang w:bidi="ar-KW"/>
        </w:rPr>
        <w:t>(</w:t>
      </w:r>
      <w:r w:rsidR="0044231E" w:rsidRPr="00B014E9">
        <w:rPr>
          <w:rFonts w:asciiTheme="majorBidi" w:hAnsiTheme="majorBidi" w:cstheme="majorBidi"/>
          <w:b/>
          <w:bCs/>
          <w:sz w:val="44"/>
          <w:szCs w:val="44"/>
          <w:lang w:bidi="ar-KW"/>
        </w:rPr>
        <w:t>Course</w:t>
      </w:r>
      <w:r w:rsidRPr="00B014E9">
        <w:rPr>
          <w:rFonts w:asciiTheme="majorBidi" w:hAnsiTheme="majorBidi" w:cstheme="majorBidi"/>
          <w:b/>
          <w:bCs/>
          <w:sz w:val="44"/>
          <w:szCs w:val="44"/>
          <w:lang w:bidi="ar-KW"/>
        </w:rPr>
        <w:t xml:space="preserve"> Syllabus)</w:t>
      </w:r>
      <w:r w:rsidR="0044231E" w:rsidRPr="00B014E9">
        <w:rPr>
          <w:rFonts w:asciiTheme="majorBidi" w:hAnsiTheme="majorBidi" w:cstheme="majorBidi"/>
          <w:b/>
          <w:bCs/>
          <w:sz w:val="44"/>
          <w:szCs w:val="44"/>
          <w:lang w:bidi="ar-KW"/>
        </w:rPr>
        <w:t xml:space="preserve"> </w:t>
      </w:r>
      <w:r w:rsidR="00E748A0" w:rsidRPr="00B014E9">
        <w:rPr>
          <w:rFonts w:asciiTheme="majorBidi" w:hAnsiTheme="majorBidi" w:cstheme="majorBidi"/>
          <w:b/>
          <w:bCs/>
          <w:sz w:val="44"/>
          <w:szCs w:val="44"/>
          <w:lang w:bidi="ar-KW"/>
        </w:rPr>
        <w:t>Catalogue</w:t>
      </w:r>
    </w:p>
    <w:p w14:paraId="3376F4C9" w14:textId="4AA24788" w:rsidR="00A63AC4" w:rsidRPr="00B014E9" w:rsidRDefault="00D47A1A" w:rsidP="00B50E0D">
      <w:pPr>
        <w:shd w:val="clear" w:color="auto" w:fill="8DB3E2" w:themeFill="text2" w:themeFillTint="66"/>
        <w:tabs>
          <w:tab w:val="left" w:pos="1200"/>
        </w:tabs>
        <w:spacing w:line="240" w:lineRule="auto"/>
        <w:jc w:val="center"/>
        <w:rPr>
          <w:rFonts w:asciiTheme="majorBidi" w:hAnsiTheme="majorBidi" w:cstheme="majorBidi"/>
          <w:b/>
          <w:bCs/>
          <w:sz w:val="44"/>
          <w:szCs w:val="44"/>
          <w:lang w:bidi="ar-KW"/>
        </w:rPr>
      </w:pPr>
      <w:r w:rsidRPr="00B014E9">
        <w:rPr>
          <w:rFonts w:asciiTheme="majorBidi" w:hAnsiTheme="majorBidi" w:cstheme="majorBidi"/>
          <w:b/>
          <w:bCs/>
          <w:sz w:val="44"/>
          <w:szCs w:val="44"/>
          <w:lang w:bidi="ar-KW"/>
        </w:rPr>
        <w:t>202</w:t>
      </w:r>
      <w:r w:rsidR="00B50E0D">
        <w:rPr>
          <w:rFonts w:asciiTheme="majorBidi" w:hAnsiTheme="majorBidi" w:cstheme="majorBidi"/>
          <w:b/>
          <w:bCs/>
          <w:sz w:val="44"/>
          <w:szCs w:val="44"/>
          <w:lang w:bidi="ar-KW"/>
        </w:rPr>
        <w:t>3</w:t>
      </w:r>
      <w:r w:rsidR="00A63AC4" w:rsidRPr="00B014E9">
        <w:rPr>
          <w:rFonts w:asciiTheme="majorBidi" w:hAnsiTheme="majorBidi" w:cstheme="majorBidi"/>
          <w:b/>
          <w:bCs/>
          <w:sz w:val="44"/>
          <w:szCs w:val="44"/>
          <w:lang w:bidi="ar-KW"/>
        </w:rPr>
        <w:t>-</w:t>
      </w:r>
      <w:r w:rsidRPr="00B014E9">
        <w:rPr>
          <w:rFonts w:asciiTheme="majorBidi" w:hAnsiTheme="majorBidi" w:cstheme="majorBidi"/>
          <w:b/>
          <w:bCs/>
          <w:sz w:val="44"/>
          <w:szCs w:val="44"/>
          <w:lang w:bidi="ar-KW"/>
        </w:rPr>
        <w:t>202</w:t>
      </w:r>
      <w:r w:rsidR="00B50E0D">
        <w:rPr>
          <w:rFonts w:asciiTheme="majorBidi" w:hAnsiTheme="majorBidi" w:cstheme="majorBidi"/>
          <w:b/>
          <w:bCs/>
          <w:sz w:val="44"/>
          <w:szCs w:val="44"/>
          <w:lang w:bidi="ar-KW"/>
        </w:rPr>
        <w:t>4</w:t>
      </w:r>
    </w:p>
    <w:tbl>
      <w:tblPr>
        <w:tblStyle w:val="TableGrid"/>
        <w:tblW w:w="9900" w:type="dxa"/>
        <w:tblInd w:w="-252" w:type="dxa"/>
        <w:tblLook w:val="04A0" w:firstRow="1" w:lastRow="0" w:firstColumn="1" w:lastColumn="0" w:noHBand="0" w:noVBand="1"/>
      </w:tblPr>
      <w:tblGrid>
        <w:gridCol w:w="3780"/>
        <w:gridCol w:w="2534"/>
        <w:gridCol w:w="3586"/>
      </w:tblGrid>
      <w:tr w:rsidR="00A01ED3" w:rsidRPr="00B014E9" w14:paraId="33557C63" w14:textId="77777777" w:rsidTr="00EF6046">
        <w:tc>
          <w:tcPr>
            <w:tcW w:w="3780" w:type="dxa"/>
            <w:shd w:val="clear" w:color="auto" w:fill="C6D9F1" w:themeFill="text2" w:themeFillTint="33"/>
          </w:tcPr>
          <w:p w14:paraId="75999836" w14:textId="77777777" w:rsidR="00A01ED3" w:rsidRPr="00B014E9" w:rsidRDefault="00A63523"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College</w:t>
            </w:r>
            <w:r w:rsidR="00443B29" w:rsidRPr="00B014E9">
              <w:rPr>
                <w:rFonts w:asciiTheme="majorBidi" w:hAnsiTheme="majorBidi" w:cstheme="majorBidi"/>
                <w:b/>
                <w:bCs/>
                <w:sz w:val="32"/>
                <w:szCs w:val="32"/>
                <w:lang w:bidi="ar-KW"/>
              </w:rPr>
              <w:t xml:space="preserve">/ Institute </w:t>
            </w:r>
          </w:p>
        </w:tc>
        <w:tc>
          <w:tcPr>
            <w:tcW w:w="6120" w:type="dxa"/>
            <w:gridSpan w:val="2"/>
            <w:shd w:val="clear" w:color="auto" w:fill="C6D9F1" w:themeFill="text2" w:themeFillTint="33"/>
          </w:tcPr>
          <w:p w14:paraId="20713D9D" w14:textId="136B9ECD" w:rsidR="00A01ED3" w:rsidRPr="00B014E9" w:rsidRDefault="004C7546"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 xml:space="preserve">Shaqlawa </w:t>
            </w:r>
            <w:r w:rsidR="009736AE" w:rsidRPr="00B014E9">
              <w:rPr>
                <w:rFonts w:asciiTheme="majorBidi" w:hAnsiTheme="majorBidi" w:cstheme="majorBidi"/>
                <w:b/>
                <w:bCs/>
                <w:sz w:val="32"/>
                <w:szCs w:val="32"/>
                <w:lang w:bidi="ar-KW"/>
              </w:rPr>
              <w:t>Technical College</w:t>
            </w:r>
          </w:p>
        </w:tc>
      </w:tr>
      <w:tr w:rsidR="00A01ED3" w:rsidRPr="00B014E9" w14:paraId="7C87888C" w14:textId="77777777" w:rsidTr="00EF6046">
        <w:tc>
          <w:tcPr>
            <w:tcW w:w="3780" w:type="dxa"/>
          </w:tcPr>
          <w:p w14:paraId="7191BF53" w14:textId="77777777" w:rsidR="00A01ED3" w:rsidRPr="00B014E9" w:rsidRDefault="00A63523"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Department</w:t>
            </w:r>
          </w:p>
        </w:tc>
        <w:tc>
          <w:tcPr>
            <w:tcW w:w="6120" w:type="dxa"/>
            <w:gridSpan w:val="2"/>
          </w:tcPr>
          <w:p w14:paraId="7F65B96D" w14:textId="6C7B8463" w:rsidR="00A01ED3" w:rsidRPr="00B014E9" w:rsidRDefault="009736AE" w:rsidP="003A31DA">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Medical Laboratory Techn</w:t>
            </w:r>
            <w:r w:rsidR="00D07DBC">
              <w:rPr>
                <w:rFonts w:asciiTheme="majorBidi" w:hAnsiTheme="majorBidi" w:cstheme="majorBidi"/>
                <w:b/>
                <w:bCs/>
                <w:sz w:val="32"/>
                <w:szCs w:val="32"/>
                <w:lang w:bidi="ar-KW"/>
              </w:rPr>
              <w:t>ology</w:t>
            </w:r>
            <w:r w:rsidR="00033D8C">
              <w:rPr>
                <w:rFonts w:asciiTheme="majorBidi" w:hAnsiTheme="majorBidi" w:cstheme="majorBidi"/>
                <w:b/>
                <w:bCs/>
                <w:sz w:val="32"/>
                <w:szCs w:val="32"/>
                <w:lang w:bidi="ar-KW"/>
              </w:rPr>
              <w:t>-</w:t>
            </w:r>
          </w:p>
        </w:tc>
      </w:tr>
      <w:tr w:rsidR="00A01ED3" w:rsidRPr="00B014E9" w14:paraId="3791FD5C" w14:textId="77777777" w:rsidTr="00EF6046">
        <w:tc>
          <w:tcPr>
            <w:tcW w:w="3780" w:type="dxa"/>
            <w:shd w:val="clear" w:color="auto" w:fill="C6D9F1" w:themeFill="text2" w:themeFillTint="33"/>
          </w:tcPr>
          <w:p w14:paraId="768E7019" w14:textId="77777777" w:rsidR="00A01ED3" w:rsidRPr="00B014E9" w:rsidRDefault="00A63523"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Module</w:t>
            </w:r>
            <w:r w:rsidR="00FD1228" w:rsidRPr="00B014E9">
              <w:rPr>
                <w:rFonts w:asciiTheme="majorBidi" w:hAnsiTheme="majorBidi" w:cstheme="majorBidi"/>
                <w:b/>
                <w:bCs/>
                <w:sz w:val="32"/>
                <w:szCs w:val="32"/>
                <w:lang w:bidi="ar-KW"/>
              </w:rPr>
              <w:t xml:space="preserve"> Name</w:t>
            </w:r>
          </w:p>
        </w:tc>
        <w:tc>
          <w:tcPr>
            <w:tcW w:w="6120" w:type="dxa"/>
            <w:gridSpan w:val="2"/>
            <w:shd w:val="clear" w:color="auto" w:fill="C6D9F1" w:themeFill="text2" w:themeFillTint="33"/>
          </w:tcPr>
          <w:p w14:paraId="516F580E" w14:textId="6A80D4EF" w:rsidR="00A01ED3" w:rsidRPr="002433B8" w:rsidRDefault="000E7536" w:rsidP="00051C04">
            <w:pPr>
              <w:rPr>
                <w:rFonts w:asciiTheme="majorBidi" w:hAnsiTheme="majorBidi" w:cstheme="majorBidi"/>
                <w:b/>
                <w:bCs/>
                <w:sz w:val="32"/>
                <w:szCs w:val="32"/>
                <w:lang w:bidi="ar-KW"/>
              </w:rPr>
            </w:pPr>
            <w:r>
              <w:rPr>
                <w:rFonts w:asciiTheme="majorBidi" w:hAnsiTheme="majorBidi" w:cstheme="majorBidi"/>
                <w:b/>
                <w:bCs/>
                <w:sz w:val="32"/>
                <w:szCs w:val="32"/>
                <w:lang w:bidi="ar-KW"/>
              </w:rPr>
              <w:t>Lab Technolo</w:t>
            </w:r>
            <w:bookmarkStart w:id="0" w:name="_GoBack"/>
            <w:bookmarkEnd w:id="0"/>
            <w:r>
              <w:rPr>
                <w:rFonts w:asciiTheme="majorBidi" w:hAnsiTheme="majorBidi" w:cstheme="majorBidi"/>
                <w:b/>
                <w:bCs/>
                <w:sz w:val="32"/>
                <w:szCs w:val="32"/>
                <w:lang w:bidi="ar-KW"/>
              </w:rPr>
              <w:t>gy</w:t>
            </w:r>
          </w:p>
        </w:tc>
      </w:tr>
      <w:tr w:rsidR="00A01ED3" w:rsidRPr="00B014E9" w14:paraId="543C0C2F" w14:textId="77777777" w:rsidTr="00EF6046">
        <w:tc>
          <w:tcPr>
            <w:tcW w:w="3780" w:type="dxa"/>
          </w:tcPr>
          <w:p w14:paraId="76B177F4" w14:textId="77777777" w:rsidR="00A01ED3" w:rsidRPr="004C2E1A" w:rsidRDefault="00FD1228" w:rsidP="00C96E56">
            <w:pPr>
              <w:tabs>
                <w:tab w:val="left" w:pos="1200"/>
              </w:tabs>
              <w:rPr>
                <w:rFonts w:asciiTheme="majorBidi" w:hAnsiTheme="majorBidi" w:cstheme="majorBidi"/>
                <w:b/>
                <w:bCs/>
                <w:color w:val="000000" w:themeColor="text1"/>
                <w:sz w:val="32"/>
                <w:szCs w:val="32"/>
                <w:lang w:bidi="ar-KW"/>
              </w:rPr>
            </w:pPr>
            <w:r w:rsidRPr="004C2E1A">
              <w:rPr>
                <w:rFonts w:asciiTheme="majorBidi" w:hAnsiTheme="majorBidi" w:cstheme="majorBidi"/>
                <w:b/>
                <w:bCs/>
                <w:color w:val="000000" w:themeColor="text1"/>
                <w:sz w:val="32"/>
                <w:szCs w:val="32"/>
                <w:lang w:bidi="ar-KW"/>
              </w:rPr>
              <w:t xml:space="preserve">Module </w:t>
            </w:r>
            <w:r w:rsidR="00A63523" w:rsidRPr="004C2E1A">
              <w:rPr>
                <w:rFonts w:asciiTheme="majorBidi" w:hAnsiTheme="majorBidi" w:cstheme="majorBidi"/>
                <w:b/>
                <w:bCs/>
                <w:color w:val="000000" w:themeColor="text1"/>
                <w:sz w:val="32"/>
                <w:szCs w:val="32"/>
                <w:lang w:bidi="ar-KW"/>
              </w:rPr>
              <w:t>Code</w:t>
            </w:r>
          </w:p>
        </w:tc>
        <w:tc>
          <w:tcPr>
            <w:tcW w:w="6120" w:type="dxa"/>
            <w:gridSpan w:val="2"/>
          </w:tcPr>
          <w:p w14:paraId="1153BB10" w14:textId="237A04B3" w:rsidR="00A01ED3" w:rsidRPr="002433B8" w:rsidRDefault="000E7536" w:rsidP="00C96E56">
            <w:pPr>
              <w:tabs>
                <w:tab w:val="left" w:pos="1200"/>
              </w:tabs>
              <w:rPr>
                <w:rFonts w:asciiTheme="majorBidi" w:hAnsiTheme="majorBidi" w:cstheme="majorBidi"/>
                <w:b/>
                <w:bCs/>
                <w:sz w:val="32"/>
                <w:szCs w:val="32"/>
                <w:lang w:bidi="ar-KW"/>
              </w:rPr>
            </w:pPr>
            <w:r w:rsidRPr="000E7536">
              <w:rPr>
                <w:rFonts w:asciiTheme="majorBidi" w:hAnsiTheme="majorBidi" w:cstheme="majorBidi"/>
                <w:b/>
                <w:bCs/>
                <w:sz w:val="32"/>
                <w:szCs w:val="32"/>
                <w:lang w:bidi="ar-KW"/>
              </w:rPr>
              <w:t>LAT205</w:t>
            </w:r>
          </w:p>
        </w:tc>
      </w:tr>
      <w:tr w:rsidR="00200145" w:rsidRPr="00B014E9" w14:paraId="5A517F97" w14:textId="77777777" w:rsidTr="004C7CE3">
        <w:tc>
          <w:tcPr>
            <w:tcW w:w="3780" w:type="dxa"/>
            <w:shd w:val="clear" w:color="auto" w:fill="C6D9F1" w:themeFill="text2" w:themeFillTint="33"/>
          </w:tcPr>
          <w:p w14:paraId="1EAC49D5" w14:textId="77777777" w:rsidR="00200145" w:rsidRPr="00B014E9" w:rsidRDefault="00200145"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Degree</w:t>
            </w:r>
          </w:p>
        </w:tc>
        <w:tc>
          <w:tcPr>
            <w:tcW w:w="6120" w:type="dxa"/>
            <w:gridSpan w:val="2"/>
            <w:shd w:val="clear" w:color="auto" w:fill="C6D9F1" w:themeFill="text2" w:themeFillTint="33"/>
          </w:tcPr>
          <w:p w14:paraId="5299334A" w14:textId="6BA8124D" w:rsidR="00200145" w:rsidRPr="00B014E9" w:rsidRDefault="003A31DA" w:rsidP="00200145">
            <w:pPr>
              <w:tabs>
                <w:tab w:val="left" w:pos="1200"/>
              </w:tabs>
              <w:rPr>
                <w:rFonts w:asciiTheme="majorBidi" w:hAnsiTheme="majorBidi" w:cstheme="majorBidi"/>
                <w:b/>
                <w:bCs/>
                <w:sz w:val="32"/>
                <w:szCs w:val="32"/>
                <w:lang w:bidi="ar-KW"/>
              </w:rPr>
            </w:pPr>
            <w:r w:rsidRPr="00B014E9">
              <w:rPr>
                <w:rFonts w:asciiTheme="majorBidi" w:hAnsiTheme="majorBidi" w:cstheme="majorBidi"/>
                <w:b/>
                <w:bCs/>
                <w:noProof/>
                <w:sz w:val="32"/>
                <w:szCs w:val="32"/>
                <w:lang w:val="en-US"/>
              </w:rPr>
              <mc:AlternateContent>
                <mc:Choice Requires="wps">
                  <w:drawing>
                    <wp:anchor distT="0" distB="0" distL="114300" distR="114300" simplePos="0" relativeHeight="251657728" behindDoc="0" locked="0" layoutInCell="1" allowOverlap="1" wp14:anchorId="1FCF12F8" wp14:editId="46CD0CC3">
                      <wp:simplePos x="0" y="0"/>
                      <wp:positionH relativeFrom="column">
                        <wp:posOffset>2368550</wp:posOffset>
                      </wp:positionH>
                      <wp:positionV relativeFrom="paragraph">
                        <wp:posOffset>20955</wp:posOffset>
                      </wp:positionV>
                      <wp:extent cx="254635" cy="201930"/>
                      <wp:effectExtent l="0" t="0" r="12065" b="26670"/>
                      <wp:wrapNone/>
                      <wp:docPr id="6" name="Text Box 6"/>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348477" w14:textId="77777777" w:rsidR="00200145" w:rsidRDefault="00200145"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86.5pt;margin-top:1.65pt;width:20.05pt;height:1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" fillcolor="black [3213]" strokeweight=".5pt">
                      <v:textbox>
                        <w:txbxContent>
                          <w:p w14:paraId="66348477" w14:textId="77777777" w:rsidR="00200145" w:rsidRDefault="00200145" w:rsidP="00200145"/>
                        </w:txbxContent>
                      </v:textbox>
                    </v:shape>
                  </w:pict>
                </mc:Fallback>
              </mc:AlternateContent>
            </w:r>
            <w:r w:rsidR="00230D1A" w:rsidRPr="00B014E9">
              <w:rPr>
                <w:rFonts w:asciiTheme="majorBidi" w:hAnsiTheme="majorBidi" w:cstheme="majorBidi"/>
                <w:b/>
                <w:bCs/>
                <w:noProof/>
                <w:sz w:val="32"/>
                <w:szCs w:val="32"/>
                <w:lang w:val="en-US"/>
              </w:rPr>
              <mc:AlternateContent>
                <mc:Choice Requires="wps">
                  <w:drawing>
                    <wp:anchor distT="0" distB="0" distL="114300" distR="114300" simplePos="0" relativeHeight="251675136" behindDoc="0" locked="0" layoutInCell="1" allowOverlap="1" wp14:anchorId="35E4E7A6" wp14:editId="708E9F53">
                      <wp:simplePos x="0" y="0"/>
                      <wp:positionH relativeFrom="column">
                        <wp:posOffset>3538220</wp:posOffset>
                      </wp:positionH>
                      <wp:positionV relativeFrom="paragraph">
                        <wp:posOffset>264795</wp:posOffset>
                      </wp:positionV>
                      <wp:extent cx="254000" cy="201930"/>
                      <wp:effectExtent l="0" t="0" r="12700" b="26670"/>
                      <wp:wrapNone/>
                      <wp:docPr id="12" name="Text Box 12"/>
                      <wp:cNvGraphicFramePr/>
                      <a:graphic xmlns:a="http://schemas.openxmlformats.org/drawingml/2006/main">
                        <a:graphicData uri="http://schemas.microsoft.com/office/word/2010/wordprocessingShape">
                          <wps:wsp>
                            <wps:cNvSpPr txBox="1"/>
                            <wps:spPr>
                              <a:xfrm>
                                <a:off x="0" y="0"/>
                                <a:ext cx="254000"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B26CB7" w14:textId="77777777" w:rsidR="009B784D" w:rsidRDefault="009B7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28" type="#_x0000_t202" style="position:absolute;margin-left:278.6pt;margin-top:20.85pt;width:20pt;height:15.9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" fillcolor="white [3201]" strokeweight=".5pt">
                      <v:textbox>
                        <w:txbxContent>
                          <w:p w14:paraId="20B26CB7" w14:textId="77777777" w:rsidR="009B784D" w:rsidRDefault="009B784D"/>
                        </w:txbxContent>
                      </v:textbox>
                    </v:shape>
                  </w:pict>
                </mc:Fallback>
              </mc:AlternateContent>
            </w:r>
            <w:r w:rsidR="00230D1A" w:rsidRPr="00B014E9">
              <w:rPr>
                <w:rFonts w:asciiTheme="majorBidi" w:hAnsiTheme="majorBidi" w:cstheme="majorBidi"/>
                <w:b/>
                <w:bCs/>
                <w:noProof/>
                <w:sz w:val="32"/>
                <w:szCs w:val="32"/>
                <w:lang w:val="en-US"/>
              </w:rPr>
              <mc:AlternateContent>
                <mc:Choice Requires="wps">
                  <w:drawing>
                    <wp:anchor distT="0" distB="0" distL="114300" distR="114300" simplePos="0" relativeHeight="251668992" behindDoc="0" locked="0" layoutInCell="1" allowOverlap="1" wp14:anchorId="38F7F601" wp14:editId="4AF53BF8">
                      <wp:simplePos x="0" y="0"/>
                      <wp:positionH relativeFrom="column">
                        <wp:posOffset>2433955</wp:posOffset>
                      </wp:positionH>
                      <wp:positionV relativeFrom="paragraph">
                        <wp:posOffset>258445</wp:posOffset>
                      </wp:positionV>
                      <wp:extent cx="262255" cy="201930"/>
                      <wp:effectExtent l="0" t="0" r="23495" b="26670"/>
                      <wp:wrapNone/>
                      <wp:docPr id="11" name="Text Box 11"/>
                      <wp:cNvGraphicFramePr/>
                      <a:graphic xmlns:a="http://schemas.openxmlformats.org/drawingml/2006/main">
                        <a:graphicData uri="http://schemas.microsoft.com/office/word/2010/wordprocessingShape">
                          <wps:wsp>
                            <wps:cNvSpPr txBox="1"/>
                            <wps:spPr>
                              <a:xfrm>
                                <a:off x="0" y="0"/>
                                <a:ext cx="26225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AFE62" w14:textId="77777777" w:rsidR="00FE7B83" w:rsidRDefault="00FE7B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29" type="#_x0000_t202" style="position:absolute;margin-left:191.65pt;margin-top:20.35pt;width:20.65pt;height:15.9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" fillcolor="white [3201]" strokeweight=".5pt">
                      <v:textbox>
                        <w:txbxContent>
                          <w:p w14:paraId="6C2AFE62" w14:textId="77777777" w:rsidR="00FE7B83" w:rsidRDefault="00FE7B83"/>
                        </w:txbxContent>
                      </v:textbox>
                    </v:shape>
                  </w:pict>
                </mc:Fallback>
              </mc:AlternateContent>
            </w:r>
            <w:r w:rsidR="00230D1A" w:rsidRPr="00B014E9">
              <w:rPr>
                <w:rFonts w:asciiTheme="majorBidi" w:hAnsiTheme="majorBidi" w:cstheme="majorBidi"/>
                <w:b/>
                <w:bCs/>
                <w:noProof/>
                <w:sz w:val="32"/>
                <w:szCs w:val="32"/>
                <w:lang w:val="en-US"/>
              </w:rPr>
              <mc:AlternateContent>
                <mc:Choice Requires="wps">
                  <w:drawing>
                    <wp:anchor distT="0" distB="0" distL="114300" distR="114300" simplePos="0" relativeHeight="251662848" behindDoc="0" locked="0" layoutInCell="1" allowOverlap="1" wp14:anchorId="2F7840F5" wp14:editId="29D2F648">
                      <wp:simplePos x="0" y="0"/>
                      <wp:positionH relativeFrom="column">
                        <wp:posOffset>1289050</wp:posOffset>
                      </wp:positionH>
                      <wp:positionV relativeFrom="paragraph">
                        <wp:posOffset>267970</wp:posOffset>
                      </wp:positionV>
                      <wp:extent cx="254635" cy="201930"/>
                      <wp:effectExtent l="0" t="0" r="12065" b="26670"/>
                      <wp:wrapNone/>
                      <wp:docPr id="9" name="Text Box 9"/>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0C1928" w14:textId="77777777" w:rsidR="00200145" w:rsidRDefault="00200145"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101.5pt;margin-top:21.1pt;width:20.05pt;height:15.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" fillcolor="white [3201]" strokeweight=".5pt">
                      <v:textbox>
                        <w:txbxContent>
                          <w:p w14:paraId="3A0C1928" w14:textId="77777777" w:rsidR="00200145" w:rsidRDefault="00200145" w:rsidP="00200145"/>
                        </w:txbxContent>
                      </v:textbox>
                    </v:shape>
                  </w:pict>
                </mc:Fallback>
              </mc:AlternateContent>
            </w:r>
            <w:r w:rsidR="00230D1A" w:rsidRPr="00B014E9">
              <w:rPr>
                <w:rFonts w:asciiTheme="majorBidi" w:hAnsiTheme="majorBidi" w:cstheme="majorBidi"/>
                <w:b/>
                <w:bCs/>
                <w:noProof/>
                <w:sz w:val="32"/>
                <w:szCs w:val="32"/>
                <w:lang w:val="en-US"/>
              </w:rPr>
              <mc:AlternateContent>
                <mc:Choice Requires="wps">
                  <w:drawing>
                    <wp:anchor distT="0" distB="0" distL="114300" distR="114300" simplePos="0" relativeHeight="251651584" behindDoc="0" locked="0" layoutInCell="1" allowOverlap="1" wp14:anchorId="252071BA" wp14:editId="43A4BA39">
                      <wp:simplePos x="0" y="0"/>
                      <wp:positionH relativeFrom="column">
                        <wp:posOffset>1807845</wp:posOffset>
                      </wp:positionH>
                      <wp:positionV relativeFrom="paragraph">
                        <wp:posOffset>20955</wp:posOffset>
                      </wp:positionV>
                      <wp:extent cx="254635" cy="201930"/>
                      <wp:effectExtent l="0" t="0" r="12065" b="26670"/>
                      <wp:wrapNone/>
                      <wp:docPr id="5" name="Text Box 5"/>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554F0E" w14:textId="77777777" w:rsidR="003A31DA" w:rsidRDefault="003A31DA" w:rsidP="003A31DA"/>
                                <w:p w14:paraId="08178A97" w14:textId="77777777" w:rsidR="00200145" w:rsidRDefault="00200145"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142.35pt;margin-top:1.65pt;width:20.05pt;height:15.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" fillcolor="white [3212]" strokeweight=".5pt">
                      <v:textbox>
                        <w:txbxContent>
                          <w:p w14:paraId="2D554F0E" w14:textId="77777777" w:rsidR="003A31DA" w:rsidRDefault="003A31DA" w:rsidP="003A31DA"/>
                          <w:p w14:paraId="08178A97" w14:textId="77777777" w:rsidR="00200145" w:rsidRDefault="00200145" w:rsidP="00200145"/>
                        </w:txbxContent>
                      </v:textbox>
                    </v:shape>
                  </w:pict>
                </mc:Fallback>
              </mc:AlternateContent>
            </w:r>
            <w:r w:rsidR="00200145" w:rsidRPr="00B014E9">
              <w:rPr>
                <w:rFonts w:asciiTheme="majorBidi" w:hAnsiTheme="majorBidi" w:cstheme="majorBidi"/>
                <w:b/>
                <w:bCs/>
                <w:sz w:val="32"/>
                <w:szCs w:val="32"/>
                <w:lang w:bidi="ar-KW"/>
              </w:rPr>
              <w:t xml:space="preserve">Technical Diploma                     </w:t>
            </w:r>
            <w:r w:rsidR="00AC04F5" w:rsidRPr="00B014E9">
              <w:rPr>
                <w:rFonts w:asciiTheme="majorBidi" w:hAnsiTheme="majorBidi" w:cstheme="majorBidi"/>
                <w:b/>
                <w:bCs/>
                <w:sz w:val="32"/>
                <w:szCs w:val="32"/>
                <w:lang w:bidi="ar-KW"/>
              </w:rPr>
              <w:t>Bachelor</w:t>
            </w:r>
            <w:r w:rsidR="00200145" w:rsidRPr="00B014E9">
              <w:rPr>
                <w:rFonts w:asciiTheme="majorBidi" w:hAnsiTheme="majorBidi" w:cstheme="majorBidi"/>
                <w:b/>
                <w:bCs/>
                <w:sz w:val="32"/>
                <w:szCs w:val="32"/>
                <w:lang w:bidi="ar-KW"/>
              </w:rPr>
              <w:t xml:space="preserve">                  High Diploma          Master </w:t>
            </w:r>
            <w:r w:rsidR="009B784D" w:rsidRPr="00B014E9">
              <w:rPr>
                <w:rFonts w:asciiTheme="majorBidi" w:hAnsiTheme="majorBidi" w:cstheme="majorBidi"/>
                <w:b/>
                <w:bCs/>
                <w:sz w:val="32"/>
                <w:szCs w:val="32"/>
                <w:lang w:bidi="ar-KW"/>
              </w:rPr>
              <w:t xml:space="preserve">            </w:t>
            </w:r>
            <w:r w:rsidR="00200145" w:rsidRPr="00B014E9">
              <w:rPr>
                <w:rFonts w:asciiTheme="majorBidi" w:hAnsiTheme="majorBidi" w:cstheme="majorBidi"/>
                <w:b/>
                <w:bCs/>
                <w:sz w:val="32"/>
                <w:szCs w:val="32"/>
                <w:lang w:bidi="ar-KW"/>
              </w:rPr>
              <w:t xml:space="preserve">  PhD</w:t>
            </w:r>
          </w:p>
        </w:tc>
      </w:tr>
      <w:tr w:rsidR="00A01ED3" w:rsidRPr="00B014E9" w14:paraId="7314FF80" w14:textId="77777777" w:rsidTr="004C7CE3">
        <w:tc>
          <w:tcPr>
            <w:tcW w:w="3780" w:type="dxa"/>
            <w:shd w:val="clear" w:color="auto" w:fill="FFFFFF" w:themeFill="background1"/>
          </w:tcPr>
          <w:p w14:paraId="0398984E" w14:textId="77777777" w:rsidR="00A01ED3" w:rsidRPr="00B014E9" w:rsidRDefault="00A63523"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Semester</w:t>
            </w:r>
          </w:p>
        </w:tc>
        <w:tc>
          <w:tcPr>
            <w:tcW w:w="6120" w:type="dxa"/>
            <w:gridSpan w:val="2"/>
            <w:shd w:val="clear" w:color="auto" w:fill="FFFFFF" w:themeFill="background1"/>
          </w:tcPr>
          <w:p w14:paraId="101790A7" w14:textId="317C2759" w:rsidR="00A01ED3" w:rsidRPr="00B014E9" w:rsidRDefault="000E7536" w:rsidP="00C96E56">
            <w:pPr>
              <w:tabs>
                <w:tab w:val="left" w:pos="1200"/>
              </w:tabs>
              <w:rPr>
                <w:rFonts w:asciiTheme="majorBidi" w:hAnsiTheme="majorBidi" w:cstheme="majorBidi"/>
                <w:b/>
                <w:bCs/>
                <w:sz w:val="32"/>
                <w:szCs w:val="32"/>
                <w:lang w:bidi="ar-KW"/>
              </w:rPr>
            </w:pPr>
            <w:r>
              <w:rPr>
                <w:rFonts w:asciiTheme="majorBidi" w:hAnsiTheme="majorBidi" w:cstheme="majorBidi"/>
                <w:b/>
                <w:bCs/>
                <w:sz w:val="32"/>
                <w:szCs w:val="32"/>
                <w:lang w:bidi="ar-KW"/>
              </w:rPr>
              <w:t>TWO</w:t>
            </w:r>
            <w:r w:rsidR="002662D9">
              <w:rPr>
                <w:rFonts w:asciiTheme="majorBidi" w:hAnsiTheme="majorBidi" w:cstheme="majorBidi"/>
                <w:b/>
                <w:bCs/>
                <w:sz w:val="32"/>
                <w:szCs w:val="32"/>
                <w:lang w:bidi="ar-KW"/>
              </w:rPr>
              <w:t xml:space="preserve"> </w:t>
            </w:r>
          </w:p>
        </w:tc>
      </w:tr>
      <w:tr w:rsidR="00A47F83" w:rsidRPr="00B014E9" w14:paraId="49ADD988" w14:textId="77777777" w:rsidTr="00E26F82">
        <w:tc>
          <w:tcPr>
            <w:tcW w:w="3780" w:type="dxa"/>
            <w:shd w:val="clear" w:color="auto" w:fill="C6D9F1" w:themeFill="text2" w:themeFillTint="33"/>
          </w:tcPr>
          <w:p w14:paraId="079AD17B" w14:textId="77777777" w:rsidR="00A47F83" w:rsidRPr="00B014E9" w:rsidRDefault="00A47F83"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Qualification</w:t>
            </w:r>
          </w:p>
        </w:tc>
        <w:tc>
          <w:tcPr>
            <w:tcW w:w="6120" w:type="dxa"/>
            <w:gridSpan w:val="2"/>
            <w:shd w:val="clear" w:color="auto" w:fill="C6D9F1" w:themeFill="text2" w:themeFillTint="33"/>
          </w:tcPr>
          <w:p w14:paraId="59631873" w14:textId="2670C3B0" w:rsidR="00A47F83" w:rsidRPr="00B014E9" w:rsidRDefault="003A31DA" w:rsidP="00C96E56">
            <w:pPr>
              <w:tabs>
                <w:tab w:val="left" w:pos="1200"/>
              </w:tabs>
              <w:rPr>
                <w:rFonts w:asciiTheme="majorBidi" w:hAnsiTheme="majorBidi" w:cstheme="majorBidi"/>
                <w:b/>
                <w:bCs/>
                <w:sz w:val="32"/>
                <w:szCs w:val="32"/>
                <w:lang w:bidi="ar-KW"/>
              </w:rPr>
            </w:pPr>
            <w:r>
              <w:rPr>
                <w:rFonts w:asciiTheme="majorBidi" w:hAnsiTheme="majorBidi" w:cstheme="majorBidi"/>
                <w:b/>
                <w:bCs/>
                <w:sz w:val="32"/>
                <w:szCs w:val="32"/>
                <w:lang w:bidi="ar-KW"/>
              </w:rPr>
              <w:t>D</w:t>
            </w:r>
            <w:r w:rsidR="00051C04">
              <w:rPr>
                <w:rFonts w:asciiTheme="majorBidi" w:hAnsiTheme="majorBidi" w:cstheme="majorBidi"/>
                <w:b/>
                <w:bCs/>
                <w:sz w:val="32"/>
                <w:szCs w:val="32"/>
                <w:lang w:bidi="ar-KW"/>
              </w:rPr>
              <w:t>iploma</w:t>
            </w:r>
            <w:r w:rsidR="00033D8C">
              <w:rPr>
                <w:rFonts w:asciiTheme="majorBidi" w:hAnsiTheme="majorBidi" w:cstheme="majorBidi"/>
                <w:b/>
                <w:bCs/>
                <w:sz w:val="32"/>
                <w:szCs w:val="32"/>
                <w:lang w:bidi="ar-KW"/>
              </w:rPr>
              <w:t>/</w:t>
            </w:r>
            <w:r w:rsidR="00033D8C" w:rsidRPr="00B014E9">
              <w:rPr>
                <w:rFonts w:asciiTheme="majorBidi" w:hAnsiTheme="majorBidi" w:cstheme="majorBidi"/>
                <w:b/>
                <w:bCs/>
                <w:sz w:val="32"/>
                <w:szCs w:val="32"/>
                <w:lang w:bidi="ar-KW"/>
              </w:rPr>
              <w:t xml:space="preserve"> Bachelor</w:t>
            </w:r>
          </w:p>
        </w:tc>
      </w:tr>
      <w:tr w:rsidR="00A47F83" w:rsidRPr="00B014E9" w14:paraId="7CD57FEC" w14:textId="77777777" w:rsidTr="004C7CE3">
        <w:tc>
          <w:tcPr>
            <w:tcW w:w="3780" w:type="dxa"/>
            <w:shd w:val="clear" w:color="auto" w:fill="FFFFFF" w:themeFill="background1"/>
          </w:tcPr>
          <w:p w14:paraId="2D7F0382" w14:textId="77777777" w:rsidR="00A47F83" w:rsidRPr="00B014E9" w:rsidRDefault="00A47F83"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 xml:space="preserve">Scientific Title </w:t>
            </w:r>
          </w:p>
        </w:tc>
        <w:tc>
          <w:tcPr>
            <w:tcW w:w="6120" w:type="dxa"/>
            <w:gridSpan w:val="2"/>
            <w:shd w:val="clear" w:color="auto" w:fill="FFFFFF" w:themeFill="background1"/>
          </w:tcPr>
          <w:p w14:paraId="7CB6688A" w14:textId="3F530272" w:rsidR="00A47F83" w:rsidRPr="00B014E9" w:rsidRDefault="009736AE"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Lecturer</w:t>
            </w:r>
          </w:p>
        </w:tc>
      </w:tr>
      <w:tr w:rsidR="00A63523" w:rsidRPr="00B014E9" w14:paraId="301F1EFF" w14:textId="77777777" w:rsidTr="004C7CE3">
        <w:trPr>
          <w:trHeight w:val="393"/>
        </w:trPr>
        <w:tc>
          <w:tcPr>
            <w:tcW w:w="3780" w:type="dxa"/>
            <w:shd w:val="clear" w:color="auto" w:fill="C6D9F1" w:themeFill="text2" w:themeFillTint="33"/>
          </w:tcPr>
          <w:p w14:paraId="25998270" w14:textId="77777777" w:rsidR="00A63523" w:rsidRPr="00B014E9" w:rsidRDefault="0027113E" w:rsidP="00E86047">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 xml:space="preserve">ECTS </w:t>
            </w:r>
            <w:r w:rsidR="00E86047" w:rsidRPr="00B014E9">
              <w:rPr>
                <w:rFonts w:asciiTheme="majorBidi" w:hAnsiTheme="majorBidi" w:cstheme="majorBidi"/>
                <w:b/>
                <w:bCs/>
                <w:sz w:val="32"/>
                <w:szCs w:val="32"/>
                <w:lang w:bidi="ar-KW"/>
              </w:rPr>
              <w:t>(</w:t>
            </w:r>
            <w:r w:rsidR="00160E45" w:rsidRPr="00B014E9">
              <w:rPr>
                <w:rFonts w:asciiTheme="majorBidi" w:hAnsiTheme="majorBidi" w:cstheme="majorBidi"/>
                <w:b/>
                <w:bCs/>
                <w:sz w:val="32"/>
                <w:szCs w:val="32"/>
                <w:lang w:bidi="ar-KW"/>
              </w:rPr>
              <w:t>Credit</w:t>
            </w:r>
            <w:r w:rsidR="00443B29" w:rsidRPr="00B014E9">
              <w:rPr>
                <w:rFonts w:asciiTheme="majorBidi" w:hAnsiTheme="majorBidi" w:cstheme="majorBidi"/>
                <w:b/>
                <w:bCs/>
                <w:sz w:val="32"/>
                <w:szCs w:val="32"/>
                <w:lang w:bidi="ar-KW"/>
              </w:rPr>
              <w:t>s</w:t>
            </w:r>
            <w:r w:rsidR="00E86047" w:rsidRPr="00B014E9">
              <w:rPr>
                <w:rFonts w:asciiTheme="majorBidi" w:hAnsiTheme="majorBidi" w:cstheme="majorBidi"/>
                <w:b/>
                <w:bCs/>
                <w:sz w:val="32"/>
                <w:szCs w:val="32"/>
                <w:lang w:bidi="ar-KW"/>
              </w:rPr>
              <w:t>)</w:t>
            </w:r>
          </w:p>
        </w:tc>
        <w:tc>
          <w:tcPr>
            <w:tcW w:w="6120" w:type="dxa"/>
            <w:gridSpan w:val="2"/>
            <w:shd w:val="clear" w:color="auto" w:fill="C6D9F1" w:themeFill="text2" w:themeFillTint="33"/>
          </w:tcPr>
          <w:p w14:paraId="0D2DC65A" w14:textId="61BB7AF4" w:rsidR="00A63523" w:rsidRPr="00B014E9" w:rsidRDefault="00C34068" w:rsidP="00C96E56">
            <w:pPr>
              <w:tabs>
                <w:tab w:val="left" w:pos="1200"/>
              </w:tabs>
              <w:rPr>
                <w:rFonts w:asciiTheme="majorBidi" w:hAnsiTheme="majorBidi" w:cstheme="majorBidi"/>
                <w:b/>
                <w:bCs/>
                <w:sz w:val="28"/>
                <w:szCs w:val="28"/>
                <w:lang w:bidi="ar-KW"/>
              </w:rPr>
            </w:pPr>
            <w:r>
              <w:rPr>
                <w:rFonts w:asciiTheme="majorBidi" w:hAnsiTheme="majorBidi" w:cstheme="majorBidi"/>
                <w:b/>
                <w:bCs/>
                <w:color w:val="000000" w:themeColor="text1"/>
                <w:sz w:val="28"/>
                <w:szCs w:val="28"/>
                <w:lang w:bidi="ar-KW"/>
              </w:rPr>
              <w:t>7</w:t>
            </w:r>
          </w:p>
        </w:tc>
      </w:tr>
      <w:tr w:rsidR="00A63523" w:rsidRPr="00B014E9" w14:paraId="28E6A4B1" w14:textId="77777777" w:rsidTr="004C7CE3">
        <w:tc>
          <w:tcPr>
            <w:tcW w:w="3780" w:type="dxa"/>
            <w:shd w:val="clear" w:color="auto" w:fill="FFFFFF" w:themeFill="background1"/>
          </w:tcPr>
          <w:p w14:paraId="34F4EE3C" w14:textId="77777777" w:rsidR="00A63523" w:rsidRPr="00B014E9" w:rsidRDefault="00821497"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Module type</w:t>
            </w:r>
          </w:p>
        </w:tc>
        <w:tc>
          <w:tcPr>
            <w:tcW w:w="6120" w:type="dxa"/>
            <w:gridSpan w:val="2"/>
            <w:shd w:val="clear" w:color="auto" w:fill="FFFFFF" w:themeFill="background1"/>
          </w:tcPr>
          <w:p w14:paraId="33644638" w14:textId="61D536C3" w:rsidR="00A63523" w:rsidRPr="00B014E9" w:rsidRDefault="00230D1A"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noProof/>
                <w:sz w:val="32"/>
                <w:szCs w:val="32"/>
                <w:lang w:val="en-US"/>
              </w:rPr>
              <mc:AlternateContent>
                <mc:Choice Requires="wps">
                  <w:drawing>
                    <wp:anchor distT="0" distB="0" distL="114300" distR="114300" simplePos="0" relativeHeight="251640320" behindDoc="0" locked="0" layoutInCell="1" allowOverlap="1" wp14:anchorId="6D299CFA" wp14:editId="11067829">
                      <wp:simplePos x="0" y="0"/>
                      <wp:positionH relativeFrom="column">
                        <wp:posOffset>3503930</wp:posOffset>
                      </wp:positionH>
                      <wp:positionV relativeFrom="paragraph">
                        <wp:posOffset>14605</wp:posOffset>
                      </wp:positionV>
                      <wp:extent cx="254635" cy="201930"/>
                      <wp:effectExtent l="0" t="0" r="12065" b="26670"/>
                      <wp:wrapNone/>
                      <wp:docPr id="2" name="Text Box 2"/>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44731" w14:textId="77777777"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75.9pt;margin-top:1.15pt;width:20.05pt;height:15.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" fillcolor="white [3201]" strokeweight=".5pt">
                      <v:textbox>
                        <w:txbxContent>
                          <w:p w14:paraId="64744731" w14:textId="77777777" w:rsidR="00901674" w:rsidRDefault="00901674" w:rsidP="00901674"/>
                        </w:txbxContent>
                      </v:textbox>
                    </v:shape>
                  </w:pict>
                </mc:Fallback>
              </mc:AlternateContent>
            </w:r>
            <w:r w:rsidRPr="00B014E9">
              <w:rPr>
                <w:rFonts w:asciiTheme="majorBidi" w:hAnsiTheme="majorBidi" w:cstheme="majorBidi"/>
                <w:b/>
                <w:bCs/>
                <w:noProof/>
                <w:sz w:val="32"/>
                <w:szCs w:val="32"/>
                <w:lang w:val="en-US"/>
              </w:rPr>
              <mc:AlternateContent>
                <mc:Choice Requires="wps">
                  <w:drawing>
                    <wp:anchor distT="0" distB="0" distL="114300" distR="114300" simplePos="0" relativeHeight="251645440" behindDoc="0" locked="0" layoutInCell="1" allowOverlap="1" wp14:anchorId="3DFC45ED" wp14:editId="4BA2CE6D">
                      <wp:simplePos x="0" y="0"/>
                      <wp:positionH relativeFrom="column">
                        <wp:posOffset>2229485</wp:posOffset>
                      </wp:positionH>
                      <wp:positionV relativeFrom="paragraph">
                        <wp:posOffset>18415</wp:posOffset>
                      </wp:positionV>
                      <wp:extent cx="254635" cy="201930"/>
                      <wp:effectExtent l="0" t="0" r="12065" b="26670"/>
                      <wp:wrapNone/>
                      <wp:docPr id="8" name="Text Box 8"/>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E816F8" w14:textId="77777777"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175.55pt;margin-top:1.45pt;width:20.05pt;height:15.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" fillcolor="black [3213]" strokeweight=".5pt">
                      <v:textbox>
                        <w:txbxContent>
                          <w:p w14:paraId="2FE816F8" w14:textId="77777777" w:rsidR="00901674" w:rsidRDefault="00901674" w:rsidP="00901674"/>
                        </w:txbxContent>
                      </v:textbox>
                    </v:shape>
                  </w:pict>
                </mc:Fallback>
              </mc:AlternateContent>
            </w:r>
            <w:r w:rsidR="00901674" w:rsidRPr="00B014E9">
              <w:rPr>
                <w:rFonts w:asciiTheme="majorBidi" w:hAnsiTheme="majorBidi" w:cstheme="majorBidi"/>
                <w:b/>
                <w:bCs/>
                <w:noProof/>
                <w:sz w:val="32"/>
                <w:szCs w:val="32"/>
                <w:lang w:val="en-US"/>
              </w:rPr>
              <mc:AlternateContent>
                <mc:Choice Requires="wps">
                  <w:drawing>
                    <wp:anchor distT="0" distB="0" distL="114300" distR="114300" simplePos="0" relativeHeight="251642368" behindDoc="0" locked="0" layoutInCell="1" allowOverlap="1" wp14:anchorId="4BA251D3" wp14:editId="352E5E45">
                      <wp:simplePos x="0" y="0"/>
                      <wp:positionH relativeFrom="column">
                        <wp:posOffset>1092997</wp:posOffset>
                      </wp:positionH>
                      <wp:positionV relativeFrom="paragraph">
                        <wp:posOffset>18415</wp:posOffset>
                      </wp:positionV>
                      <wp:extent cx="254635" cy="201930"/>
                      <wp:effectExtent l="0" t="0" r="12065" b="26670"/>
                      <wp:wrapNone/>
                      <wp:docPr id="7" name="Text Box 7"/>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24697E" w14:textId="77777777"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margin-left:86.05pt;margin-top:1.45pt;width:20.05pt;height:15.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" fillcolor="white [3201]" strokeweight=".5pt">
                      <v:textbox>
                        <w:txbxContent>
                          <w:p w14:paraId="2224697E" w14:textId="77777777" w:rsidR="00901674" w:rsidRDefault="00901674" w:rsidP="00901674"/>
                        </w:txbxContent>
                      </v:textbox>
                    </v:shape>
                  </w:pict>
                </mc:Fallback>
              </mc:AlternateContent>
            </w:r>
            <w:r w:rsidR="00901674" w:rsidRPr="00B014E9">
              <w:rPr>
                <w:rFonts w:asciiTheme="majorBidi" w:hAnsiTheme="majorBidi" w:cstheme="majorBidi"/>
                <w:b/>
                <w:bCs/>
                <w:sz w:val="32"/>
                <w:szCs w:val="32"/>
                <w:lang w:bidi="ar-KW"/>
              </w:rPr>
              <w:t>Prerequisite           Core             A</w:t>
            </w:r>
            <w:r w:rsidR="009F219D" w:rsidRPr="00B014E9">
              <w:rPr>
                <w:rFonts w:asciiTheme="majorBidi" w:hAnsiTheme="majorBidi" w:cstheme="majorBidi"/>
                <w:b/>
                <w:bCs/>
                <w:sz w:val="32"/>
                <w:szCs w:val="32"/>
                <w:lang w:bidi="ar-KW"/>
              </w:rPr>
              <w:t>ssist.</w:t>
            </w:r>
          </w:p>
        </w:tc>
      </w:tr>
      <w:tr w:rsidR="00DF2F33" w:rsidRPr="00B014E9" w14:paraId="4279A92B" w14:textId="77777777" w:rsidTr="00BA64A6">
        <w:tc>
          <w:tcPr>
            <w:tcW w:w="3780" w:type="dxa"/>
            <w:shd w:val="clear" w:color="auto" w:fill="C6D9F1" w:themeFill="text2" w:themeFillTint="33"/>
          </w:tcPr>
          <w:p w14:paraId="3348E5AE" w14:textId="77777777" w:rsidR="00DF2F33" w:rsidRPr="00B014E9" w:rsidRDefault="00DF2F33"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Weekly hours</w:t>
            </w:r>
          </w:p>
        </w:tc>
        <w:tc>
          <w:tcPr>
            <w:tcW w:w="2534" w:type="dxa"/>
            <w:shd w:val="clear" w:color="auto" w:fill="C6D9F1" w:themeFill="text2" w:themeFillTint="33"/>
          </w:tcPr>
          <w:p w14:paraId="0EA013B7" w14:textId="31914D2D" w:rsidR="00DF2F33" w:rsidRPr="00B014E9" w:rsidRDefault="00C34068" w:rsidP="00C96E56">
            <w:pPr>
              <w:tabs>
                <w:tab w:val="left" w:pos="1200"/>
              </w:tabs>
              <w:rPr>
                <w:rFonts w:asciiTheme="majorBidi" w:hAnsiTheme="majorBidi" w:cstheme="majorBidi"/>
                <w:b/>
                <w:bCs/>
                <w:sz w:val="32"/>
                <w:szCs w:val="32"/>
                <w:lang w:bidi="ar-KW"/>
              </w:rPr>
            </w:pPr>
            <w:r>
              <w:rPr>
                <w:rFonts w:asciiTheme="majorBidi" w:hAnsiTheme="majorBidi" w:cstheme="majorBidi"/>
                <w:b/>
                <w:bCs/>
                <w:sz w:val="32"/>
                <w:szCs w:val="32"/>
                <w:lang w:bidi="ar-KW"/>
              </w:rPr>
              <w:t>4</w:t>
            </w:r>
          </w:p>
        </w:tc>
        <w:tc>
          <w:tcPr>
            <w:tcW w:w="3586" w:type="dxa"/>
            <w:shd w:val="clear" w:color="auto" w:fill="C6D9F1" w:themeFill="text2" w:themeFillTint="33"/>
          </w:tcPr>
          <w:p w14:paraId="2E20FC3E" w14:textId="77777777" w:rsidR="00DF2F33" w:rsidRPr="00B014E9" w:rsidRDefault="00DF2F33" w:rsidP="00C96E56">
            <w:pPr>
              <w:tabs>
                <w:tab w:val="left" w:pos="1200"/>
              </w:tabs>
              <w:rPr>
                <w:rFonts w:asciiTheme="majorBidi" w:hAnsiTheme="majorBidi" w:cstheme="majorBidi"/>
                <w:b/>
                <w:bCs/>
                <w:sz w:val="32"/>
                <w:szCs w:val="32"/>
                <w:lang w:bidi="ar-KW"/>
              </w:rPr>
            </w:pPr>
          </w:p>
        </w:tc>
      </w:tr>
      <w:tr w:rsidR="007C27BF" w:rsidRPr="00B014E9" w14:paraId="5171F233" w14:textId="77777777" w:rsidTr="00BA64A6">
        <w:tc>
          <w:tcPr>
            <w:tcW w:w="3780" w:type="dxa"/>
            <w:shd w:val="clear" w:color="auto" w:fill="FFFFFF" w:themeFill="background1"/>
          </w:tcPr>
          <w:p w14:paraId="505BBDDF" w14:textId="77777777" w:rsidR="007C27BF" w:rsidRPr="00B014E9" w:rsidRDefault="007C27BF"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Weekly hours (Theory)</w:t>
            </w:r>
          </w:p>
        </w:tc>
        <w:tc>
          <w:tcPr>
            <w:tcW w:w="2534" w:type="dxa"/>
            <w:shd w:val="clear" w:color="auto" w:fill="FFFFFF" w:themeFill="background1"/>
          </w:tcPr>
          <w:p w14:paraId="6A8FF963" w14:textId="5E89CA8E" w:rsidR="007C27BF" w:rsidRPr="00B014E9" w:rsidRDefault="007C27BF"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w:t>
            </w:r>
            <w:r w:rsidR="00051C04">
              <w:rPr>
                <w:rFonts w:asciiTheme="majorBidi" w:hAnsiTheme="majorBidi" w:cstheme="majorBidi"/>
                <w:b/>
                <w:bCs/>
                <w:sz w:val="32"/>
                <w:szCs w:val="32"/>
                <w:lang w:bidi="ar-KW"/>
              </w:rPr>
              <w:t>2</w:t>
            </w:r>
            <w:r w:rsidRPr="00B014E9">
              <w:rPr>
                <w:rFonts w:asciiTheme="majorBidi" w:hAnsiTheme="majorBidi" w:cstheme="majorBidi"/>
                <w:b/>
                <w:bCs/>
                <w:sz w:val="32"/>
                <w:szCs w:val="32"/>
                <w:lang w:bidi="ar-KW"/>
              </w:rPr>
              <w:t>)hr Class</w:t>
            </w:r>
          </w:p>
        </w:tc>
        <w:tc>
          <w:tcPr>
            <w:tcW w:w="3586" w:type="dxa"/>
            <w:shd w:val="clear" w:color="auto" w:fill="FFFFFF" w:themeFill="background1"/>
          </w:tcPr>
          <w:p w14:paraId="305F41F4" w14:textId="55B28E56" w:rsidR="007C27BF" w:rsidRPr="00B014E9" w:rsidRDefault="007C27BF" w:rsidP="00C96E56">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w:t>
            </w:r>
            <w:r w:rsidR="004C2E1A">
              <w:rPr>
                <w:rFonts w:asciiTheme="majorBidi" w:hAnsiTheme="majorBidi" w:cstheme="majorBidi"/>
                <w:b/>
                <w:bCs/>
                <w:sz w:val="32"/>
                <w:szCs w:val="32"/>
                <w:lang w:bidi="ar-KW"/>
              </w:rPr>
              <w:t>70</w:t>
            </w:r>
            <w:r w:rsidRPr="00B014E9">
              <w:rPr>
                <w:rFonts w:asciiTheme="majorBidi" w:hAnsiTheme="majorBidi" w:cstheme="majorBidi"/>
                <w:b/>
                <w:bCs/>
                <w:sz w:val="32"/>
                <w:szCs w:val="32"/>
                <w:lang w:bidi="ar-KW"/>
              </w:rPr>
              <w:t>)</w:t>
            </w:r>
            <w:r w:rsidR="00BA64A6" w:rsidRPr="00B014E9">
              <w:rPr>
                <w:rFonts w:asciiTheme="majorBidi" w:hAnsiTheme="majorBidi" w:cstheme="majorBidi"/>
                <w:b/>
                <w:bCs/>
                <w:sz w:val="32"/>
                <w:szCs w:val="32"/>
                <w:lang w:bidi="ar-KW"/>
              </w:rPr>
              <w:t xml:space="preserve">Total </w:t>
            </w:r>
            <w:r w:rsidRPr="00B014E9">
              <w:rPr>
                <w:rFonts w:asciiTheme="majorBidi" w:hAnsiTheme="majorBidi" w:cstheme="majorBidi"/>
                <w:b/>
                <w:bCs/>
                <w:sz w:val="32"/>
                <w:szCs w:val="32"/>
                <w:lang w:bidi="ar-KW"/>
              </w:rPr>
              <w:t>hr</w:t>
            </w:r>
            <w:r w:rsidR="00BA64A6" w:rsidRPr="00B014E9">
              <w:rPr>
                <w:rFonts w:asciiTheme="majorBidi" w:hAnsiTheme="majorBidi" w:cstheme="majorBidi"/>
                <w:b/>
                <w:bCs/>
                <w:sz w:val="32"/>
                <w:szCs w:val="32"/>
                <w:lang w:bidi="ar-KW"/>
              </w:rPr>
              <w:t>s</w:t>
            </w:r>
            <w:r w:rsidRPr="00B014E9">
              <w:rPr>
                <w:rFonts w:asciiTheme="majorBidi" w:hAnsiTheme="majorBidi" w:cstheme="majorBidi"/>
                <w:b/>
                <w:bCs/>
                <w:sz w:val="32"/>
                <w:szCs w:val="32"/>
                <w:lang w:bidi="ar-KW"/>
              </w:rPr>
              <w:t xml:space="preserve"> Workload</w:t>
            </w:r>
          </w:p>
        </w:tc>
      </w:tr>
      <w:tr w:rsidR="007C27BF" w:rsidRPr="00B014E9" w14:paraId="59DFFA52" w14:textId="77777777" w:rsidTr="00BA64A6">
        <w:tc>
          <w:tcPr>
            <w:tcW w:w="3780" w:type="dxa"/>
            <w:shd w:val="clear" w:color="auto" w:fill="C6D9F1" w:themeFill="text2" w:themeFillTint="33"/>
          </w:tcPr>
          <w:p w14:paraId="1B657016" w14:textId="77777777" w:rsidR="007C27BF" w:rsidRPr="00B014E9" w:rsidRDefault="007C27BF" w:rsidP="007C27BF">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Weekly hours (Practical)</w:t>
            </w:r>
          </w:p>
        </w:tc>
        <w:tc>
          <w:tcPr>
            <w:tcW w:w="2534" w:type="dxa"/>
            <w:shd w:val="clear" w:color="auto" w:fill="C6D9F1" w:themeFill="text2" w:themeFillTint="33"/>
          </w:tcPr>
          <w:p w14:paraId="1D89C281" w14:textId="7DB4851C" w:rsidR="007C27BF" w:rsidRPr="00B014E9" w:rsidRDefault="007C27BF" w:rsidP="00C34068">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w:t>
            </w:r>
            <w:r w:rsidR="00C34068">
              <w:rPr>
                <w:rFonts w:asciiTheme="majorBidi" w:hAnsiTheme="majorBidi" w:cstheme="majorBidi"/>
                <w:b/>
                <w:bCs/>
                <w:sz w:val="32"/>
                <w:szCs w:val="32"/>
                <w:lang w:bidi="ar-KW"/>
              </w:rPr>
              <w:t>2</w:t>
            </w:r>
            <w:r w:rsidRPr="00B014E9">
              <w:rPr>
                <w:rFonts w:asciiTheme="majorBidi" w:hAnsiTheme="majorBidi" w:cstheme="majorBidi"/>
                <w:b/>
                <w:bCs/>
                <w:sz w:val="32"/>
                <w:szCs w:val="32"/>
                <w:lang w:bidi="ar-KW"/>
              </w:rPr>
              <w:t>)</w:t>
            </w:r>
            <w:proofErr w:type="spellStart"/>
            <w:r w:rsidRPr="00B014E9">
              <w:rPr>
                <w:rFonts w:asciiTheme="majorBidi" w:hAnsiTheme="majorBidi" w:cstheme="majorBidi"/>
                <w:b/>
                <w:bCs/>
                <w:sz w:val="32"/>
                <w:szCs w:val="32"/>
                <w:lang w:bidi="ar-KW"/>
              </w:rPr>
              <w:t>hr</w:t>
            </w:r>
            <w:proofErr w:type="spellEnd"/>
            <w:r w:rsidRPr="00B014E9">
              <w:rPr>
                <w:rFonts w:asciiTheme="majorBidi" w:hAnsiTheme="majorBidi" w:cstheme="majorBidi"/>
                <w:b/>
                <w:bCs/>
                <w:sz w:val="32"/>
                <w:szCs w:val="32"/>
                <w:lang w:bidi="ar-KW"/>
              </w:rPr>
              <w:t xml:space="preserve"> Class</w:t>
            </w:r>
          </w:p>
        </w:tc>
        <w:tc>
          <w:tcPr>
            <w:tcW w:w="3586" w:type="dxa"/>
            <w:shd w:val="clear" w:color="auto" w:fill="C6D9F1" w:themeFill="text2" w:themeFillTint="33"/>
          </w:tcPr>
          <w:p w14:paraId="48F77F6B" w14:textId="71CCD9B9" w:rsidR="007C27BF" w:rsidRPr="00B014E9" w:rsidRDefault="007C27BF" w:rsidP="00033D8C">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w:t>
            </w:r>
            <w:r w:rsidR="00033D8C">
              <w:rPr>
                <w:rFonts w:asciiTheme="majorBidi" w:hAnsiTheme="majorBidi" w:cstheme="majorBidi"/>
                <w:b/>
                <w:bCs/>
                <w:sz w:val="32"/>
                <w:szCs w:val="32"/>
                <w:lang w:bidi="ar-KW"/>
              </w:rPr>
              <w:t>70</w:t>
            </w:r>
            <w:r w:rsidRPr="00B014E9">
              <w:rPr>
                <w:rFonts w:asciiTheme="majorBidi" w:hAnsiTheme="majorBidi" w:cstheme="majorBidi"/>
                <w:b/>
                <w:bCs/>
                <w:sz w:val="32"/>
                <w:szCs w:val="32"/>
                <w:lang w:bidi="ar-KW"/>
              </w:rPr>
              <w:t>)</w:t>
            </w:r>
            <w:r w:rsidR="00BA64A6" w:rsidRPr="00B014E9">
              <w:rPr>
                <w:rFonts w:asciiTheme="majorBidi" w:hAnsiTheme="majorBidi" w:cstheme="majorBidi"/>
                <w:b/>
                <w:bCs/>
                <w:sz w:val="32"/>
                <w:szCs w:val="32"/>
                <w:lang w:bidi="ar-KW"/>
              </w:rPr>
              <w:t xml:space="preserve">Total </w:t>
            </w:r>
            <w:r w:rsidRPr="00B014E9">
              <w:rPr>
                <w:rFonts w:asciiTheme="majorBidi" w:hAnsiTheme="majorBidi" w:cstheme="majorBidi"/>
                <w:b/>
                <w:bCs/>
                <w:sz w:val="32"/>
                <w:szCs w:val="32"/>
                <w:lang w:bidi="ar-KW"/>
              </w:rPr>
              <w:t>hr</w:t>
            </w:r>
            <w:r w:rsidR="00BA64A6" w:rsidRPr="00B014E9">
              <w:rPr>
                <w:rFonts w:asciiTheme="majorBidi" w:hAnsiTheme="majorBidi" w:cstheme="majorBidi"/>
                <w:b/>
                <w:bCs/>
                <w:sz w:val="32"/>
                <w:szCs w:val="32"/>
                <w:lang w:bidi="ar-KW"/>
              </w:rPr>
              <w:t>s</w:t>
            </w:r>
            <w:r w:rsidRPr="00B014E9">
              <w:rPr>
                <w:rFonts w:asciiTheme="majorBidi" w:hAnsiTheme="majorBidi" w:cstheme="majorBidi"/>
                <w:b/>
                <w:bCs/>
                <w:sz w:val="32"/>
                <w:szCs w:val="32"/>
                <w:lang w:bidi="ar-KW"/>
              </w:rPr>
              <w:t xml:space="preserve"> Workload</w:t>
            </w:r>
          </w:p>
        </w:tc>
      </w:tr>
      <w:tr w:rsidR="00C0575A" w:rsidRPr="00B014E9" w14:paraId="63B5E955" w14:textId="77777777" w:rsidTr="00C0575A">
        <w:tc>
          <w:tcPr>
            <w:tcW w:w="3780" w:type="dxa"/>
            <w:shd w:val="clear" w:color="auto" w:fill="FFFFFF" w:themeFill="background1"/>
          </w:tcPr>
          <w:p w14:paraId="0092FC73" w14:textId="77777777" w:rsidR="00C0575A" w:rsidRPr="00B014E9" w:rsidRDefault="00C0575A" w:rsidP="007C27BF">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Number of Weeks</w:t>
            </w:r>
          </w:p>
        </w:tc>
        <w:tc>
          <w:tcPr>
            <w:tcW w:w="6120" w:type="dxa"/>
            <w:gridSpan w:val="2"/>
            <w:shd w:val="clear" w:color="auto" w:fill="FFFFFF" w:themeFill="background1"/>
          </w:tcPr>
          <w:p w14:paraId="21EB8765" w14:textId="7016DA05" w:rsidR="00C0575A" w:rsidRPr="00B014E9" w:rsidRDefault="003A5D99" w:rsidP="000E7536">
            <w:pPr>
              <w:tabs>
                <w:tab w:val="left" w:pos="1200"/>
              </w:tabs>
              <w:rPr>
                <w:rFonts w:asciiTheme="majorBidi" w:hAnsiTheme="majorBidi" w:cstheme="majorBidi"/>
                <w:b/>
                <w:bCs/>
                <w:sz w:val="32"/>
                <w:szCs w:val="32"/>
                <w:lang w:bidi="ar-KW"/>
              </w:rPr>
            </w:pPr>
            <w:r>
              <w:rPr>
                <w:rFonts w:asciiTheme="majorBidi" w:hAnsiTheme="majorBidi" w:cstheme="majorBidi"/>
                <w:b/>
                <w:bCs/>
                <w:sz w:val="32"/>
                <w:szCs w:val="32"/>
                <w:lang w:bidi="ar-KW"/>
              </w:rPr>
              <w:t>1</w:t>
            </w:r>
            <w:r w:rsidR="000E7536">
              <w:rPr>
                <w:rFonts w:asciiTheme="majorBidi" w:hAnsiTheme="majorBidi" w:cstheme="majorBidi"/>
                <w:b/>
                <w:bCs/>
                <w:sz w:val="32"/>
                <w:szCs w:val="32"/>
                <w:lang w:bidi="ar-KW"/>
              </w:rPr>
              <w:t>2</w:t>
            </w:r>
          </w:p>
        </w:tc>
      </w:tr>
      <w:tr w:rsidR="00C34068" w:rsidRPr="00B014E9" w14:paraId="01CD4DB3" w14:textId="77777777" w:rsidTr="00C0575A">
        <w:tc>
          <w:tcPr>
            <w:tcW w:w="3780" w:type="dxa"/>
            <w:shd w:val="clear" w:color="auto" w:fill="B8CCE4" w:themeFill="accent1" w:themeFillTint="66"/>
          </w:tcPr>
          <w:p w14:paraId="54C55DB2" w14:textId="77777777" w:rsidR="00C34068" w:rsidRPr="00B014E9" w:rsidRDefault="00C34068" w:rsidP="004B175E">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Lecturer (Theory)</w:t>
            </w:r>
          </w:p>
        </w:tc>
        <w:tc>
          <w:tcPr>
            <w:tcW w:w="6120" w:type="dxa"/>
            <w:gridSpan w:val="2"/>
            <w:shd w:val="clear" w:color="auto" w:fill="B8CCE4" w:themeFill="accent1" w:themeFillTint="66"/>
          </w:tcPr>
          <w:p w14:paraId="32A868E8" w14:textId="0EC35D1E" w:rsidR="00C34068" w:rsidRPr="00B014E9" w:rsidRDefault="00C34068" w:rsidP="0060166D">
            <w:pPr>
              <w:tabs>
                <w:tab w:val="left" w:pos="1200"/>
              </w:tabs>
              <w:rPr>
                <w:rFonts w:asciiTheme="majorBidi" w:hAnsiTheme="majorBidi" w:cstheme="majorBidi"/>
                <w:b/>
                <w:bCs/>
                <w:sz w:val="32"/>
                <w:szCs w:val="32"/>
                <w:lang w:bidi="ar-KW"/>
              </w:rPr>
            </w:pPr>
            <w:r w:rsidRPr="00C34068">
              <w:rPr>
                <w:rFonts w:asciiTheme="majorBidi" w:hAnsiTheme="majorBidi" w:cstheme="majorBidi"/>
                <w:b/>
                <w:bCs/>
                <w:sz w:val="32"/>
                <w:szCs w:val="32"/>
                <w:lang w:bidi="ar-KW"/>
              </w:rPr>
              <w:t xml:space="preserve">Ali </w:t>
            </w:r>
            <w:proofErr w:type="spellStart"/>
            <w:r w:rsidRPr="00C34068">
              <w:rPr>
                <w:rFonts w:asciiTheme="majorBidi" w:hAnsiTheme="majorBidi" w:cstheme="majorBidi"/>
                <w:b/>
                <w:bCs/>
                <w:sz w:val="32"/>
                <w:szCs w:val="32"/>
                <w:lang w:bidi="ar-KW"/>
              </w:rPr>
              <w:t>Zainal</w:t>
            </w:r>
            <w:proofErr w:type="spellEnd"/>
            <w:r w:rsidRPr="00C34068">
              <w:rPr>
                <w:rFonts w:asciiTheme="majorBidi" w:hAnsiTheme="majorBidi" w:cstheme="majorBidi"/>
                <w:b/>
                <w:bCs/>
                <w:sz w:val="32"/>
                <w:szCs w:val="32"/>
                <w:lang w:bidi="ar-KW"/>
              </w:rPr>
              <w:t xml:space="preserve"> Omar</w:t>
            </w:r>
          </w:p>
        </w:tc>
      </w:tr>
      <w:tr w:rsidR="00C34068" w:rsidRPr="00B014E9" w14:paraId="4357671B" w14:textId="77777777" w:rsidTr="00C0575A">
        <w:tc>
          <w:tcPr>
            <w:tcW w:w="3780" w:type="dxa"/>
            <w:shd w:val="clear" w:color="auto" w:fill="FFFFFF" w:themeFill="background1"/>
          </w:tcPr>
          <w:p w14:paraId="3C2A6F18" w14:textId="77777777" w:rsidR="00C34068" w:rsidRPr="00B014E9" w:rsidRDefault="00C34068" w:rsidP="007C27BF">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E-Mail &amp; Mobile NO.</w:t>
            </w:r>
          </w:p>
        </w:tc>
        <w:tc>
          <w:tcPr>
            <w:tcW w:w="6120" w:type="dxa"/>
            <w:gridSpan w:val="2"/>
            <w:shd w:val="clear" w:color="auto" w:fill="FFFFFF" w:themeFill="background1"/>
          </w:tcPr>
          <w:p w14:paraId="42F4C5DC" w14:textId="34AAF9D9" w:rsidR="00C34068" w:rsidRPr="00AE03A6" w:rsidRDefault="00C34068" w:rsidP="007635E7">
            <w:pPr>
              <w:tabs>
                <w:tab w:val="left" w:pos="1200"/>
              </w:tabs>
              <w:rPr>
                <w:rFonts w:asciiTheme="majorBidi" w:hAnsiTheme="majorBidi" w:cstheme="majorBidi"/>
                <w:b/>
                <w:bCs/>
                <w:sz w:val="32"/>
                <w:szCs w:val="32"/>
                <w:lang w:bidi="ar-KW"/>
              </w:rPr>
            </w:pPr>
            <w:r w:rsidRPr="00C34068">
              <w:rPr>
                <w:rFonts w:asciiTheme="majorBidi" w:hAnsiTheme="majorBidi" w:cstheme="majorBidi"/>
                <w:b/>
                <w:bCs/>
                <w:sz w:val="32"/>
                <w:szCs w:val="32"/>
                <w:lang w:bidi="ar-KW"/>
              </w:rPr>
              <w:t>alizainal@epu.edu.iq</w:t>
            </w:r>
          </w:p>
        </w:tc>
      </w:tr>
      <w:tr w:rsidR="00C34068" w:rsidRPr="00B014E9" w14:paraId="360DAD2C" w14:textId="77777777" w:rsidTr="00C0575A">
        <w:tc>
          <w:tcPr>
            <w:tcW w:w="3780" w:type="dxa"/>
            <w:shd w:val="clear" w:color="auto" w:fill="B8CCE4" w:themeFill="accent1" w:themeFillTint="66"/>
          </w:tcPr>
          <w:p w14:paraId="0B1B5D04" w14:textId="77777777" w:rsidR="00C34068" w:rsidRPr="00B014E9" w:rsidRDefault="00C34068" w:rsidP="009D715C">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Lecturer (Practical)</w:t>
            </w:r>
          </w:p>
        </w:tc>
        <w:tc>
          <w:tcPr>
            <w:tcW w:w="6120" w:type="dxa"/>
            <w:gridSpan w:val="2"/>
            <w:shd w:val="clear" w:color="auto" w:fill="B8CCE4" w:themeFill="accent1" w:themeFillTint="66"/>
          </w:tcPr>
          <w:p w14:paraId="33CC0CA4" w14:textId="1E3FD120" w:rsidR="00C34068" w:rsidRPr="00AE03A6" w:rsidRDefault="00C34068" w:rsidP="009D715C">
            <w:pPr>
              <w:tabs>
                <w:tab w:val="left" w:pos="1200"/>
              </w:tabs>
              <w:rPr>
                <w:rFonts w:asciiTheme="majorBidi" w:hAnsiTheme="majorBidi" w:cstheme="majorBidi"/>
                <w:b/>
                <w:bCs/>
                <w:sz w:val="32"/>
                <w:szCs w:val="32"/>
                <w:lang w:bidi="ar-KW"/>
              </w:rPr>
            </w:pPr>
            <w:r w:rsidRPr="00C34068">
              <w:rPr>
                <w:rFonts w:asciiTheme="majorBidi" w:hAnsiTheme="majorBidi" w:cstheme="majorBidi"/>
                <w:b/>
                <w:bCs/>
                <w:sz w:val="32"/>
                <w:szCs w:val="32"/>
                <w:lang w:bidi="ar-KW"/>
              </w:rPr>
              <w:t xml:space="preserve">Ali </w:t>
            </w:r>
            <w:proofErr w:type="spellStart"/>
            <w:r w:rsidRPr="00C34068">
              <w:rPr>
                <w:rFonts w:asciiTheme="majorBidi" w:hAnsiTheme="majorBidi" w:cstheme="majorBidi"/>
                <w:b/>
                <w:bCs/>
                <w:sz w:val="32"/>
                <w:szCs w:val="32"/>
                <w:lang w:bidi="ar-KW"/>
              </w:rPr>
              <w:t>Zainal</w:t>
            </w:r>
            <w:proofErr w:type="spellEnd"/>
            <w:r w:rsidRPr="00C34068">
              <w:rPr>
                <w:rFonts w:asciiTheme="majorBidi" w:hAnsiTheme="majorBidi" w:cstheme="majorBidi"/>
                <w:b/>
                <w:bCs/>
                <w:sz w:val="32"/>
                <w:szCs w:val="32"/>
                <w:lang w:bidi="ar-KW"/>
              </w:rPr>
              <w:t xml:space="preserve"> Omar</w:t>
            </w:r>
          </w:p>
        </w:tc>
      </w:tr>
      <w:tr w:rsidR="009D715C" w:rsidRPr="00B014E9" w14:paraId="559CA63F" w14:textId="77777777" w:rsidTr="00C0575A">
        <w:tc>
          <w:tcPr>
            <w:tcW w:w="3780" w:type="dxa"/>
            <w:shd w:val="clear" w:color="auto" w:fill="FFFFFF" w:themeFill="background1"/>
          </w:tcPr>
          <w:p w14:paraId="45B9304C" w14:textId="77777777" w:rsidR="009D715C" w:rsidRPr="00B014E9" w:rsidRDefault="009D715C" w:rsidP="009D715C">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E-Mail &amp; Mobile NO.</w:t>
            </w:r>
          </w:p>
        </w:tc>
        <w:tc>
          <w:tcPr>
            <w:tcW w:w="6120" w:type="dxa"/>
            <w:gridSpan w:val="2"/>
            <w:shd w:val="clear" w:color="auto" w:fill="FFFFFF" w:themeFill="background1"/>
          </w:tcPr>
          <w:p w14:paraId="6C7EC01A" w14:textId="2B38586C" w:rsidR="009D715C" w:rsidRPr="00AE03A6" w:rsidRDefault="00051C04" w:rsidP="00C34068">
            <w:pPr>
              <w:tabs>
                <w:tab w:val="left" w:pos="1200"/>
              </w:tabs>
              <w:rPr>
                <w:rFonts w:asciiTheme="majorBidi" w:hAnsiTheme="majorBidi" w:cstheme="majorBidi"/>
                <w:b/>
                <w:bCs/>
                <w:sz w:val="32"/>
                <w:szCs w:val="32"/>
                <w:lang w:bidi="ar-KW"/>
              </w:rPr>
            </w:pPr>
            <w:r>
              <w:rPr>
                <w:rFonts w:asciiTheme="majorBidi" w:hAnsiTheme="majorBidi" w:cstheme="majorBidi"/>
                <w:b/>
                <w:bCs/>
                <w:sz w:val="32"/>
                <w:szCs w:val="32"/>
                <w:lang w:bidi="ar-KW"/>
              </w:rPr>
              <w:t>0750</w:t>
            </w:r>
            <w:r w:rsidR="002662D9">
              <w:rPr>
                <w:rFonts w:asciiTheme="majorBidi" w:hAnsiTheme="majorBidi" w:cstheme="majorBidi"/>
                <w:b/>
                <w:bCs/>
                <w:sz w:val="32"/>
                <w:szCs w:val="32"/>
                <w:lang w:bidi="ar-KW"/>
              </w:rPr>
              <w:t>49</w:t>
            </w:r>
            <w:r w:rsidR="00C34068">
              <w:rPr>
                <w:rFonts w:asciiTheme="majorBidi" w:hAnsiTheme="majorBidi" w:cstheme="majorBidi"/>
                <w:b/>
                <w:bCs/>
                <w:sz w:val="32"/>
                <w:szCs w:val="32"/>
                <w:lang w:bidi="ar-KW"/>
              </w:rPr>
              <w:t>67882</w:t>
            </w:r>
          </w:p>
        </w:tc>
      </w:tr>
      <w:tr w:rsidR="009D715C" w:rsidRPr="00B014E9" w14:paraId="3C211381" w14:textId="77777777" w:rsidTr="00C0575A">
        <w:tc>
          <w:tcPr>
            <w:tcW w:w="3780" w:type="dxa"/>
            <w:shd w:val="clear" w:color="auto" w:fill="B8CCE4" w:themeFill="accent1" w:themeFillTint="66"/>
          </w:tcPr>
          <w:p w14:paraId="75A2A204" w14:textId="77777777" w:rsidR="009D715C" w:rsidRPr="00B014E9" w:rsidRDefault="009D715C" w:rsidP="009D715C">
            <w:pPr>
              <w:tabs>
                <w:tab w:val="left" w:pos="1200"/>
              </w:tabs>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 xml:space="preserve">Websites </w:t>
            </w:r>
          </w:p>
        </w:tc>
        <w:tc>
          <w:tcPr>
            <w:tcW w:w="6120" w:type="dxa"/>
            <w:gridSpan w:val="2"/>
            <w:shd w:val="clear" w:color="auto" w:fill="B8CCE4" w:themeFill="accent1" w:themeFillTint="66"/>
          </w:tcPr>
          <w:p w14:paraId="7B2E5934" w14:textId="77777777" w:rsidR="009D715C" w:rsidRPr="00B014E9" w:rsidRDefault="009D715C" w:rsidP="009D715C">
            <w:pPr>
              <w:tabs>
                <w:tab w:val="left" w:pos="1200"/>
              </w:tabs>
              <w:rPr>
                <w:rFonts w:asciiTheme="majorBidi" w:hAnsiTheme="majorBidi" w:cstheme="majorBidi"/>
                <w:b/>
                <w:bCs/>
                <w:sz w:val="32"/>
                <w:szCs w:val="32"/>
                <w:lang w:bidi="ar-KW"/>
              </w:rPr>
            </w:pPr>
          </w:p>
        </w:tc>
      </w:tr>
    </w:tbl>
    <w:p w14:paraId="0C3DD9F6" w14:textId="317BC08D" w:rsidR="00C46D58" w:rsidRDefault="00C46D58" w:rsidP="00230D1A">
      <w:pPr>
        <w:tabs>
          <w:tab w:val="left" w:pos="1200"/>
        </w:tabs>
        <w:rPr>
          <w:rFonts w:asciiTheme="majorBidi" w:hAnsiTheme="majorBidi" w:cstheme="majorBidi"/>
          <w:b/>
          <w:bCs/>
          <w:sz w:val="44"/>
          <w:szCs w:val="44"/>
          <w:lang w:bidi="ar-KW"/>
        </w:rPr>
      </w:pPr>
    </w:p>
    <w:p w14:paraId="7396BA4F" w14:textId="3C309FBF" w:rsidR="00FD5B28" w:rsidRDefault="00FD5B28" w:rsidP="00230D1A">
      <w:pPr>
        <w:tabs>
          <w:tab w:val="left" w:pos="1200"/>
        </w:tabs>
        <w:rPr>
          <w:rFonts w:asciiTheme="majorBidi" w:hAnsiTheme="majorBidi" w:cstheme="majorBidi"/>
          <w:b/>
          <w:bCs/>
          <w:sz w:val="44"/>
          <w:szCs w:val="44"/>
          <w:lang w:bidi="ar-KW"/>
        </w:rPr>
      </w:pPr>
    </w:p>
    <w:p w14:paraId="3BDF63E5" w14:textId="77777777" w:rsidR="008D46A4" w:rsidRPr="00B014E9" w:rsidRDefault="008D46A4" w:rsidP="008D46A4">
      <w:pPr>
        <w:tabs>
          <w:tab w:val="left" w:pos="1200"/>
        </w:tabs>
        <w:jc w:val="center"/>
        <w:rPr>
          <w:rFonts w:asciiTheme="majorBidi" w:hAnsiTheme="majorBidi" w:cstheme="majorBidi"/>
          <w:sz w:val="28"/>
          <w:szCs w:val="28"/>
          <w:lang w:bidi="ar-KW"/>
        </w:rPr>
      </w:pPr>
      <w:r w:rsidRPr="00B014E9">
        <w:rPr>
          <w:rFonts w:asciiTheme="majorBidi" w:hAnsiTheme="majorBidi" w:cstheme="majorBidi"/>
          <w:b/>
          <w:bCs/>
          <w:sz w:val="44"/>
          <w:szCs w:val="44"/>
          <w:lang w:bidi="ar-KW"/>
        </w:rPr>
        <w:t>Course Book</w:t>
      </w:r>
    </w:p>
    <w:tbl>
      <w:tblPr>
        <w:tblW w:w="103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593"/>
        <w:gridCol w:w="1759"/>
        <w:gridCol w:w="525"/>
        <w:gridCol w:w="992"/>
        <w:gridCol w:w="763"/>
        <w:gridCol w:w="227"/>
        <w:gridCol w:w="2743"/>
      </w:tblGrid>
      <w:tr w:rsidR="005E4912" w:rsidRPr="00B014E9" w14:paraId="107FF654" w14:textId="77777777" w:rsidTr="00C22BC1">
        <w:trPr>
          <w:trHeight w:val="1688"/>
        </w:trPr>
        <w:tc>
          <w:tcPr>
            <w:tcW w:w="2748" w:type="dxa"/>
            <w:shd w:val="clear" w:color="auto" w:fill="8DB3E2" w:themeFill="text2" w:themeFillTint="66"/>
            <w:vAlign w:val="center"/>
          </w:tcPr>
          <w:p w14:paraId="04082482" w14:textId="77777777" w:rsidR="005E4912" w:rsidRPr="00B014E9" w:rsidRDefault="005E4912" w:rsidP="005E4912">
            <w:pPr>
              <w:spacing w:after="0" w:line="240" w:lineRule="auto"/>
              <w:jc w:val="center"/>
              <w:rPr>
                <w:rFonts w:asciiTheme="majorBidi" w:hAnsiTheme="majorBidi" w:cstheme="majorBidi"/>
                <w:b/>
                <w:bCs/>
                <w:sz w:val="28"/>
                <w:szCs w:val="28"/>
                <w:rtl/>
                <w:lang w:bidi="ar-KW"/>
              </w:rPr>
            </w:pPr>
            <w:r w:rsidRPr="00B014E9">
              <w:rPr>
                <w:rFonts w:asciiTheme="majorBidi" w:hAnsiTheme="majorBidi" w:cstheme="majorBidi"/>
                <w:b/>
                <w:bCs/>
                <w:sz w:val="28"/>
                <w:szCs w:val="28"/>
                <w:lang w:bidi="ar-KW"/>
              </w:rPr>
              <w:lastRenderedPageBreak/>
              <w:t>Course Description</w:t>
            </w:r>
          </w:p>
        </w:tc>
        <w:tc>
          <w:tcPr>
            <w:tcW w:w="7602" w:type="dxa"/>
            <w:gridSpan w:val="7"/>
          </w:tcPr>
          <w:p w14:paraId="3DFCA17C" w14:textId="783435F0" w:rsidR="002662D9" w:rsidRPr="000D30E3" w:rsidRDefault="002662D9" w:rsidP="000E7536">
            <w:pPr>
              <w:spacing w:after="0" w:line="240" w:lineRule="auto"/>
              <w:rPr>
                <w:rFonts w:asciiTheme="majorBidi" w:hAnsiTheme="majorBidi" w:cstheme="majorBidi"/>
                <w:b/>
                <w:bCs/>
                <w:sz w:val="24"/>
                <w:szCs w:val="24"/>
                <w:lang w:val="en-US" w:bidi="ar-KW"/>
              </w:rPr>
            </w:pPr>
            <w:r w:rsidRPr="000D30E3">
              <w:rPr>
                <w:rFonts w:asciiTheme="majorBidi" w:hAnsiTheme="majorBidi" w:cstheme="majorBidi"/>
                <w:b/>
                <w:bCs/>
                <w:sz w:val="24"/>
                <w:szCs w:val="24"/>
                <w:lang w:val="en-US" w:bidi="ar-KW"/>
              </w:rPr>
              <w:t xml:space="preserve">In this lecture or course focusing on </w:t>
            </w:r>
            <w:r w:rsidR="000E7536">
              <w:rPr>
                <w:rFonts w:asciiTheme="majorBidi" w:hAnsiTheme="majorBidi" w:cstheme="majorBidi"/>
                <w:b/>
                <w:bCs/>
                <w:sz w:val="24"/>
                <w:szCs w:val="24"/>
                <w:lang w:val="en-US" w:bidi="ar-KW"/>
              </w:rPr>
              <w:t>Lab Technology</w:t>
            </w:r>
            <w:r w:rsidR="000D30E3" w:rsidRPr="000D30E3">
              <w:rPr>
                <w:rFonts w:asciiTheme="majorBidi" w:hAnsiTheme="majorBidi" w:cstheme="majorBidi"/>
                <w:b/>
                <w:bCs/>
                <w:sz w:val="24"/>
                <w:szCs w:val="24"/>
                <w:lang w:val="en-US" w:bidi="ar-KW"/>
              </w:rPr>
              <w:t>.</w:t>
            </w:r>
          </w:p>
          <w:p w14:paraId="54ADA385" w14:textId="77777777" w:rsidR="000E7536" w:rsidRDefault="002662D9" w:rsidP="000E7536">
            <w:pPr>
              <w:spacing w:after="0" w:line="240" w:lineRule="auto"/>
              <w:rPr>
                <w:rFonts w:asciiTheme="majorBidi" w:hAnsiTheme="majorBidi" w:cstheme="majorBidi"/>
                <w:color w:val="333333"/>
                <w:sz w:val="24"/>
                <w:szCs w:val="24"/>
              </w:rPr>
            </w:pPr>
            <w:r w:rsidRPr="000D30E3">
              <w:rPr>
                <w:rFonts w:asciiTheme="majorBidi" w:hAnsiTheme="majorBidi" w:cstheme="majorBidi"/>
                <w:color w:val="333333"/>
                <w:sz w:val="24"/>
                <w:szCs w:val="24"/>
                <w:lang w:val="en-US"/>
              </w:rPr>
              <w:t xml:space="preserve">▪ </w:t>
            </w:r>
            <w:r w:rsidR="000E7536">
              <w:rPr>
                <w:rFonts w:asciiTheme="majorBidi" w:hAnsiTheme="majorBidi" w:cstheme="majorBidi"/>
                <w:color w:val="333333"/>
                <w:sz w:val="24"/>
                <w:szCs w:val="24"/>
                <w:lang w:val="en-US"/>
              </w:rPr>
              <w:t>Lab. technology</w:t>
            </w:r>
            <w:r w:rsidRPr="000D30E3">
              <w:rPr>
                <w:rFonts w:asciiTheme="majorBidi" w:hAnsiTheme="majorBidi" w:cstheme="majorBidi"/>
                <w:color w:val="333333"/>
                <w:sz w:val="24"/>
                <w:szCs w:val="24"/>
                <w:lang w:val="en-US"/>
              </w:rPr>
              <w:t>:</w:t>
            </w:r>
            <w:r w:rsidRPr="000D30E3">
              <w:rPr>
                <w:rFonts w:asciiTheme="majorBidi" w:hAnsiTheme="majorBidi" w:cstheme="majorBidi"/>
                <w:color w:val="333333"/>
                <w:sz w:val="24"/>
                <w:szCs w:val="24"/>
              </w:rPr>
              <w:t xml:space="preserve"> the material of </w:t>
            </w:r>
            <w:r w:rsidR="000E7536">
              <w:rPr>
                <w:rFonts w:asciiTheme="majorBidi" w:hAnsiTheme="majorBidi" w:cstheme="majorBidi"/>
                <w:color w:val="333333"/>
                <w:sz w:val="24"/>
                <w:szCs w:val="24"/>
              </w:rPr>
              <w:t xml:space="preserve">lab technology </w:t>
            </w:r>
            <w:r w:rsidRPr="000D30E3">
              <w:rPr>
                <w:rFonts w:asciiTheme="majorBidi" w:hAnsiTheme="majorBidi" w:cstheme="majorBidi"/>
                <w:color w:val="333333"/>
                <w:sz w:val="24"/>
                <w:szCs w:val="24"/>
              </w:rPr>
              <w:t xml:space="preserve"> to understanding </w:t>
            </w:r>
            <w:r w:rsidR="000E7536">
              <w:rPr>
                <w:rFonts w:asciiTheme="majorBidi" w:hAnsiTheme="majorBidi" w:cstheme="majorBidi"/>
                <w:color w:val="333333"/>
                <w:sz w:val="24"/>
                <w:szCs w:val="24"/>
              </w:rPr>
              <w:t>technical and controlling laboratory work</w:t>
            </w:r>
          </w:p>
          <w:p w14:paraId="1FCBF913" w14:textId="6ED35FD1" w:rsidR="002662D9" w:rsidRPr="000D30E3" w:rsidRDefault="002662D9" w:rsidP="000E7536">
            <w:pPr>
              <w:spacing w:after="0" w:line="240" w:lineRule="auto"/>
              <w:rPr>
                <w:rFonts w:asciiTheme="majorBidi" w:hAnsiTheme="majorBidi" w:cstheme="majorBidi"/>
                <w:sz w:val="28"/>
                <w:szCs w:val="28"/>
                <w:lang w:val="en-US" w:bidi="ar-KW"/>
              </w:rPr>
            </w:pPr>
            <w:r w:rsidRPr="000D30E3">
              <w:rPr>
                <w:rFonts w:asciiTheme="majorBidi" w:hAnsiTheme="majorBidi" w:cstheme="majorBidi"/>
                <w:sz w:val="24"/>
                <w:szCs w:val="24"/>
                <w:lang w:bidi="ar-KW"/>
              </w:rPr>
              <w:t xml:space="preserve">▪ The conception of the lecture to focusing on </w:t>
            </w:r>
            <w:r w:rsidR="000E7536">
              <w:rPr>
                <w:rFonts w:asciiTheme="majorBidi" w:hAnsiTheme="majorBidi" w:cstheme="majorBidi"/>
                <w:sz w:val="24"/>
                <w:szCs w:val="24"/>
                <w:lang w:bidi="ar-KW"/>
              </w:rPr>
              <w:t xml:space="preserve">diagnosis of </w:t>
            </w:r>
            <w:r w:rsidR="000D30E3" w:rsidRPr="000D30E3">
              <w:rPr>
                <w:rFonts w:asciiTheme="majorBidi" w:hAnsiTheme="majorBidi" w:cstheme="majorBidi"/>
                <w:sz w:val="24"/>
                <w:szCs w:val="24"/>
                <w:lang w:bidi="ar-KW"/>
              </w:rPr>
              <w:t>diseases via</w:t>
            </w:r>
            <w:r w:rsidRPr="000D30E3">
              <w:rPr>
                <w:rFonts w:asciiTheme="majorBidi" w:hAnsiTheme="majorBidi" w:cstheme="majorBidi"/>
                <w:sz w:val="24"/>
                <w:szCs w:val="24"/>
                <w:lang w:bidi="ar-KW"/>
              </w:rPr>
              <w:t xml:space="preserve"> determination and testing.</w:t>
            </w:r>
            <w:r w:rsidRPr="000D30E3">
              <w:rPr>
                <w:rFonts w:asciiTheme="majorBidi" w:hAnsiTheme="majorBidi" w:cstheme="majorBidi"/>
                <w:color w:val="333333"/>
                <w:sz w:val="24"/>
                <w:szCs w:val="24"/>
              </w:rPr>
              <w:br/>
            </w:r>
            <w:r w:rsidRPr="000D30E3">
              <w:rPr>
                <w:rFonts w:asciiTheme="majorBidi" w:hAnsiTheme="majorBidi" w:cstheme="majorBidi"/>
                <w:sz w:val="24"/>
                <w:szCs w:val="24"/>
                <w:lang w:bidi="ar-KW"/>
              </w:rPr>
              <w:t xml:space="preserve">▪ </w:t>
            </w:r>
            <w:r w:rsidR="000E7536">
              <w:rPr>
                <w:rFonts w:asciiTheme="majorBidi" w:hAnsiTheme="majorBidi" w:cstheme="majorBidi"/>
                <w:sz w:val="24"/>
                <w:szCs w:val="24"/>
                <w:lang w:bidi="ar-KW"/>
              </w:rPr>
              <w:t>laboratory</w:t>
            </w:r>
            <w:r w:rsidRPr="000D30E3">
              <w:rPr>
                <w:rFonts w:asciiTheme="majorBidi" w:hAnsiTheme="majorBidi" w:cstheme="majorBidi"/>
                <w:sz w:val="24"/>
                <w:szCs w:val="24"/>
                <w:lang w:bidi="ar-KW"/>
              </w:rPr>
              <w:t xml:space="preserve"> principles </w:t>
            </w:r>
            <w:r w:rsidRPr="000D30E3">
              <w:rPr>
                <w:rFonts w:asciiTheme="majorBidi" w:hAnsiTheme="majorBidi" w:cstheme="majorBidi"/>
                <w:sz w:val="24"/>
                <w:szCs w:val="24"/>
                <w:lang w:bidi="ar-KW"/>
              </w:rPr>
              <w:br/>
              <w:t xml:space="preserve">▪ Properties of </w:t>
            </w:r>
            <w:r w:rsidR="000E7536">
              <w:rPr>
                <w:rFonts w:asciiTheme="majorBidi" w:hAnsiTheme="majorBidi" w:cstheme="majorBidi"/>
                <w:sz w:val="24"/>
                <w:szCs w:val="24"/>
                <w:lang w:bidi="ar-KW"/>
              </w:rPr>
              <w:t>Laboratory</w:t>
            </w:r>
            <w:r w:rsidR="000D30E3" w:rsidRPr="000D30E3">
              <w:rPr>
                <w:rFonts w:asciiTheme="majorBidi" w:hAnsiTheme="majorBidi" w:cstheme="majorBidi"/>
                <w:sz w:val="24"/>
                <w:szCs w:val="24"/>
                <w:lang w:bidi="ar-KW"/>
              </w:rPr>
              <w:t xml:space="preserve"> </w:t>
            </w:r>
            <w:r w:rsidRPr="000D30E3">
              <w:rPr>
                <w:rFonts w:asciiTheme="majorBidi" w:hAnsiTheme="majorBidi" w:cstheme="majorBidi"/>
                <w:sz w:val="24"/>
                <w:szCs w:val="24"/>
                <w:lang w:bidi="ar-KW"/>
              </w:rPr>
              <w:br/>
            </w:r>
            <w:r w:rsidR="000D30E3" w:rsidRPr="000D30E3">
              <w:rPr>
                <w:rFonts w:asciiTheme="majorBidi" w:hAnsiTheme="majorBidi" w:cstheme="majorBidi"/>
                <w:sz w:val="24"/>
                <w:szCs w:val="24"/>
                <w:lang w:bidi="ar-KW"/>
              </w:rPr>
              <w:t>▪ my</w:t>
            </w:r>
            <w:r w:rsidRPr="000D30E3">
              <w:rPr>
                <w:rFonts w:asciiTheme="majorBidi" w:hAnsiTheme="majorBidi" w:cstheme="majorBidi"/>
                <w:sz w:val="24"/>
                <w:szCs w:val="24"/>
                <w:lang w:bidi="ar-KW"/>
              </w:rPr>
              <w:t xml:space="preserve"> advice to employments, the employments should taking care of some material in laboratory during test or experiments because the chemical material use for this purpose are toxic and </w:t>
            </w:r>
            <w:r w:rsidR="000E7536" w:rsidRPr="000D30E3">
              <w:rPr>
                <w:rFonts w:asciiTheme="majorBidi" w:hAnsiTheme="majorBidi" w:cstheme="majorBidi"/>
                <w:sz w:val="24"/>
                <w:szCs w:val="24"/>
                <w:lang w:bidi="ar-KW"/>
              </w:rPr>
              <w:t>poisonous or</w:t>
            </w:r>
            <w:r w:rsidRPr="000D30E3">
              <w:rPr>
                <w:rFonts w:asciiTheme="majorBidi" w:hAnsiTheme="majorBidi" w:cstheme="majorBidi"/>
                <w:sz w:val="24"/>
                <w:szCs w:val="24"/>
                <w:lang w:bidi="ar-KW"/>
              </w:rPr>
              <w:t xml:space="preserve"> hazardous material and some of them are carcinogenic and mutagenic mater using due to the employments strictly using lab coats, masks, gloves especially at preparing Cultures and slide. </w:t>
            </w:r>
          </w:p>
          <w:p w14:paraId="10651269" w14:textId="0B89BBF7" w:rsidR="004E08D8" w:rsidRPr="000D30E3" w:rsidRDefault="004E08D8" w:rsidP="00051C04">
            <w:pPr>
              <w:spacing w:after="0"/>
              <w:jc w:val="both"/>
              <w:rPr>
                <w:rFonts w:asciiTheme="majorBidi" w:hAnsiTheme="majorBidi" w:cstheme="majorBidi"/>
                <w:sz w:val="24"/>
                <w:szCs w:val="24"/>
                <w:rtl/>
                <w:lang w:val="en-US" w:bidi="ar-KW"/>
              </w:rPr>
            </w:pPr>
          </w:p>
        </w:tc>
      </w:tr>
      <w:tr w:rsidR="005E4912" w:rsidRPr="00B014E9" w14:paraId="36A55152" w14:textId="77777777" w:rsidTr="00C22BC1">
        <w:trPr>
          <w:trHeight w:val="1112"/>
        </w:trPr>
        <w:tc>
          <w:tcPr>
            <w:tcW w:w="2748" w:type="dxa"/>
            <w:shd w:val="clear" w:color="auto" w:fill="8DB3E2" w:themeFill="text2" w:themeFillTint="66"/>
            <w:vAlign w:val="center"/>
          </w:tcPr>
          <w:p w14:paraId="1819A020" w14:textId="77777777" w:rsidR="005E4912" w:rsidRPr="00B014E9" w:rsidRDefault="005E4912" w:rsidP="005E4912">
            <w:pPr>
              <w:spacing w:after="0" w:line="240" w:lineRule="auto"/>
              <w:jc w:val="center"/>
              <w:rPr>
                <w:rFonts w:asciiTheme="majorBidi" w:hAnsiTheme="majorBidi" w:cstheme="majorBidi"/>
                <w:b/>
                <w:bCs/>
                <w:sz w:val="28"/>
                <w:szCs w:val="28"/>
                <w:lang w:bidi="ar-KW"/>
              </w:rPr>
            </w:pPr>
            <w:r w:rsidRPr="00B014E9">
              <w:rPr>
                <w:rFonts w:asciiTheme="majorBidi" w:hAnsiTheme="majorBidi" w:cstheme="majorBidi"/>
                <w:b/>
                <w:bCs/>
                <w:sz w:val="28"/>
                <w:szCs w:val="28"/>
                <w:lang w:bidi="ar-KW"/>
              </w:rPr>
              <w:t>Course objectives</w:t>
            </w:r>
          </w:p>
        </w:tc>
        <w:tc>
          <w:tcPr>
            <w:tcW w:w="7602" w:type="dxa"/>
            <w:gridSpan w:val="7"/>
          </w:tcPr>
          <w:p w14:paraId="380B57AD" w14:textId="598A8BB7" w:rsidR="002662D9" w:rsidRPr="000D30E3" w:rsidRDefault="002662D9" w:rsidP="000E7536">
            <w:pPr>
              <w:spacing w:after="0" w:line="240" w:lineRule="auto"/>
              <w:rPr>
                <w:rFonts w:asciiTheme="majorBidi" w:hAnsiTheme="majorBidi" w:cstheme="majorBidi"/>
                <w:sz w:val="24"/>
                <w:szCs w:val="24"/>
                <w:lang w:bidi="ar-KW"/>
              </w:rPr>
            </w:pPr>
            <w:r w:rsidRPr="000D30E3">
              <w:rPr>
                <w:rFonts w:asciiTheme="majorBidi" w:hAnsiTheme="majorBidi" w:cstheme="majorBidi"/>
                <w:sz w:val="24"/>
                <w:szCs w:val="24"/>
                <w:lang w:bidi="ar-KW"/>
              </w:rPr>
              <w:t xml:space="preserve">Introducing students to </w:t>
            </w:r>
            <w:r w:rsidR="000E7536">
              <w:rPr>
                <w:rFonts w:asciiTheme="majorBidi" w:hAnsiTheme="majorBidi" w:cstheme="majorBidi"/>
                <w:sz w:val="24"/>
                <w:szCs w:val="24"/>
                <w:lang w:bidi="ar-KW"/>
              </w:rPr>
              <w:t>Laboratory techniques</w:t>
            </w:r>
            <w:r w:rsidRPr="000D30E3">
              <w:rPr>
                <w:rFonts w:asciiTheme="majorBidi" w:hAnsiTheme="majorBidi" w:cstheme="majorBidi"/>
                <w:sz w:val="24"/>
                <w:szCs w:val="24"/>
                <w:lang w:bidi="ar-KW"/>
              </w:rPr>
              <w:t>, some chemical materials and equipment's that interesting in mycological experiments.</w:t>
            </w:r>
          </w:p>
          <w:p w14:paraId="262F5E8B" w14:textId="77777777" w:rsidR="002662D9" w:rsidRPr="000D30E3" w:rsidRDefault="002662D9" w:rsidP="002662D9">
            <w:pPr>
              <w:spacing w:after="0" w:line="240" w:lineRule="auto"/>
              <w:rPr>
                <w:rFonts w:asciiTheme="majorBidi" w:hAnsiTheme="majorBidi" w:cstheme="majorBidi"/>
                <w:sz w:val="24"/>
                <w:szCs w:val="24"/>
                <w:lang w:bidi="ar-KW"/>
              </w:rPr>
            </w:pPr>
            <w:r w:rsidRPr="000D30E3">
              <w:rPr>
                <w:rFonts w:asciiTheme="majorBidi" w:hAnsiTheme="majorBidi" w:cstheme="majorBidi"/>
                <w:sz w:val="24"/>
                <w:szCs w:val="24"/>
                <w:lang w:bidi="ar-KW"/>
              </w:rPr>
              <w:t>Also the students are learning how to working in lab, how student can do experiments by scientific methods.</w:t>
            </w:r>
          </w:p>
          <w:p w14:paraId="5DF90E45" w14:textId="24CAE462" w:rsidR="005E4912" w:rsidRPr="000D30E3" w:rsidRDefault="002662D9" w:rsidP="00560371">
            <w:pPr>
              <w:shd w:val="clear" w:color="auto" w:fill="FFFFFF"/>
              <w:spacing w:after="0" w:line="240" w:lineRule="auto"/>
              <w:textAlignment w:val="baseline"/>
              <w:rPr>
                <w:rFonts w:asciiTheme="majorBidi" w:eastAsia="Times New Roman" w:hAnsiTheme="majorBidi" w:cstheme="majorBidi"/>
                <w:color w:val="222222"/>
                <w:sz w:val="34"/>
                <w:szCs w:val="34"/>
                <w:lang w:val="en-US"/>
              </w:rPr>
            </w:pPr>
            <w:r w:rsidRPr="000D30E3">
              <w:rPr>
                <w:rFonts w:asciiTheme="majorBidi" w:hAnsiTheme="majorBidi" w:cstheme="majorBidi"/>
                <w:sz w:val="24"/>
                <w:szCs w:val="24"/>
                <w:lang w:bidi="ar-KW"/>
              </w:rPr>
              <w:t xml:space="preserve">While the students learn some role and scientific method of working they'll work weekly on different subject that has relation with the </w:t>
            </w:r>
            <w:r w:rsidR="00560371">
              <w:rPr>
                <w:rFonts w:asciiTheme="majorBidi" w:hAnsiTheme="majorBidi" w:cstheme="majorBidi"/>
                <w:sz w:val="24"/>
                <w:szCs w:val="24"/>
                <w:lang w:bidi="ar-KW"/>
              </w:rPr>
              <w:t xml:space="preserve">lab technology </w:t>
            </w:r>
            <w:r w:rsidR="00560371" w:rsidRPr="000D30E3">
              <w:rPr>
                <w:rFonts w:asciiTheme="majorBidi" w:hAnsiTheme="majorBidi" w:cstheme="majorBidi"/>
                <w:sz w:val="24"/>
                <w:szCs w:val="24"/>
                <w:lang w:bidi="ar-KW"/>
              </w:rPr>
              <w:t>lecture</w:t>
            </w:r>
            <w:r w:rsidRPr="000D30E3">
              <w:rPr>
                <w:rFonts w:asciiTheme="majorBidi" w:hAnsiTheme="majorBidi" w:cstheme="majorBidi"/>
                <w:sz w:val="24"/>
                <w:szCs w:val="24"/>
                <w:lang w:bidi="ar-KW"/>
              </w:rPr>
              <w:t>. However student can repeat all tests or experiment if they need to understand much more time they can repeat it. Also all students will learn extra tests for collecting more information.</w:t>
            </w:r>
          </w:p>
        </w:tc>
      </w:tr>
      <w:tr w:rsidR="005E4912" w:rsidRPr="00B014E9" w14:paraId="671F7A64" w14:textId="77777777" w:rsidTr="00C22BC1">
        <w:trPr>
          <w:trHeight w:val="704"/>
        </w:trPr>
        <w:tc>
          <w:tcPr>
            <w:tcW w:w="2748" w:type="dxa"/>
            <w:shd w:val="clear" w:color="auto" w:fill="8DB3E2" w:themeFill="text2" w:themeFillTint="66"/>
            <w:vAlign w:val="center"/>
          </w:tcPr>
          <w:p w14:paraId="7F2D91F9" w14:textId="77777777" w:rsidR="005E4912" w:rsidRPr="00B014E9" w:rsidRDefault="005E4912" w:rsidP="005E4912">
            <w:pPr>
              <w:spacing w:after="0" w:line="240" w:lineRule="auto"/>
              <w:jc w:val="center"/>
              <w:rPr>
                <w:rFonts w:asciiTheme="majorBidi" w:hAnsiTheme="majorBidi" w:cstheme="majorBidi"/>
                <w:b/>
                <w:bCs/>
                <w:sz w:val="28"/>
                <w:szCs w:val="28"/>
                <w:lang w:bidi="ar-KW"/>
              </w:rPr>
            </w:pPr>
            <w:r w:rsidRPr="00B014E9">
              <w:rPr>
                <w:rFonts w:asciiTheme="majorBidi" w:hAnsiTheme="majorBidi" w:cstheme="majorBidi"/>
                <w:b/>
                <w:bCs/>
                <w:sz w:val="28"/>
                <w:szCs w:val="28"/>
                <w:lang w:bidi="ar-KW"/>
              </w:rPr>
              <w:t>Student's obligation</w:t>
            </w:r>
          </w:p>
          <w:p w14:paraId="1245FFD6" w14:textId="77777777" w:rsidR="005E4912" w:rsidRPr="00B014E9" w:rsidRDefault="005E4912" w:rsidP="005E4912">
            <w:pPr>
              <w:spacing w:after="0" w:line="240" w:lineRule="auto"/>
              <w:jc w:val="center"/>
              <w:rPr>
                <w:rFonts w:asciiTheme="majorBidi" w:hAnsiTheme="majorBidi" w:cstheme="majorBidi"/>
                <w:b/>
                <w:bCs/>
                <w:sz w:val="28"/>
                <w:szCs w:val="28"/>
                <w:rtl/>
                <w:lang w:val="en-US" w:bidi="ar-IQ"/>
              </w:rPr>
            </w:pPr>
          </w:p>
        </w:tc>
        <w:tc>
          <w:tcPr>
            <w:tcW w:w="7602" w:type="dxa"/>
            <w:gridSpan w:val="7"/>
          </w:tcPr>
          <w:p w14:paraId="4F10B687" w14:textId="77777777" w:rsidR="00051C04" w:rsidRPr="000D30E3" w:rsidRDefault="00051C04" w:rsidP="00051C04">
            <w:pPr>
              <w:pStyle w:val="ListParagraph"/>
              <w:numPr>
                <w:ilvl w:val="0"/>
                <w:numId w:val="12"/>
              </w:numPr>
              <w:spacing w:after="0" w:line="240" w:lineRule="auto"/>
              <w:rPr>
                <w:rFonts w:asciiTheme="majorBidi" w:hAnsiTheme="majorBidi" w:cstheme="majorBidi"/>
                <w:b/>
                <w:bCs/>
                <w:sz w:val="24"/>
                <w:szCs w:val="24"/>
                <w:lang w:bidi="ar-KW"/>
              </w:rPr>
            </w:pPr>
            <w:r w:rsidRPr="000D30E3">
              <w:rPr>
                <w:rFonts w:asciiTheme="majorBidi" w:hAnsiTheme="majorBidi" w:cstheme="majorBidi"/>
                <w:b/>
                <w:bCs/>
                <w:sz w:val="24"/>
                <w:szCs w:val="24"/>
                <w:lang w:bidi="ar-KW"/>
              </w:rPr>
              <w:t xml:space="preserve">  Student's obligation</w:t>
            </w:r>
          </w:p>
          <w:p w14:paraId="4D265E96" w14:textId="78707B65" w:rsidR="002662D9" w:rsidRPr="000D30E3" w:rsidRDefault="002662D9" w:rsidP="00560371">
            <w:pPr>
              <w:spacing w:after="0" w:line="240" w:lineRule="auto"/>
              <w:rPr>
                <w:rFonts w:asciiTheme="majorBidi" w:hAnsiTheme="majorBidi" w:cstheme="majorBidi"/>
                <w:sz w:val="24"/>
                <w:szCs w:val="24"/>
                <w:lang w:bidi="ar-KW"/>
              </w:rPr>
            </w:pPr>
            <w:r w:rsidRPr="000D30E3">
              <w:rPr>
                <w:rFonts w:asciiTheme="majorBidi" w:hAnsiTheme="majorBidi" w:cstheme="majorBidi"/>
                <w:sz w:val="24"/>
                <w:szCs w:val="24"/>
                <w:lang w:bidi="ar-KW"/>
              </w:rPr>
              <w:t xml:space="preserve">Students must be attending all theoretical and practical parts. The theoretical </w:t>
            </w:r>
            <w:proofErr w:type="gramStart"/>
            <w:r w:rsidRPr="000D30E3">
              <w:rPr>
                <w:rFonts w:asciiTheme="majorBidi" w:hAnsiTheme="majorBidi" w:cstheme="majorBidi"/>
                <w:sz w:val="24"/>
                <w:szCs w:val="24"/>
                <w:lang w:bidi="ar-KW"/>
              </w:rPr>
              <w:t>parts studies</w:t>
            </w:r>
            <w:proofErr w:type="gramEnd"/>
            <w:r w:rsidRPr="000D30E3">
              <w:rPr>
                <w:rFonts w:asciiTheme="majorBidi" w:hAnsiTheme="majorBidi" w:cstheme="majorBidi"/>
                <w:sz w:val="24"/>
                <w:szCs w:val="24"/>
                <w:lang w:bidi="ar-KW"/>
              </w:rPr>
              <w:t xml:space="preserve"> all parts of </w:t>
            </w:r>
            <w:r w:rsidR="00560371">
              <w:rPr>
                <w:rFonts w:asciiTheme="majorBidi" w:hAnsiTheme="majorBidi" w:cstheme="majorBidi"/>
                <w:sz w:val="24"/>
                <w:szCs w:val="24"/>
                <w:lang w:bidi="ar-KW"/>
              </w:rPr>
              <w:t xml:space="preserve">lab. </w:t>
            </w:r>
            <w:proofErr w:type="gramStart"/>
            <w:r w:rsidR="00560371">
              <w:rPr>
                <w:rFonts w:asciiTheme="majorBidi" w:hAnsiTheme="majorBidi" w:cstheme="majorBidi"/>
                <w:sz w:val="24"/>
                <w:szCs w:val="24"/>
                <w:lang w:bidi="ar-KW"/>
              </w:rPr>
              <w:t>technology</w:t>
            </w:r>
            <w:proofErr w:type="gramEnd"/>
            <w:r w:rsidRPr="000D30E3">
              <w:rPr>
                <w:rFonts w:asciiTheme="majorBidi" w:hAnsiTheme="majorBidi" w:cstheme="majorBidi"/>
                <w:sz w:val="24"/>
                <w:szCs w:val="24"/>
                <w:lang w:bidi="ar-KW"/>
              </w:rPr>
              <w:t xml:space="preserve"> (Medical section) theoretically while the practical parts studies all theoretical parts practically through different experiments.</w:t>
            </w:r>
          </w:p>
          <w:p w14:paraId="54078DE3" w14:textId="77777777" w:rsidR="002662D9" w:rsidRPr="000D30E3" w:rsidRDefault="002662D9" w:rsidP="002662D9">
            <w:pPr>
              <w:spacing w:after="0" w:line="240" w:lineRule="auto"/>
              <w:rPr>
                <w:rFonts w:asciiTheme="majorBidi" w:hAnsiTheme="majorBidi" w:cstheme="majorBidi"/>
                <w:sz w:val="24"/>
                <w:szCs w:val="24"/>
                <w:lang w:bidi="ar-KW"/>
              </w:rPr>
            </w:pPr>
            <w:r w:rsidRPr="000D30E3">
              <w:rPr>
                <w:rFonts w:asciiTheme="majorBidi" w:hAnsiTheme="majorBidi" w:cstheme="majorBidi"/>
                <w:sz w:val="24"/>
                <w:szCs w:val="24"/>
                <w:lang w:bidi="ar-KW"/>
              </w:rPr>
              <w:t>Both theoretical and practical parts link together strictly.</w:t>
            </w:r>
          </w:p>
          <w:p w14:paraId="40DB1ECC" w14:textId="77777777" w:rsidR="002662D9" w:rsidRPr="000D30E3" w:rsidRDefault="002662D9" w:rsidP="002662D9">
            <w:pPr>
              <w:spacing w:after="0" w:line="240" w:lineRule="auto"/>
              <w:rPr>
                <w:rFonts w:asciiTheme="majorBidi" w:hAnsiTheme="majorBidi" w:cstheme="majorBidi"/>
                <w:sz w:val="24"/>
                <w:szCs w:val="24"/>
                <w:lang w:bidi="ar-KW"/>
              </w:rPr>
            </w:pPr>
            <w:r w:rsidRPr="000D30E3">
              <w:rPr>
                <w:rFonts w:asciiTheme="majorBidi" w:hAnsiTheme="majorBidi" w:cstheme="majorBidi"/>
                <w:sz w:val="24"/>
                <w:szCs w:val="24"/>
                <w:lang w:bidi="ar-KW"/>
              </w:rPr>
              <w:t>The students should be know how to works all equipment's are available in laboratory while taking knowledge all equipment's theoretically that un available in laboratory.</w:t>
            </w:r>
          </w:p>
          <w:p w14:paraId="31395014" w14:textId="77777777" w:rsidR="002662D9" w:rsidRPr="000D30E3" w:rsidRDefault="002662D9" w:rsidP="002662D9">
            <w:pPr>
              <w:spacing w:after="0" w:line="240" w:lineRule="auto"/>
              <w:rPr>
                <w:rFonts w:asciiTheme="majorBidi" w:hAnsiTheme="majorBidi" w:cstheme="majorBidi"/>
                <w:sz w:val="24"/>
                <w:szCs w:val="24"/>
                <w:lang w:bidi="ar-KW"/>
              </w:rPr>
            </w:pPr>
            <w:r w:rsidRPr="000D30E3">
              <w:rPr>
                <w:rFonts w:asciiTheme="majorBidi" w:hAnsiTheme="majorBidi" w:cstheme="majorBidi"/>
                <w:sz w:val="24"/>
                <w:szCs w:val="24"/>
                <w:lang w:bidi="ar-KW"/>
              </w:rPr>
              <w:t xml:space="preserve">The students should be working as groups and attending reports properly. </w:t>
            </w:r>
          </w:p>
          <w:p w14:paraId="22746A51" w14:textId="2118CA2C" w:rsidR="00B014E9" w:rsidRPr="000D30E3" w:rsidRDefault="00B014E9" w:rsidP="00BE5C27">
            <w:pPr>
              <w:spacing w:after="0" w:line="240" w:lineRule="auto"/>
              <w:jc w:val="both"/>
              <w:rPr>
                <w:rFonts w:asciiTheme="majorBidi" w:hAnsiTheme="majorBidi" w:cstheme="majorBidi"/>
                <w:sz w:val="24"/>
                <w:szCs w:val="24"/>
                <w:rtl/>
                <w:lang w:bidi="ar-KW"/>
              </w:rPr>
            </w:pPr>
          </w:p>
        </w:tc>
      </w:tr>
      <w:tr w:rsidR="00B47D07" w:rsidRPr="00B014E9" w14:paraId="38E8E23B" w14:textId="77777777" w:rsidTr="00C22BC1">
        <w:trPr>
          <w:trHeight w:val="704"/>
        </w:trPr>
        <w:tc>
          <w:tcPr>
            <w:tcW w:w="2748" w:type="dxa"/>
            <w:shd w:val="clear" w:color="auto" w:fill="8DB3E2" w:themeFill="text2" w:themeFillTint="66"/>
          </w:tcPr>
          <w:p w14:paraId="3DA74DC8" w14:textId="77777777" w:rsidR="00B47D07" w:rsidRPr="00B014E9" w:rsidRDefault="00B47D07" w:rsidP="00B47D07">
            <w:pPr>
              <w:spacing w:after="0" w:line="240" w:lineRule="auto"/>
              <w:jc w:val="center"/>
              <w:rPr>
                <w:rFonts w:asciiTheme="majorBidi" w:hAnsiTheme="majorBidi" w:cstheme="majorBidi"/>
                <w:b/>
                <w:bCs/>
                <w:sz w:val="28"/>
                <w:szCs w:val="28"/>
                <w:lang w:bidi="ar-KW"/>
              </w:rPr>
            </w:pPr>
            <w:r w:rsidRPr="00B014E9">
              <w:rPr>
                <w:rFonts w:asciiTheme="majorBidi" w:hAnsiTheme="majorBidi" w:cstheme="majorBidi"/>
                <w:b/>
                <w:bCs/>
                <w:sz w:val="28"/>
                <w:szCs w:val="28"/>
                <w:lang w:bidi="ar-KW"/>
              </w:rPr>
              <w:t xml:space="preserve">Required Learning Materials </w:t>
            </w:r>
          </w:p>
          <w:p w14:paraId="565FCA5F" w14:textId="77777777" w:rsidR="00B47D07" w:rsidRPr="00B014E9" w:rsidRDefault="00B47D07" w:rsidP="00B92390">
            <w:pPr>
              <w:spacing w:after="0" w:line="240" w:lineRule="auto"/>
              <w:rPr>
                <w:rFonts w:asciiTheme="majorBidi" w:hAnsiTheme="majorBidi" w:cstheme="majorBidi"/>
                <w:sz w:val="24"/>
                <w:szCs w:val="24"/>
                <w:rtl/>
                <w:lang w:val="en-US" w:bidi="ar-KW"/>
              </w:rPr>
            </w:pPr>
          </w:p>
        </w:tc>
        <w:tc>
          <w:tcPr>
            <w:tcW w:w="7602" w:type="dxa"/>
            <w:gridSpan w:val="7"/>
          </w:tcPr>
          <w:p w14:paraId="1084F39A" w14:textId="37C3D569" w:rsidR="00BE5C27" w:rsidRPr="000D30E3" w:rsidRDefault="00BE5C27" w:rsidP="00326F7E">
            <w:pPr>
              <w:spacing w:after="0" w:line="240" w:lineRule="auto"/>
              <w:rPr>
                <w:rFonts w:asciiTheme="majorBidi" w:hAnsiTheme="majorBidi" w:cstheme="majorBidi"/>
                <w:sz w:val="24"/>
                <w:szCs w:val="24"/>
                <w:lang w:val="en-US" w:bidi="ar-KW"/>
              </w:rPr>
            </w:pPr>
            <w:r w:rsidRPr="000D30E3">
              <w:rPr>
                <w:rFonts w:asciiTheme="majorBidi" w:hAnsiTheme="majorBidi" w:cstheme="majorBidi"/>
                <w:sz w:val="24"/>
                <w:szCs w:val="24"/>
                <w:lang w:val="en-US" w:bidi="ar-KW"/>
              </w:rPr>
              <w:t xml:space="preserve">- Printouts of weekly lectures taught at the college campus </w:t>
            </w:r>
          </w:p>
          <w:p w14:paraId="33E37AC0" w14:textId="76A28FF3" w:rsidR="001E509A" w:rsidRPr="000D30E3" w:rsidRDefault="00BE5C27" w:rsidP="00326F7E">
            <w:pPr>
              <w:spacing w:after="0" w:line="240" w:lineRule="auto"/>
              <w:rPr>
                <w:rFonts w:asciiTheme="majorBidi" w:hAnsiTheme="majorBidi" w:cstheme="majorBidi"/>
                <w:sz w:val="24"/>
                <w:szCs w:val="24"/>
                <w:rtl/>
                <w:lang w:val="en-US" w:bidi="ar-KW"/>
              </w:rPr>
            </w:pPr>
            <w:r w:rsidRPr="000D30E3">
              <w:rPr>
                <w:rFonts w:asciiTheme="majorBidi" w:hAnsiTheme="majorBidi" w:cstheme="majorBidi"/>
                <w:sz w:val="24"/>
                <w:szCs w:val="24"/>
                <w:lang w:val="en-US" w:bidi="ar-KW"/>
              </w:rPr>
              <w:t xml:space="preserve">- Reviewing of internet </w:t>
            </w:r>
          </w:p>
        </w:tc>
      </w:tr>
      <w:tr w:rsidR="00AE03A6" w:rsidRPr="00B014E9" w14:paraId="4C7A8634" w14:textId="77777777" w:rsidTr="00C22BC1">
        <w:trPr>
          <w:trHeight w:val="704"/>
        </w:trPr>
        <w:tc>
          <w:tcPr>
            <w:tcW w:w="2748" w:type="dxa"/>
            <w:shd w:val="clear" w:color="auto" w:fill="8DB3E2" w:themeFill="text2" w:themeFillTint="66"/>
          </w:tcPr>
          <w:p w14:paraId="46D46413" w14:textId="571926EA" w:rsidR="00AE03A6" w:rsidRPr="00B014E9" w:rsidRDefault="00AE03A6" w:rsidP="00B47D07">
            <w:pPr>
              <w:spacing w:after="0" w:line="240" w:lineRule="auto"/>
              <w:jc w:val="center"/>
              <w:rPr>
                <w:rFonts w:asciiTheme="majorBidi" w:hAnsiTheme="majorBidi" w:cstheme="majorBidi"/>
                <w:b/>
                <w:bCs/>
                <w:sz w:val="28"/>
                <w:szCs w:val="28"/>
                <w:lang w:bidi="ar-KW"/>
              </w:rPr>
            </w:pPr>
            <w:r>
              <w:rPr>
                <w:rFonts w:asciiTheme="majorBidi" w:hAnsiTheme="majorBidi" w:cstheme="majorBidi"/>
                <w:b/>
                <w:bCs/>
                <w:sz w:val="28"/>
                <w:szCs w:val="28"/>
                <w:lang w:bidi="ar-KW"/>
              </w:rPr>
              <w:t>Forms of teaching</w:t>
            </w:r>
          </w:p>
        </w:tc>
        <w:tc>
          <w:tcPr>
            <w:tcW w:w="7602" w:type="dxa"/>
            <w:gridSpan w:val="7"/>
          </w:tcPr>
          <w:p w14:paraId="3A43F2EF" w14:textId="77777777" w:rsidR="002662D9" w:rsidRPr="000D30E3" w:rsidRDefault="002662D9" w:rsidP="002662D9">
            <w:pPr>
              <w:bidi/>
              <w:spacing w:after="0" w:line="240" w:lineRule="auto"/>
              <w:jc w:val="right"/>
              <w:rPr>
                <w:rFonts w:asciiTheme="majorBidi" w:hAnsiTheme="majorBidi" w:cstheme="majorBidi"/>
                <w:sz w:val="24"/>
                <w:szCs w:val="24"/>
                <w:lang w:bidi="ar-KW"/>
              </w:rPr>
            </w:pPr>
            <w:r w:rsidRPr="000D30E3">
              <w:rPr>
                <w:rFonts w:asciiTheme="majorBidi" w:hAnsiTheme="majorBidi" w:cstheme="majorBidi"/>
                <w:sz w:val="24"/>
                <w:szCs w:val="24"/>
                <w:lang w:bidi="ar-KW"/>
              </w:rPr>
              <w:t>Firstly in theoretical part interesting to use of data show, white board and colourful marker properly.</w:t>
            </w:r>
          </w:p>
          <w:p w14:paraId="5D101174" w14:textId="5BCB9E2E" w:rsidR="00AE03A6" w:rsidRPr="000D30E3" w:rsidRDefault="002662D9" w:rsidP="002662D9">
            <w:pPr>
              <w:spacing w:after="0" w:line="240" w:lineRule="auto"/>
              <w:jc w:val="both"/>
              <w:rPr>
                <w:rFonts w:asciiTheme="majorBidi" w:hAnsiTheme="majorBidi" w:cstheme="majorBidi"/>
                <w:sz w:val="24"/>
                <w:szCs w:val="24"/>
                <w:lang w:val="en-US" w:bidi="ar-KW"/>
              </w:rPr>
            </w:pPr>
            <w:r w:rsidRPr="000D30E3">
              <w:rPr>
                <w:rFonts w:asciiTheme="majorBidi" w:hAnsiTheme="majorBidi" w:cstheme="majorBidi"/>
                <w:sz w:val="24"/>
                <w:szCs w:val="24"/>
                <w:lang w:bidi="ar-KW"/>
              </w:rPr>
              <w:t>Secondly in practical part interesting to use of laboratory instruments and medical tools with white board and colourful marker properly.</w:t>
            </w:r>
          </w:p>
        </w:tc>
      </w:tr>
      <w:tr w:rsidR="00BB2415" w:rsidRPr="00B014E9" w14:paraId="46B83012" w14:textId="77777777" w:rsidTr="00C22BC1">
        <w:trPr>
          <w:trHeight w:val="394"/>
        </w:trPr>
        <w:tc>
          <w:tcPr>
            <w:tcW w:w="2748" w:type="dxa"/>
            <w:vMerge w:val="restart"/>
            <w:shd w:val="clear" w:color="auto" w:fill="8DB3E2" w:themeFill="text2" w:themeFillTint="66"/>
            <w:vAlign w:val="center"/>
          </w:tcPr>
          <w:p w14:paraId="593BBA0A" w14:textId="77777777" w:rsidR="00BB2415" w:rsidRPr="00B014E9" w:rsidRDefault="00BB2415" w:rsidP="00151AB9">
            <w:pPr>
              <w:pStyle w:val="TableParagraph"/>
              <w:spacing w:before="61"/>
              <w:ind w:left="107"/>
              <w:jc w:val="center"/>
              <w:rPr>
                <w:rFonts w:asciiTheme="majorBidi" w:hAnsiTheme="majorBidi" w:cstheme="majorBidi"/>
                <w:b/>
                <w:sz w:val="30"/>
              </w:rPr>
            </w:pPr>
            <w:r w:rsidRPr="00B014E9">
              <w:rPr>
                <w:rFonts w:asciiTheme="majorBidi" w:hAnsiTheme="majorBidi" w:cstheme="majorBidi"/>
                <w:b/>
                <w:sz w:val="30"/>
              </w:rPr>
              <w:t>Evaluation</w:t>
            </w:r>
          </w:p>
        </w:tc>
        <w:tc>
          <w:tcPr>
            <w:tcW w:w="2352" w:type="dxa"/>
            <w:gridSpan w:val="2"/>
            <w:shd w:val="clear" w:color="auto" w:fill="95B3D7" w:themeFill="accent1" w:themeFillTint="99"/>
          </w:tcPr>
          <w:p w14:paraId="635CEBD8" w14:textId="387EB4BC" w:rsidR="00BB2415" w:rsidRPr="00B014E9" w:rsidRDefault="008E2CA2" w:rsidP="003639EB">
            <w:pPr>
              <w:spacing w:after="0" w:line="240" w:lineRule="auto"/>
              <w:jc w:val="center"/>
              <w:rPr>
                <w:rFonts w:asciiTheme="majorBidi" w:hAnsiTheme="majorBidi" w:cstheme="majorBidi"/>
                <w:sz w:val="28"/>
                <w:szCs w:val="28"/>
                <w:lang w:val="en-US" w:bidi="ar-KW"/>
              </w:rPr>
            </w:pPr>
            <w:r w:rsidRPr="00B014E9">
              <w:rPr>
                <w:rFonts w:asciiTheme="majorBidi" w:hAnsiTheme="majorBidi" w:cstheme="majorBidi" w:hint="cs"/>
                <w:sz w:val="32"/>
                <w:szCs w:val="32"/>
                <w:lang w:val="en-US" w:bidi="ar-KW"/>
              </w:rPr>
              <w:t>‌</w:t>
            </w:r>
            <w:r w:rsidRPr="00B014E9">
              <w:rPr>
                <w:rFonts w:asciiTheme="majorBidi" w:hAnsiTheme="majorBidi" w:cstheme="majorBidi"/>
                <w:sz w:val="32"/>
                <w:szCs w:val="32"/>
                <w:lang w:val="en-US" w:bidi="ar-KW"/>
              </w:rPr>
              <w:t xml:space="preserve"> </w:t>
            </w:r>
            <w:r w:rsidRPr="006A46CB">
              <w:rPr>
                <w:rFonts w:asciiTheme="majorBidi" w:hAnsiTheme="majorBidi" w:cstheme="majorBidi"/>
                <w:b/>
                <w:bCs/>
                <w:sz w:val="32"/>
                <w:szCs w:val="32"/>
                <w:lang w:val="en-US" w:bidi="ar-KW"/>
              </w:rPr>
              <w:t>Task</w:t>
            </w:r>
          </w:p>
        </w:tc>
        <w:tc>
          <w:tcPr>
            <w:tcW w:w="1517" w:type="dxa"/>
            <w:gridSpan w:val="2"/>
            <w:shd w:val="clear" w:color="auto" w:fill="95B3D7" w:themeFill="accent1" w:themeFillTint="99"/>
          </w:tcPr>
          <w:p w14:paraId="7ED0B1FB" w14:textId="77777777" w:rsidR="00BB2415" w:rsidRPr="00B014E9" w:rsidRDefault="00BB2415" w:rsidP="003639EB">
            <w:pPr>
              <w:pStyle w:val="TableParagraph"/>
              <w:spacing w:before="26"/>
              <w:ind w:left="179"/>
              <w:jc w:val="center"/>
              <w:rPr>
                <w:rFonts w:asciiTheme="majorBidi" w:hAnsiTheme="majorBidi" w:cstheme="majorBidi"/>
                <w:b/>
                <w:sz w:val="26"/>
              </w:rPr>
            </w:pPr>
            <w:r w:rsidRPr="00B014E9">
              <w:rPr>
                <w:rFonts w:asciiTheme="majorBidi" w:hAnsiTheme="majorBidi" w:cstheme="majorBidi"/>
                <w:b/>
                <w:sz w:val="26"/>
              </w:rPr>
              <w:t>Weight (Marks)</w:t>
            </w:r>
          </w:p>
        </w:tc>
        <w:tc>
          <w:tcPr>
            <w:tcW w:w="990" w:type="dxa"/>
            <w:gridSpan w:val="2"/>
            <w:shd w:val="clear" w:color="auto" w:fill="95B3D7" w:themeFill="accent1" w:themeFillTint="99"/>
          </w:tcPr>
          <w:p w14:paraId="2748D555" w14:textId="77777777" w:rsidR="00BB2415" w:rsidRPr="00B014E9" w:rsidRDefault="00BB2415" w:rsidP="003639EB">
            <w:pPr>
              <w:pStyle w:val="TableParagraph"/>
              <w:spacing w:before="26"/>
              <w:ind w:left="138"/>
              <w:jc w:val="center"/>
              <w:rPr>
                <w:rFonts w:asciiTheme="majorBidi" w:hAnsiTheme="majorBidi" w:cstheme="majorBidi"/>
                <w:b/>
                <w:sz w:val="26"/>
              </w:rPr>
            </w:pPr>
            <w:r w:rsidRPr="00B014E9">
              <w:rPr>
                <w:rFonts w:asciiTheme="majorBidi" w:hAnsiTheme="majorBidi" w:cstheme="majorBidi"/>
                <w:b/>
                <w:sz w:val="26"/>
              </w:rPr>
              <w:t>Due Week</w:t>
            </w:r>
          </w:p>
        </w:tc>
        <w:tc>
          <w:tcPr>
            <w:tcW w:w="2743" w:type="dxa"/>
            <w:shd w:val="clear" w:color="auto" w:fill="95B3D7" w:themeFill="accent1" w:themeFillTint="99"/>
          </w:tcPr>
          <w:p w14:paraId="302CEE21" w14:textId="77777777" w:rsidR="00BB2415" w:rsidRPr="00B014E9" w:rsidRDefault="00BB2415" w:rsidP="003639EB">
            <w:pPr>
              <w:pStyle w:val="TableParagraph"/>
              <w:spacing w:before="46"/>
              <w:jc w:val="center"/>
              <w:rPr>
                <w:rFonts w:asciiTheme="majorBidi" w:hAnsiTheme="majorBidi" w:cstheme="majorBidi"/>
                <w:b/>
              </w:rPr>
            </w:pPr>
            <w:r w:rsidRPr="00B014E9">
              <w:rPr>
                <w:rFonts w:asciiTheme="majorBidi" w:hAnsiTheme="majorBidi" w:cstheme="majorBidi"/>
                <w:b/>
              </w:rPr>
              <w:t>Relevant Learning Outcome</w:t>
            </w:r>
          </w:p>
        </w:tc>
      </w:tr>
      <w:tr w:rsidR="00BB2415" w:rsidRPr="00B014E9" w14:paraId="7A3BD157" w14:textId="77777777" w:rsidTr="00C22BC1">
        <w:trPr>
          <w:trHeight w:val="338"/>
        </w:trPr>
        <w:tc>
          <w:tcPr>
            <w:tcW w:w="2748" w:type="dxa"/>
            <w:vMerge/>
            <w:shd w:val="clear" w:color="auto" w:fill="8DB3E2" w:themeFill="text2" w:themeFillTint="66"/>
            <w:vAlign w:val="center"/>
          </w:tcPr>
          <w:p w14:paraId="2318F257" w14:textId="77777777" w:rsidR="00BB2415" w:rsidRPr="00B014E9" w:rsidRDefault="00BB2415" w:rsidP="00B47D07">
            <w:pPr>
              <w:spacing w:after="0" w:line="240" w:lineRule="auto"/>
              <w:jc w:val="center"/>
              <w:rPr>
                <w:rFonts w:asciiTheme="majorBidi" w:hAnsiTheme="majorBidi" w:cstheme="majorBidi"/>
                <w:b/>
                <w:bCs/>
                <w:sz w:val="32"/>
                <w:szCs w:val="32"/>
                <w:lang w:bidi="ar-KW"/>
              </w:rPr>
            </w:pPr>
          </w:p>
        </w:tc>
        <w:tc>
          <w:tcPr>
            <w:tcW w:w="2352" w:type="dxa"/>
            <w:gridSpan w:val="2"/>
          </w:tcPr>
          <w:p w14:paraId="0F15B83E" w14:textId="77777777" w:rsidR="00BB2415" w:rsidRPr="00B014E9" w:rsidRDefault="00BB2415" w:rsidP="008F6B83">
            <w:pPr>
              <w:pStyle w:val="TableParagraph"/>
              <w:spacing w:before="40"/>
              <w:jc w:val="center"/>
              <w:rPr>
                <w:rFonts w:asciiTheme="majorBidi" w:hAnsiTheme="majorBidi" w:cstheme="majorBidi"/>
                <w:sz w:val="26"/>
              </w:rPr>
            </w:pPr>
            <w:r w:rsidRPr="00B014E9">
              <w:rPr>
                <w:rFonts w:asciiTheme="majorBidi" w:hAnsiTheme="majorBidi" w:cstheme="majorBidi"/>
                <w:sz w:val="26"/>
              </w:rPr>
              <w:t xml:space="preserve">Paper Review </w:t>
            </w:r>
          </w:p>
        </w:tc>
        <w:tc>
          <w:tcPr>
            <w:tcW w:w="1517" w:type="dxa"/>
            <w:gridSpan w:val="2"/>
          </w:tcPr>
          <w:p w14:paraId="4F49E4AF" w14:textId="77777777" w:rsidR="00BB2415" w:rsidRPr="00B014E9" w:rsidRDefault="00BB2415" w:rsidP="009E74C0">
            <w:pPr>
              <w:pStyle w:val="TableParagraph"/>
              <w:spacing w:before="26"/>
              <w:rPr>
                <w:rFonts w:asciiTheme="majorBidi" w:hAnsiTheme="majorBidi" w:cstheme="majorBidi"/>
                <w:sz w:val="26"/>
              </w:rPr>
            </w:pPr>
          </w:p>
        </w:tc>
        <w:tc>
          <w:tcPr>
            <w:tcW w:w="990" w:type="dxa"/>
            <w:gridSpan w:val="2"/>
          </w:tcPr>
          <w:p w14:paraId="60D6F653" w14:textId="77777777" w:rsidR="00BB2415" w:rsidRPr="00B014E9" w:rsidRDefault="00BB2415" w:rsidP="00B07C39">
            <w:pPr>
              <w:spacing w:after="0" w:line="240" w:lineRule="auto"/>
              <w:rPr>
                <w:rFonts w:asciiTheme="majorBidi" w:hAnsiTheme="majorBidi" w:cstheme="majorBidi"/>
                <w:sz w:val="32"/>
                <w:szCs w:val="32"/>
                <w:rtl/>
                <w:lang w:val="en-US" w:bidi="ar-KW"/>
              </w:rPr>
            </w:pPr>
          </w:p>
        </w:tc>
        <w:tc>
          <w:tcPr>
            <w:tcW w:w="2743" w:type="dxa"/>
          </w:tcPr>
          <w:p w14:paraId="31B4A572" w14:textId="77777777" w:rsidR="00BB2415" w:rsidRPr="00B014E9" w:rsidRDefault="00BB2415" w:rsidP="00B07C39">
            <w:pPr>
              <w:spacing w:after="0" w:line="240" w:lineRule="auto"/>
              <w:rPr>
                <w:rFonts w:asciiTheme="majorBidi" w:hAnsiTheme="majorBidi" w:cstheme="majorBidi"/>
                <w:sz w:val="32"/>
                <w:szCs w:val="32"/>
                <w:rtl/>
                <w:lang w:val="en-US" w:bidi="ar-KW"/>
              </w:rPr>
            </w:pPr>
          </w:p>
        </w:tc>
      </w:tr>
      <w:tr w:rsidR="00BB2415" w:rsidRPr="00B014E9" w14:paraId="3360C3B1" w14:textId="77777777" w:rsidTr="00C22BC1">
        <w:trPr>
          <w:trHeight w:val="53"/>
        </w:trPr>
        <w:tc>
          <w:tcPr>
            <w:tcW w:w="2748" w:type="dxa"/>
            <w:vMerge/>
            <w:shd w:val="clear" w:color="auto" w:fill="8DB3E2" w:themeFill="text2" w:themeFillTint="66"/>
            <w:vAlign w:val="center"/>
          </w:tcPr>
          <w:p w14:paraId="63DAE905" w14:textId="77777777" w:rsidR="00BB2415" w:rsidRPr="00B014E9" w:rsidRDefault="00BB2415" w:rsidP="00B47D07">
            <w:pPr>
              <w:spacing w:after="0" w:line="240" w:lineRule="auto"/>
              <w:jc w:val="center"/>
              <w:rPr>
                <w:rFonts w:asciiTheme="majorBidi" w:hAnsiTheme="majorBidi" w:cstheme="majorBidi"/>
                <w:b/>
                <w:bCs/>
                <w:sz w:val="32"/>
                <w:szCs w:val="32"/>
                <w:lang w:bidi="ar-KW"/>
              </w:rPr>
            </w:pPr>
          </w:p>
        </w:tc>
        <w:tc>
          <w:tcPr>
            <w:tcW w:w="593" w:type="dxa"/>
            <w:vMerge w:val="restart"/>
            <w:textDirection w:val="tbRl"/>
          </w:tcPr>
          <w:p w14:paraId="602A4CBE" w14:textId="77777777" w:rsidR="00BB2415" w:rsidRPr="00B014E9" w:rsidRDefault="00BB2415" w:rsidP="00BB2415">
            <w:pPr>
              <w:pStyle w:val="TableParagraph"/>
              <w:spacing w:before="40"/>
              <w:ind w:left="107" w:right="113"/>
              <w:jc w:val="center"/>
              <w:rPr>
                <w:rFonts w:asciiTheme="majorBidi" w:hAnsiTheme="majorBidi" w:cstheme="majorBidi"/>
                <w:sz w:val="28"/>
                <w:szCs w:val="24"/>
              </w:rPr>
            </w:pPr>
            <w:r w:rsidRPr="00B014E9">
              <w:rPr>
                <w:rFonts w:asciiTheme="majorBidi" w:hAnsiTheme="majorBidi" w:cstheme="majorBidi"/>
                <w:sz w:val="28"/>
                <w:szCs w:val="24"/>
              </w:rPr>
              <w:t>Assignments</w:t>
            </w:r>
          </w:p>
          <w:p w14:paraId="51CEEC64" w14:textId="77777777" w:rsidR="00BB2415" w:rsidRPr="00B014E9" w:rsidRDefault="00BB2415" w:rsidP="00BB2415">
            <w:pPr>
              <w:pStyle w:val="TableParagraph"/>
              <w:spacing w:before="40"/>
              <w:ind w:left="113" w:right="113"/>
              <w:jc w:val="center"/>
              <w:rPr>
                <w:rFonts w:asciiTheme="majorBidi" w:hAnsiTheme="majorBidi" w:cstheme="majorBidi"/>
                <w:sz w:val="26"/>
              </w:rPr>
            </w:pPr>
          </w:p>
        </w:tc>
        <w:tc>
          <w:tcPr>
            <w:tcW w:w="1759" w:type="dxa"/>
          </w:tcPr>
          <w:p w14:paraId="0A4F8A3A" w14:textId="77777777" w:rsidR="00BB2415" w:rsidRPr="00B014E9" w:rsidRDefault="00BB2415" w:rsidP="008F6B83">
            <w:pPr>
              <w:pStyle w:val="TableParagraph"/>
              <w:spacing w:before="40"/>
              <w:jc w:val="center"/>
              <w:rPr>
                <w:rFonts w:asciiTheme="majorBidi" w:hAnsiTheme="majorBidi" w:cstheme="majorBidi"/>
                <w:sz w:val="26"/>
              </w:rPr>
            </w:pPr>
            <w:r w:rsidRPr="00B014E9">
              <w:rPr>
                <w:rFonts w:asciiTheme="majorBidi" w:hAnsiTheme="majorBidi" w:cstheme="majorBidi"/>
                <w:sz w:val="26"/>
              </w:rPr>
              <w:t>Homework</w:t>
            </w:r>
          </w:p>
        </w:tc>
        <w:tc>
          <w:tcPr>
            <w:tcW w:w="1517" w:type="dxa"/>
            <w:gridSpan w:val="2"/>
          </w:tcPr>
          <w:p w14:paraId="28769B01" w14:textId="0C73D7AE" w:rsidR="00BB2415" w:rsidRPr="00B014E9" w:rsidRDefault="00A16B66" w:rsidP="00B07C39">
            <w:pPr>
              <w:spacing w:after="0" w:line="240" w:lineRule="auto"/>
              <w:rPr>
                <w:rFonts w:asciiTheme="majorBidi" w:hAnsiTheme="majorBidi" w:cstheme="majorBidi"/>
                <w:sz w:val="32"/>
                <w:szCs w:val="32"/>
                <w:rtl/>
                <w:lang w:val="en-US" w:bidi="ar-KW"/>
              </w:rPr>
            </w:pPr>
            <w:r>
              <w:rPr>
                <w:rFonts w:asciiTheme="majorBidi" w:hAnsiTheme="majorBidi" w:cstheme="majorBidi"/>
                <w:sz w:val="32"/>
                <w:szCs w:val="32"/>
                <w:lang w:val="en-US" w:bidi="ar-KW"/>
              </w:rPr>
              <w:t>5%</w:t>
            </w:r>
          </w:p>
        </w:tc>
        <w:tc>
          <w:tcPr>
            <w:tcW w:w="990" w:type="dxa"/>
            <w:gridSpan w:val="2"/>
          </w:tcPr>
          <w:p w14:paraId="69253739" w14:textId="77777777" w:rsidR="00BB2415" w:rsidRPr="00B014E9" w:rsidRDefault="00BB2415" w:rsidP="00B07C39">
            <w:pPr>
              <w:spacing w:after="0" w:line="240" w:lineRule="auto"/>
              <w:rPr>
                <w:rFonts w:asciiTheme="majorBidi" w:hAnsiTheme="majorBidi" w:cstheme="majorBidi"/>
                <w:sz w:val="32"/>
                <w:szCs w:val="32"/>
                <w:rtl/>
                <w:lang w:val="en-US" w:bidi="ar-KW"/>
              </w:rPr>
            </w:pPr>
          </w:p>
        </w:tc>
        <w:tc>
          <w:tcPr>
            <w:tcW w:w="2743" w:type="dxa"/>
          </w:tcPr>
          <w:p w14:paraId="53C478F2" w14:textId="0B17029B" w:rsidR="00BB2415" w:rsidRPr="00A16B66" w:rsidRDefault="00A16B66" w:rsidP="00BE5C27">
            <w:pPr>
              <w:spacing w:after="0" w:line="240" w:lineRule="auto"/>
              <w:jc w:val="both"/>
              <w:rPr>
                <w:rFonts w:asciiTheme="majorBidi" w:hAnsiTheme="majorBidi" w:cstheme="majorBidi"/>
                <w:sz w:val="24"/>
                <w:szCs w:val="24"/>
                <w:rtl/>
                <w:lang w:val="en-US" w:bidi="ar-KW"/>
              </w:rPr>
            </w:pPr>
            <w:r w:rsidRPr="00A16B66">
              <w:rPr>
                <w:rFonts w:asciiTheme="majorBidi" w:hAnsiTheme="majorBidi" w:cstheme="majorBidi"/>
                <w:sz w:val="24"/>
                <w:szCs w:val="24"/>
                <w:lang w:val="en-US" w:bidi="ar-KW"/>
              </w:rPr>
              <w:t xml:space="preserve">Encourages students to search for more detailed knowledge relevant to the </w:t>
            </w:r>
            <w:r w:rsidRPr="00A16B66">
              <w:rPr>
                <w:rFonts w:asciiTheme="majorBidi" w:hAnsiTheme="majorBidi" w:cstheme="majorBidi"/>
                <w:sz w:val="24"/>
                <w:szCs w:val="24"/>
                <w:lang w:val="en-US" w:bidi="ar-KW"/>
              </w:rPr>
              <w:lastRenderedPageBreak/>
              <w:t>topics taught at campus.</w:t>
            </w:r>
          </w:p>
        </w:tc>
      </w:tr>
      <w:tr w:rsidR="00BB2415" w:rsidRPr="00B014E9" w14:paraId="3BD948F0" w14:textId="77777777" w:rsidTr="00C22BC1">
        <w:trPr>
          <w:trHeight w:val="51"/>
        </w:trPr>
        <w:tc>
          <w:tcPr>
            <w:tcW w:w="2748" w:type="dxa"/>
            <w:vMerge/>
            <w:shd w:val="clear" w:color="auto" w:fill="8DB3E2" w:themeFill="text2" w:themeFillTint="66"/>
            <w:vAlign w:val="center"/>
          </w:tcPr>
          <w:p w14:paraId="224026BC" w14:textId="77777777" w:rsidR="00BB2415" w:rsidRPr="00B014E9" w:rsidRDefault="00BB2415" w:rsidP="00B47D07">
            <w:pPr>
              <w:spacing w:after="0" w:line="240" w:lineRule="auto"/>
              <w:jc w:val="center"/>
              <w:rPr>
                <w:rFonts w:asciiTheme="majorBidi" w:hAnsiTheme="majorBidi" w:cstheme="majorBidi"/>
                <w:b/>
                <w:bCs/>
                <w:sz w:val="32"/>
                <w:szCs w:val="32"/>
                <w:lang w:bidi="ar-KW"/>
              </w:rPr>
            </w:pPr>
          </w:p>
        </w:tc>
        <w:tc>
          <w:tcPr>
            <w:tcW w:w="593" w:type="dxa"/>
            <w:vMerge/>
          </w:tcPr>
          <w:p w14:paraId="121AAE13" w14:textId="77777777" w:rsidR="00BB2415" w:rsidRPr="00B014E9" w:rsidRDefault="00BB2415" w:rsidP="008F6B83">
            <w:pPr>
              <w:pStyle w:val="TableParagraph"/>
              <w:spacing w:before="40"/>
              <w:jc w:val="center"/>
              <w:rPr>
                <w:rFonts w:asciiTheme="majorBidi" w:hAnsiTheme="majorBidi" w:cstheme="majorBidi"/>
                <w:sz w:val="26"/>
              </w:rPr>
            </w:pPr>
          </w:p>
        </w:tc>
        <w:tc>
          <w:tcPr>
            <w:tcW w:w="1759" w:type="dxa"/>
          </w:tcPr>
          <w:p w14:paraId="2494D616" w14:textId="77777777" w:rsidR="00BB2415" w:rsidRPr="00B014E9" w:rsidRDefault="00BB2415" w:rsidP="008F6B83">
            <w:pPr>
              <w:pStyle w:val="TableParagraph"/>
              <w:spacing w:before="40"/>
              <w:jc w:val="center"/>
              <w:rPr>
                <w:rFonts w:asciiTheme="majorBidi" w:hAnsiTheme="majorBidi" w:cstheme="majorBidi"/>
                <w:sz w:val="26"/>
              </w:rPr>
            </w:pPr>
            <w:r w:rsidRPr="00B014E9">
              <w:rPr>
                <w:rFonts w:asciiTheme="majorBidi" w:hAnsiTheme="majorBidi" w:cstheme="majorBidi"/>
                <w:sz w:val="26"/>
              </w:rPr>
              <w:t xml:space="preserve">Class </w:t>
            </w:r>
            <w:r w:rsidR="008F540A" w:rsidRPr="00B014E9">
              <w:rPr>
                <w:rFonts w:asciiTheme="majorBidi" w:hAnsiTheme="majorBidi" w:cstheme="majorBidi"/>
                <w:sz w:val="26"/>
              </w:rPr>
              <w:t>A</w:t>
            </w:r>
            <w:r w:rsidRPr="00B014E9">
              <w:rPr>
                <w:rFonts w:asciiTheme="majorBidi" w:hAnsiTheme="majorBidi" w:cstheme="majorBidi"/>
                <w:sz w:val="26"/>
              </w:rPr>
              <w:t>ctivity</w:t>
            </w:r>
          </w:p>
        </w:tc>
        <w:tc>
          <w:tcPr>
            <w:tcW w:w="1517" w:type="dxa"/>
            <w:gridSpan w:val="2"/>
          </w:tcPr>
          <w:p w14:paraId="7CE5D2E5" w14:textId="562A2953" w:rsidR="00BB2415" w:rsidRPr="00B014E9" w:rsidRDefault="00BC39C9" w:rsidP="00B07C39">
            <w:pPr>
              <w:spacing w:after="0" w:line="240" w:lineRule="auto"/>
              <w:rPr>
                <w:rFonts w:asciiTheme="majorBidi" w:hAnsiTheme="majorBidi" w:cstheme="majorBidi"/>
                <w:sz w:val="32"/>
                <w:szCs w:val="32"/>
                <w:rtl/>
                <w:lang w:val="en-US" w:bidi="ar-KW"/>
              </w:rPr>
            </w:pPr>
            <w:r>
              <w:rPr>
                <w:rFonts w:asciiTheme="majorBidi" w:hAnsiTheme="majorBidi" w:cstheme="majorBidi"/>
                <w:sz w:val="32"/>
                <w:szCs w:val="32"/>
                <w:lang w:val="en-US" w:bidi="ar-KW"/>
              </w:rPr>
              <w:t>2%</w:t>
            </w:r>
          </w:p>
        </w:tc>
        <w:tc>
          <w:tcPr>
            <w:tcW w:w="990" w:type="dxa"/>
            <w:gridSpan w:val="2"/>
          </w:tcPr>
          <w:p w14:paraId="17D89148" w14:textId="77777777" w:rsidR="00BB2415" w:rsidRPr="00B014E9" w:rsidRDefault="00BB2415" w:rsidP="00B07C39">
            <w:pPr>
              <w:spacing w:after="0" w:line="240" w:lineRule="auto"/>
              <w:rPr>
                <w:rFonts w:asciiTheme="majorBidi" w:hAnsiTheme="majorBidi" w:cstheme="majorBidi"/>
                <w:sz w:val="32"/>
                <w:szCs w:val="32"/>
                <w:rtl/>
                <w:lang w:val="en-US" w:bidi="ar-KW"/>
              </w:rPr>
            </w:pPr>
          </w:p>
        </w:tc>
        <w:tc>
          <w:tcPr>
            <w:tcW w:w="2743" w:type="dxa"/>
          </w:tcPr>
          <w:p w14:paraId="6A4A34D2" w14:textId="77777777" w:rsidR="00BB2415" w:rsidRPr="00B014E9" w:rsidRDefault="00BB2415" w:rsidP="00B07C39">
            <w:pPr>
              <w:spacing w:after="0" w:line="240" w:lineRule="auto"/>
              <w:rPr>
                <w:rFonts w:asciiTheme="majorBidi" w:hAnsiTheme="majorBidi" w:cstheme="majorBidi"/>
                <w:sz w:val="32"/>
                <w:szCs w:val="32"/>
                <w:rtl/>
                <w:lang w:val="en-US" w:bidi="ar-KW"/>
              </w:rPr>
            </w:pPr>
          </w:p>
        </w:tc>
      </w:tr>
      <w:tr w:rsidR="00A16B66" w:rsidRPr="00B014E9" w14:paraId="3C5458D0" w14:textId="77777777" w:rsidTr="00C22BC1">
        <w:trPr>
          <w:trHeight w:val="51"/>
        </w:trPr>
        <w:tc>
          <w:tcPr>
            <w:tcW w:w="2748" w:type="dxa"/>
            <w:vMerge/>
            <w:shd w:val="clear" w:color="auto" w:fill="8DB3E2" w:themeFill="text2" w:themeFillTint="66"/>
            <w:vAlign w:val="center"/>
          </w:tcPr>
          <w:p w14:paraId="19CFE134" w14:textId="77777777" w:rsidR="00A16B66" w:rsidRPr="00B014E9" w:rsidRDefault="00A16B66" w:rsidP="00B47D07">
            <w:pPr>
              <w:spacing w:after="0" w:line="240" w:lineRule="auto"/>
              <w:jc w:val="center"/>
              <w:rPr>
                <w:rFonts w:asciiTheme="majorBidi" w:hAnsiTheme="majorBidi" w:cstheme="majorBidi"/>
                <w:b/>
                <w:bCs/>
                <w:sz w:val="32"/>
                <w:szCs w:val="32"/>
                <w:lang w:bidi="ar-KW"/>
              </w:rPr>
            </w:pPr>
          </w:p>
        </w:tc>
        <w:tc>
          <w:tcPr>
            <w:tcW w:w="593" w:type="dxa"/>
            <w:vMerge/>
          </w:tcPr>
          <w:p w14:paraId="56FF3C57" w14:textId="77777777" w:rsidR="00A16B66" w:rsidRPr="00B014E9" w:rsidRDefault="00A16B66" w:rsidP="008F6B83">
            <w:pPr>
              <w:pStyle w:val="TableParagraph"/>
              <w:spacing w:before="40"/>
              <w:jc w:val="center"/>
              <w:rPr>
                <w:rFonts w:asciiTheme="majorBidi" w:hAnsiTheme="majorBidi" w:cstheme="majorBidi"/>
                <w:sz w:val="26"/>
              </w:rPr>
            </w:pPr>
          </w:p>
        </w:tc>
        <w:tc>
          <w:tcPr>
            <w:tcW w:w="1759" w:type="dxa"/>
          </w:tcPr>
          <w:p w14:paraId="18BAB524" w14:textId="0E79F275" w:rsidR="00A16B66" w:rsidRPr="00B014E9" w:rsidRDefault="00A16B66" w:rsidP="008F6B83">
            <w:pPr>
              <w:pStyle w:val="TableParagraph"/>
              <w:spacing w:before="40"/>
              <w:jc w:val="center"/>
              <w:rPr>
                <w:rFonts w:asciiTheme="majorBidi" w:hAnsiTheme="majorBidi" w:cstheme="majorBidi"/>
                <w:sz w:val="26"/>
              </w:rPr>
            </w:pPr>
          </w:p>
        </w:tc>
        <w:tc>
          <w:tcPr>
            <w:tcW w:w="1517" w:type="dxa"/>
            <w:gridSpan w:val="2"/>
          </w:tcPr>
          <w:p w14:paraId="4DC3F042" w14:textId="494F9E55" w:rsidR="00A16B66" w:rsidRPr="00B014E9" w:rsidRDefault="00A16B66" w:rsidP="00B07C39">
            <w:pPr>
              <w:spacing w:after="0" w:line="240" w:lineRule="auto"/>
              <w:rPr>
                <w:rFonts w:asciiTheme="majorBidi" w:hAnsiTheme="majorBidi" w:cstheme="majorBidi"/>
                <w:sz w:val="32"/>
                <w:szCs w:val="32"/>
                <w:rtl/>
                <w:lang w:val="en-US" w:bidi="ar-KW"/>
              </w:rPr>
            </w:pPr>
          </w:p>
        </w:tc>
        <w:tc>
          <w:tcPr>
            <w:tcW w:w="990" w:type="dxa"/>
            <w:gridSpan w:val="2"/>
          </w:tcPr>
          <w:p w14:paraId="70E4E712" w14:textId="77777777" w:rsidR="00A16B66" w:rsidRPr="00B014E9" w:rsidRDefault="00A16B66" w:rsidP="00B07C39">
            <w:pPr>
              <w:spacing w:after="0" w:line="240" w:lineRule="auto"/>
              <w:rPr>
                <w:rFonts w:asciiTheme="majorBidi" w:hAnsiTheme="majorBidi" w:cstheme="majorBidi"/>
                <w:sz w:val="32"/>
                <w:szCs w:val="32"/>
                <w:rtl/>
                <w:lang w:val="en-US" w:bidi="ar-KW"/>
              </w:rPr>
            </w:pPr>
          </w:p>
        </w:tc>
        <w:tc>
          <w:tcPr>
            <w:tcW w:w="2743" w:type="dxa"/>
          </w:tcPr>
          <w:p w14:paraId="1881883D" w14:textId="7BA0A6ED" w:rsidR="00A16B66" w:rsidRPr="00A16B66" w:rsidRDefault="00A16B66" w:rsidP="00BE5C27">
            <w:pPr>
              <w:spacing w:after="0" w:line="240" w:lineRule="auto"/>
              <w:jc w:val="both"/>
              <w:rPr>
                <w:rFonts w:asciiTheme="majorBidi" w:hAnsiTheme="majorBidi" w:cstheme="majorBidi"/>
                <w:sz w:val="24"/>
                <w:szCs w:val="24"/>
                <w:rtl/>
                <w:lang w:val="en-US" w:bidi="ar-KW"/>
              </w:rPr>
            </w:pPr>
          </w:p>
        </w:tc>
      </w:tr>
      <w:tr w:rsidR="00A16B66" w:rsidRPr="00B014E9" w14:paraId="3D8FA8F1" w14:textId="77777777" w:rsidTr="00C22BC1">
        <w:trPr>
          <w:trHeight w:val="51"/>
        </w:trPr>
        <w:tc>
          <w:tcPr>
            <w:tcW w:w="2748" w:type="dxa"/>
            <w:vMerge/>
            <w:shd w:val="clear" w:color="auto" w:fill="8DB3E2" w:themeFill="text2" w:themeFillTint="66"/>
            <w:vAlign w:val="center"/>
          </w:tcPr>
          <w:p w14:paraId="0ADFF670" w14:textId="77777777" w:rsidR="00A16B66" w:rsidRPr="00B014E9" w:rsidRDefault="00A16B66" w:rsidP="00B47D07">
            <w:pPr>
              <w:spacing w:after="0" w:line="240" w:lineRule="auto"/>
              <w:jc w:val="center"/>
              <w:rPr>
                <w:rFonts w:asciiTheme="majorBidi" w:hAnsiTheme="majorBidi" w:cstheme="majorBidi"/>
                <w:b/>
                <w:bCs/>
                <w:sz w:val="32"/>
                <w:szCs w:val="32"/>
                <w:lang w:bidi="ar-KW"/>
              </w:rPr>
            </w:pPr>
          </w:p>
        </w:tc>
        <w:tc>
          <w:tcPr>
            <w:tcW w:w="593" w:type="dxa"/>
            <w:vMerge/>
          </w:tcPr>
          <w:p w14:paraId="4CFDD61E" w14:textId="77777777" w:rsidR="00A16B66" w:rsidRPr="00B014E9" w:rsidRDefault="00A16B66" w:rsidP="008F6B83">
            <w:pPr>
              <w:pStyle w:val="TableParagraph"/>
              <w:spacing w:before="40"/>
              <w:jc w:val="center"/>
              <w:rPr>
                <w:rFonts w:asciiTheme="majorBidi" w:hAnsiTheme="majorBidi" w:cstheme="majorBidi"/>
                <w:sz w:val="26"/>
              </w:rPr>
            </w:pPr>
          </w:p>
        </w:tc>
        <w:tc>
          <w:tcPr>
            <w:tcW w:w="1759" w:type="dxa"/>
          </w:tcPr>
          <w:p w14:paraId="410C15EA" w14:textId="77777777" w:rsidR="00A16B66" w:rsidRPr="00B014E9" w:rsidRDefault="00A16B66" w:rsidP="008F6B83">
            <w:pPr>
              <w:pStyle w:val="TableParagraph"/>
              <w:spacing w:before="40"/>
              <w:jc w:val="center"/>
              <w:rPr>
                <w:rFonts w:asciiTheme="majorBidi" w:hAnsiTheme="majorBidi" w:cstheme="majorBidi"/>
                <w:sz w:val="26"/>
              </w:rPr>
            </w:pPr>
            <w:r w:rsidRPr="00B014E9">
              <w:rPr>
                <w:rFonts w:asciiTheme="majorBidi" w:hAnsiTheme="majorBidi" w:cstheme="majorBidi"/>
                <w:sz w:val="26"/>
              </w:rPr>
              <w:t>Seminar</w:t>
            </w:r>
          </w:p>
        </w:tc>
        <w:tc>
          <w:tcPr>
            <w:tcW w:w="1517" w:type="dxa"/>
            <w:gridSpan w:val="2"/>
          </w:tcPr>
          <w:p w14:paraId="07B183C2" w14:textId="68E9C5A7" w:rsidR="00A16B66" w:rsidRPr="00B014E9" w:rsidRDefault="008977E1" w:rsidP="00B07C39">
            <w:pPr>
              <w:spacing w:after="0" w:line="240" w:lineRule="auto"/>
              <w:rPr>
                <w:rFonts w:asciiTheme="majorBidi" w:hAnsiTheme="majorBidi" w:cstheme="majorBidi"/>
                <w:sz w:val="32"/>
                <w:szCs w:val="32"/>
                <w:rtl/>
                <w:lang w:val="en-US" w:bidi="ar-KW"/>
              </w:rPr>
            </w:pPr>
            <w:r>
              <w:rPr>
                <w:rFonts w:asciiTheme="majorBidi" w:hAnsiTheme="majorBidi" w:cstheme="majorBidi"/>
                <w:sz w:val="32"/>
                <w:szCs w:val="32"/>
                <w:lang w:val="en-US" w:bidi="ar-KW"/>
              </w:rPr>
              <w:t>10</w:t>
            </w:r>
            <w:r w:rsidR="00A16B66">
              <w:rPr>
                <w:rFonts w:asciiTheme="majorBidi" w:hAnsiTheme="majorBidi" w:cstheme="majorBidi"/>
                <w:sz w:val="32"/>
                <w:szCs w:val="32"/>
                <w:lang w:val="en-US" w:bidi="ar-KW"/>
              </w:rPr>
              <w:t>%</w:t>
            </w:r>
          </w:p>
        </w:tc>
        <w:tc>
          <w:tcPr>
            <w:tcW w:w="990" w:type="dxa"/>
            <w:gridSpan w:val="2"/>
          </w:tcPr>
          <w:p w14:paraId="40186379" w14:textId="77777777" w:rsidR="00A16B66" w:rsidRPr="00B014E9" w:rsidRDefault="00A16B66" w:rsidP="00B07C39">
            <w:pPr>
              <w:spacing w:after="0" w:line="240" w:lineRule="auto"/>
              <w:rPr>
                <w:rFonts w:asciiTheme="majorBidi" w:hAnsiTheme="majorBidi" w:cstheme="majorBidi"/>
                <w:sz w:val="32"/>
                <w:szCs w:val="32"/>
                <w:rtl/>
                <w:lang w:val="en-US" w:bidi="ar-KW"/>
              </w:rPr>
            </w:pPr>
          </w:p>
        </w:tc>
        <w:tc>
          <w:tcPr>
            <w:tcW w:w="2743" w:type="dxa"/>
          </w:tcPr>
          <w:p w14:paraId="02ACE311" w14:textId="04B684E0" w:rsidR="00A16B66" w:rsidRPr="00A16B66" w:rsidRDefault="00A16B66" w:rsidP="00BE5C27">
            <w:pPr>
              <w:spacing w:after="0" w:line="240" w:lineRule="auto"/>
              <w:jc w:val="both"/>
              <w:rPr>
                <w:rFonts w:asciiTheme="majorBidi" w:hAnsiTheme="majorBidi" w:cstheme="majorBidi"/>
                <w:sz w:val="24"/>
                <w:szCs w:val="24"/>
                <w:rtl/>
                <w:lang w:val="en-US" w:bidi="ar-KW"/>
              </w:rPr>
            </w:pPr>
            <w:r w:rsidRPr="00A16B66">
              <w:rPr>
                <w:rFonts w:asciiTheme="majorBidi" w:hAnsiTheme="majorBidi" w:cstheme="majorBidi"/>
                <w:sz w:val="24"/>
                <w:szCs w:val="24"/>
                <w:lang w:val="en-US" w:bidi="ar-KW"/>
              </w:rPr>
              <w:t>Enhances the preparation and presenting skills of the students</w:t>
            </w:r>
          </w:p>
        </w:tc>
      </w:tr>
      <w:tr w:rsidR="00A16B66" w:rsidRPr="00B014E9" w14:paraId="7D055173" w14:textId="77777777" w:rsidTr="00C22BC1">
        <w:trPr>
          <w:trHeight w:val="51"/>
        </w:trPr>
        <w:tc>
          <w:tcPr>
            <w:tcW w:w="2748" w:type="dxa"/>
            <w:vMerge/>
            <w:shd w:val="clear" w:color="auto" w:fill="8DB3E2" w:themeFill="text2" w:themeFillTint="66"/>
            <w:vAlign w:val="center"/>
          </w:tcPr>
          <w:p w14:paraId="4B50EE02" w14:textId="77777777" w:rsidR="00A16B66" w:rsidRPr="00B014E9" w:rsidRDefault="00A16B66" w:rsidP="00B47D07">
            <w:pPr>
              <w:spacing w:after="0" w:line="240" w:lineRule="auto"/>
              <w:jc w:val="center"/>
              <w:rPr>
                <w:rFonts w:asciiTheme="majorBidi" w:hAnsiTheme="majorBidi" w:cstheme="majorBidi"/>
                <w:b/>
                <w:bCs/>
                <w:sz w:val="32"/>
                <w:szCs w:val="32"/>
                <w:lang w:bidi="ar-KW"/>
              </w:rPr>
            </w:pPr>
          </w:p>
        </w:tc>
        <w:tc>
          <w:tcPr>
            <w:tcW w:w="593" w:type="dxa"/>
            <w:vMerge/>
          </w:tcPr>
          <w:p w14:paraId="7AC7A601" w14:textId="77777777" w:rsidR="00A16B66" w:rsidRPr="00B014E9" w:rsidRDefault="00A16B66" w:rsidP="008F6B83">
            <w:pPr>
              <w:pStyle w:val="TableParagraph"/>
              <w:spacing w:before="40"/>
              <w:jc w:val="center"/>
              <w:rPr>
                <w:rFonts w:asciiTheme="majorBidi" w:hAnsiTheme="majorBidi" w:cstheme="majorBidi"/>
                <w:sz w:val="26"/>
              </w:rPr>
            </w:pPr>
          </w:p>
        </w:tc>
        <w:tc>
          <w:tcPr>
            <w:tcW w:w="1759" w:type="dxa"/>
          </w:tcPr>
          <w:p w14:paraId="5838680D" w14:textId="5C775317" w:rsidR="00A16B66" w:rsidRPr="00B014E9" w:rsidRDefault="00B803EF" w:rsidP="008F6B83">
            <w:pPr>
              <w:pStyle w:val="TableParagraph"/>
              <w:spacing w:before="40"/>
              <w:jc w:val="center"/>
              <w:rPr>
                <w:rFonts w:asciiTheme="majorBidi" w:hAnsiTheme="majorBidi" w:cstheme="majorBidi"/>
                <w:sz w:val="26"/>
              </w:rPr>
            </w:pPr>
            <w:r>
              <w:rPr>
                <w:rFonts w:asciiTheme="majorBidi" w:hAnsiTheme="majorBidi" w:cstheme="majorBidi"/>
                <w:sz w:val="26"/>
              </w:rPr>
              <w:t>report</w:t>
            </w:r>
          </w:p>
        </w:tc>
        <w:tc>
          <w:tcPr>
            <w:tcW w:w="1517" w:type="dxa"/>
            <w:gridSpan w:val="2"/>
          </w:tcPr>
          <w:p w14:paraId="06FCA5F3" w14:textId="68BB7C69" w:rsidR="00A16B66" w:rsidRPr="00B014E9" w:rsidRDefault="00B803EF" w:rsidP="00B07C39">
            <w:pPr>
              <w:spacing w:after="0" w:line="240" w:lineRule="auto"/>
              <w:rPr>
                <w:rFonts w:asciiTheme="majorBidi" w:hAnsiTheme="majorBidi" w:cstheme="majorBidi"/>
                <w:sz w:val="32"/>
                <w:szCs w:val="32"/>
                <w:rtl/>
                <w:lang w:val="en-US" w:bidi="ar-KW"/>
              </w:rPr>
            </w:pPr>
            <w:r>
              <w:rPr>
                <w:rFonts w:asciiTheme="majorBidi" w:hAnsiTheme="majorBidi" w:cstheme="majorBidi"/>
                <w:sz w:val="32"/>
                <w:szCs w:val="32"/>
                <w:lang w:val="en-US" w:bidi="ar-KW"/>
              </w:rPr>
              <w:t>10%</w:t>
            </w:r>
          </w:p>
        </w:tc>
        <w:tc>
          <w:tcPr>
            <w:tcW w:w="990" w:type="dxa"/>
            <w:gridSpan w:val="2"/>
          </w:tcPr>
          <w:p w14:paraId="25770BFC" w14:textId="77777777" w:rsidR="00A16B66" w:rsidRPr="00B014E9" w:rsidRDefault="00A16B66" w:rsidP="00B07C39">
            <w:pPr>
              <w:spacing w:after="0" w:line="240" w:lineRule="auto"/>
              <w:rPr>
                <w:rFonts w:asciiTheme="majorBidi" w:hAnsiTheme="majorBidi" w:cstheme="majorBidi"/>
                <w:sz w:val="32"/>
                <w:szCs w:val="32"/>
                <w:rtl/>
                <w:lang w:val="en-US" w:bidi="ar-KW"/>
              </w:rPr>
            </w:pPr>
          </w:p>
        </w:tc>
        <w:tc>
          <w:tcPr>
            <w:tcW w:w="2743" w:type="dxa"/>
          </w:tcPr>
          <w:p w14:paraId="63137892" w14:textId="77C027BD" w:rsidR="00A16B66" w:rsidRPr="00A16B66" w:rsidRDefault="00A16B66" w:rsidP="00BE5C27">
            <w:pPr>
              <w:spacing w:after="0" w:line="240" w:lineRule="auto"/>
              <w:jc w:val="both"/>
              <w:rPr>
                <w:rFonts w:asciiTheme="majorBidi" w:hAnsiTheme="majorBidi" w:cstheme="majorBidi"/>
                <w:sz w:val="24"/>
                <w:szCs w:val="24"/>
                <w:rtl/>
                <w:lang w:val="en-US" w:bidi="ar-KW"/>
              </w:rPr>
            </w:pPr>
            <w:r w:rsidRPr="00A16B66">
              <w:rPr>
                <w:rFonts w:asciiTheme="majorBidi" w:hAnsiTheme="majorBidi" w:cstheme="majorBidi"/>
                <w:sz w:val="24"/>
                <w:szCs w:val="24"/>
                <w:lang w:val="en-US" w:bidi="ar-KW"/>
              </w:rPr>
              <w:t>To make students engage more with their favorite topics</w:t>
            </w:r>
          </w:p>
        </w:tc>
      </w:tr>
      <w:tr w:rsidR="00BB2415" w:rsidRPr="00B014E9" w14:paraId="764876A2" w14:textId="77777777" w:rsidTr="00C22BC1">
        <w:trPr>
          <w:trHeight w:val="51"/>
        </w:trPr>
        <w:tc>
          <w:tcPr>
            <w:tcW w:w="2748" w:type="dxa"/>
            <w:vMerge/>
            <w:shd w:val="clear" w:color="auto" w:fill="8DB3E2" w:themeFill="text2" w:themeFillTint="66"/>
            <w:vAlign w:val="center"/>
          </w:tcPr>
          <w:p w14:paraId="5012B5DE" w14:textId="77777777" w:rsidR="00BB2415" w:rsidRPr="00B014E9" w:rsidRDefault="00BB2415" w:rsidP="00B47D07">
            <w:pPr>
              <w:spacing w:after="0" w:line="240" w:lineRule="auto"/>
              <w:jc w:val="center"/>
              <w:rPr>
                <w:rFonts w:asciiTheme="majorBidi" w:hAnsiTheme="majorBidi" w:cstheme="majorBidi"/>
                <w:b/>
                <w:bCs/>
                <w:sz w:val="32"/>
                <w:szCs w:val="32"/>
                <w:lang w:bidi="ar-KW"/>
              </w:rPr>
            </w:pPr>
          </w:p>
        </w:tc>
        <w:tc>
          <w:tcPr>
            <w:tcW w:w="593" w:type="dxa"/>
            <w:vMerge/>
          </w:tcPr>
          <w:p w14:paraId="78D7E0AF" w14:textId="77777777" w:rsidR="00BB2415" w:rsidRPr="00B014E9" w:rsidRDefault="00BB2415" w:rsidP="008F6B83">
            <w:pPr>
              <w:pStyle w:val="TableParagraph"/>
              <w:spacing w:before="40"/>
              <w:jc w:val="center"/>
              <w:rPr>
                <w:rFonts w:asciiTheme="majorBidi" w:hAnsiTheme="majorBidi" w:cstheme="majorBidi"/>
                <w:sz w:val="26"/>
              </w:rPr>
            </w:pPr>
          </w:p>
        </w:tc>
        <w:tc>
          <w:tcPr>
            <w:tcW w:w="1759" w:type="dxa"/>
          </w:tcPr>
          <w:p w14:paraId="0CD38E04" w14:textId="77777777" w:rsidR="00BB2415" w:rsidRPr="00B014E9" w:rsidRDefault="005A3DF8" w:rsidP="008F6B83">
            <w:pPr>
              <w:pStyle w:val="TableParagraph"/>
              <w:spacing w:before="40"/>
              <w:jc w:val="center"/>
              <w:rPr>
                <w:rFonts w:asciiTheme="majorBidi" w:hAnsiTheme="majorBidi" w:cstheme="majorBidi"/>
                <w:sz w:val="26"/>
              </w:rPr>
            </w:pPr>
            <w:r w:rsidRPr="00B014E9">
              <w:rPr>
                <w:rFonts w:asciiTheme="majorBidi" w:hAnsiTheme="majorBidi" w:cstheme="majorBidi"/>
                <w:sz w:val="26"/>
              </w:rPr>
              <w:t>P</w:t>
            </w:r>
            <w:r w:rsidR="00BB2415" w:rsidRPr="00B014E9">
              <w:rPr>
                <w:rFonts w:asciiTheme="majorBidi" w:hAnsiTheme="majorBidi" w:cstheme="majorBidi"/>
                <w:sz w:val="26"/>
              </w:rPr>
              <w:t>roject</w:t>
            </w:r>
          </w:p>
        </w:tc>
        <w:tc>
          <w:tcPr>
            <w:tcW w:w="1517" w:type="dxa"/>
            <w:gridSpan w:val="2"/>
          </w:tcPr>
          <w:p w14:paraId="2AFBED6C" w14:textId="77777777" w:rsidR="00BB2415" w:rsidRPr="00B014E9" w:rsidRDefault="00BB2415" w:rsidP="00B07C39">
            <w:pPr>
              <w:spacing w:after="0" w:line="240" w:lineRule="auto"/>
              <w:rPr>
                <w:rFonts w:asciiTheme="majorBidi" w:hAnsiTheme="majorBidi" w:cstheme="majorBidi"/>
                <w:sz w:val="32"/>
                <w:szCs w:val="32"/>
                <w:rtl/>
                <w:lang w:val="en-US" w:bidi="ar-KW"/>
              </w:rPr>
            </w:pPr>
          </w:p>
        </w:tc>
        <w:tc>
          <w:tcPr>
            <w:tcW w:w="990" w:type="dxa"/>
            <w:gridSpan w:val="2"/>
          </w:tcPr>
          <w:p w14:paraId="1DD00408" w14:textId="77777777" w:rsidR="00BB2415" w:rsidRPr="00B014E9" w:rsidRDefault="00BB2415" w:rsidP="00B07C39">
            <w:pPr>
              <w:spacing w:after="0" w:line="240" w:lineRule="auto"/>
              <w:rPr>
                <w:rFonts w:asciiTheme="majorBidi" w:hAnsiTheme="majorBidi" w:cstheme="majorBidi"/>
                <w:sz w:val="32"/>
                <w:szCs w:val="32"/>
                <w:rtl/>
                <w:lang w:val="en-US" w:bidi="ar-KW"/>
              </w:rPr>
            </w:pPr>
          </w:p>
        </w:tc>
        <w:tc>
          <w:tcPr>
            <w:tcW w:w="2743" w:type="dxa"/>
          </w:tcPr>
          <w:p w14:paraId="5037586F" w14:textId="77777777" w:rsidR="00BB2415" w:rsidRPr="00B014E9" w:rsidRDefault="00BB2415" w:rsidP="00BE5C27">
            <w:pPr>
              <w:spacing w:after="0" w:line="240" w:lineRule="auto"/>
              <w:jc w:val="both"/>
              <w:rPr>
                <w:rFonts w:asciiTheme="majorBidi" w:hAnsiTheme="majorBidi" w:cstheme="majorBidi"/>
                <w:sz w:val="32"/>
                <w:szCs w:val="32"/>
                <w:rtl/>
                <w:lang w:val="en-US" w:bidi="ar-KW"/>
              </w:rPr>
            </w:pPr>
          </w:p>
        </w:tc>
      </w:tr>
      <w:tr w:rsidR="00BB2415" w:rsidRPr="00B014E9" w14:paraId="4D681CD0" w14:textId="77777777" w:rsidTr="00C22BC1">
        <w:trPr>
          <w:trHeight w:val="337"/>
        </w:trPr>
        <w:tc>
          <w:tcPr>
            <w:tcW w:w="2748" w:type="dxa"/>
            <w:vMerge/>
            <w:shd w:val="clear" w:color="auto" w:fill="8DB3E2" w:themeFill="text2" w:themeFillTint="66"/>
            <w:vAlign w:val="center"/>
          </w:tcPr>
          <w:p w14:paraId="54FC1CA9" w14:textId="77777777" w:rsidR="00BB2415" w:rsidRPr="00B014E9" w:rsidRDefault="00BB2415" w:rsidP="00B47D07">
            <w:pPr>
              <w:spacing w:after="0" w:line="240" w:lineRule="auto"/>
              <w:jc w:val="center"/>
              <w:rPr>
                <w:rFonts w:asciiTheme="majorBidi" w:hAnsiTheme="majorBidi" w:cstheme="majorBidi"/>
                <w:b/>
                <w:bCs/>
                <w:sz w:val="32"/>
                <w:szCs w:val="32"/>
                <w:lang w:bidi="ar-KW"/>
              </w:rPr>
            </w:pPr>
          </w:p>
        </w:tc>
        <w:tc>
          <w:tcPr>
            <w:tcW w:w="2352" w:type="dxa"/>
            <w:gridSpan w:val="2"/>
          </w:tcPr>
          <w:p w14:paraId="66E46A51" w14:textId="77777777" w:rsidR="00BB2415" w:rsidRPr="00B014E9" w:rsidRDefault="00BB2415" w:rsidP="00B96B0F">
            <w:pPr>
              <w:pStyle w:val="TableParagraph"/>
              <w:spacing w:before="26"/>
              <w:ind w:left="107"/>
              <w:rPr>
                <w:rFonts w:asciiTheme="majorBidi" w:hAnsiTheme="majorBidi" w:cstheme="majorBidi"/>
                <w:sz w:val="26"/>
              </w:rPr>
            </w:pPr>
            <w:r w:rsidRPr="00B014E9">
              <w:rPr>
                <w:rFonts w:asciiTheme="majorBidi" w:hAnsiTheme="majorBidi" w:cstheme="majorBidi"/>
                <w:sz w:val="26"/>
              </w:rPr>
              <w:t>Quiz</w:t>
            </w:r>
          </w:p>
        </w:tc>
        <w:tc>
          <w:tcPr>
            <w:tcW w:w="1517" w:type="dxa"/>
            <w:gridSpan w:val="2"/>
          </w:tcPr>
          <w:p w14:paraId="63CF86FB" w14:textId="5E89313F" w:rsidR="00BB2415" w:rsidRPr="00B014E9" w:rsidRDefault="00BC39C9" w:rsidP="00B07C39">
            <w:pPr>
              <w:spacing w:after="0" w:line="240" w:lineRule="auto"/>
              <w:rPr>
                <w:rFonts w:asciiTheme="majorBidi" w:hAnsiTheme="majorBidi" w:cstheme="majorBidi"/>
                <w:sz w:val="32"/>
                <w:szCs w:val="32"/>
                <w:rtl/>
                <w:lang w:val="en-US" w:bidi="ar-KW"/>
              </w:rPr>
            </w:pPr>
            <w:r>
              <w:rPr>
                <w:rFonts w:asciiTheme="majorBidi" w:hAnsiTheme="majorBidi" w:cstheme="majorBidi"/>
                <w:sz w:val="32"/>
                <w:szCs w:val="32"/>
                <w:lang w:val="en-US" w:bidi="ar-KW"/>
              </w:rPr>
              <w:t>8</w:t>
            </w:r>
            <w:r w:rsidR="00994F80">
              <w:rPr>
                <w:rFonts w:asciiTheme="majorBidi" w:hAnsiTheme="majorBidi" w:cstheme="majorBidi"/>
                <w:sz w:val="32"/>
                <w:szCs w:val="32"/>
                <w:lang w:val="en-US" w:bidi="ar-KW"/>
              </w:rPr>
              <w:t>%</w:t>
            </w:r>
          </w:p>
        </w:tc>
        <w:tc>
          <w:tcPr>
            <w:tcW w:w="990" w:type="dxa"/>
            <w:gridSpan w:val="2"/>
          </w:tcPr>
          <w:p w14:paraId="2B7A380E" w14:textId="77777777" w:rsidR="00BB2415" w:rsidRPr="00B014E9" w:rsidRDefault="00BB2415" w:rsidP="00B07C39">
            <w:pPr>
              <w:spacing w:after="0" w:line="240" w:lineRule="auto"/>
              <w:rPr>
                <w:rFonts w:asciiTheme="majorBidi" w:hAnsiTheme="majorBidi" w:cstheme="majorBidi"/>
                <w:sz w:val="32"/>
                <w:szCs w:val="32"/>
                <w:rtl/>
                <w:lang w:val="en-US" w:bidi="ar-KW"/>
              </w:rPr>
            </w:pPr>
          </w:p>
        </w:tc>
        <w:tc>
          <w:tcPr>
            <w:tcW w:w="2743" w:type="dxa"/>
          </w:tcPr>
          <w:p w14:paraId="0AC54802" w14:textId="1912505E" w:rsidR="00BB2415" w:rsidRPr="007C3F74" w:rsidRDefault="007C3F74" w:rsidP="00BE5C27">
            <w:pPr>
              <w:spacing w:after="0" w:line="240" w:lineRule="auto"/>
              <w:jc w:val="both"/>
              <w:rPr>
                <w:rFonts w:asciiTheme="majorBidi" w:hAnsiTheme="majorBidi" w:cstheme="majorBidi"/>
                <w:sz w:val="24"/>
                <w:szCs w:val="24"/>
                <w:rtl/>
                <w:lang w:val="en-US" w:bidi="ar-KW"/>
              </w:rPr>
            </w:pPr>
            <w:r w:rsidRPr="007C3F74">
              <w:rPr>
                <w:rFonts w:asciiTheme="majorBidi" w:hAnsiTheme="majorBidi" w:cstheme="majorBidi"/>
                <w:sz w:val="24"/>
                <w:szCs w:val="24"/>
                <w:lang w:val="en-US" w:bidi="ar-KW"/>
              </w:rPr>
              <w:t xml:space="preserve">To encourage </w:t>
            </w:r>
            <w:r w:rsidR="00BE5C27" w:rsidRPr="007C3F74">
              <w:rPr>
                <w:rFonts w:asciiTheme="majorBidi" w:hAnsiTheme="majorBidi" w:cstheme="majorBidi"/>
                <w:sz w:val="24"/>
                <w:szCs w:val="24"/>
                <w:lang w:val="en-US" w:bidi="ar-KW"/>
              </w:rPr>
              <w:t>students,</w:t>
            </w:r>
            <w:r>
              <w:rPr>
                <w:rFonts w:asciiTheme="majorBidi" w:hAnsiTheme="majorBidi" w:cstheme="majorBidi"/>
                <w:sz w:val="24"/>
                <w:szCs w:val="24"/>
                <w:lang w:val="en-US" w:bidi="ar-KW"/>
              </w:rPr>
              <w:t xml:space="preserve"> </w:t>
            </w:r>
            <w:r w:rsidRPr="007C3F74">
              <w:rPr>
                <w:rFonts w:asciiTheme="majorBidi" w:hAnsiTheme="majorBidi" w:cstheme="majorBidi"/>
                <w:sz w:val="24"/>
                <w:szCs w:val="24"/>
                <w:lang w:val="en-US" w:bidi="ar-KW"/>
              </w:rPr>
              <w:t>study every week.</w:t>
            </w:r>
          </w:p>
        </w:tc>
      </w:tr>
      <w:tr w:rsidR="00BB2415" w:rsidRPr="00B014E9" w14:paraId="03F7B3FC" w14:textId="77777777" w:rsidTr="00C22BC1">
        <w:trPr>
          <w:trHeight w:val="337"/>
        </w:trPr>
        <w:tc>
          <w:tcPr>
            <w:tcW w:w="2748" w:type="dxa"/>
            <w:vMerge/>
            <w:shd w:val="clear" w:color="auto" w:fill="8DB3E2" w:themeFill="text2" w:themeFillTint="66"/>
            <w:vAlign w:val="center"/>
          </w:tcPr>
          <w:p w14:paraId="3494D95C" w14:textId="77777777" w:rsidR="00BB2415" w:rsidRPr="00B014E9" w:rsidRDefault="00BB2415" w:rsidP="00B47D07">
            <w:pPr>
              <w:spacing w:after="0" w:line="240" w:lineRule="auto"/>
              <w:jc w:val="center"/>
              <w:rPr>
                <w:rFonts w:asciiTheme="majorBidi" w:hAnsiTheme="majorBidi" w:cstheme="majorBidi"/>
                <w:b/>
                <w:bCs/>
                <w:sz w:val="32"/>
                <w:szCs w:val="32"/>
                <w:lang w:bidi="ar-KW"/>
              </w:rPr>
            </w:pPr>
          </w:p>
        </w:tc>
        <w:tc>
          <w:tcPr>
            <w:tcW w:w="2352" w:type="dxa"/>
            <w:gridSpan w:val="2"/>
          </w:tcPr>
          <w:p w14:paraId="4D637BDB" w14:textId="77777777" w:rsidR="00BB2415" w:rsidRPr="00B014E9" w:rsidRDefault="00BB2415" w:rsidP="00B96B0F">
            <w:pPr>
              <w:pStyle w:val="TableParagraph"/>
              <w:spacing w:before="26"/>
              <w:ind w:left="107"/>
              <w:rPr>
                <w:rFonts w:asciiTheme="majorBidi" w:hAnsiTheme="majorBidi" w:cstheme="majorBidi"/>
                <w:sz w:val="26"/>
              </w:rPr>
            </w:pPr>
            <w:r w:rsidRPr="00B014E9">
              <w:rPr>
                <w:rFonts w:asciiTheme="majorBidi" w:hAnsiTheme="majorBidi" w:cstheme="majorBidi"/>
                <w:sz w:val="26"/>
              </w:rPr>
              <w:t>Midterm Exam</w:t>
            </w:r>
          </w:p>
        </w:tc>
        <w:tc>
          <w:tcPr>
            <w:tcW w:w="1517" w:type="dxa"/>
            <w:gridSpan w:val="2"/>
          </w:tcPr>
          <w:p w14:paraId="7C936DCD" w14:textId="653D9FBD" w:rsidR="00BB2415" w:rsidRPr="00B014E9" w:rsidRDefault="00994F80" w:rsidP="00B07C39">
            <w:pPr>
              <w:spacing w:after="0" w:line="240" w:lineRule="auto"/>
              <w:rPr>
                <w:rFonts w:asciiTheme="majorBidi" w:hAnsiTheme="majorBidi" w:cstheme="majorBidi"/>
                <w:sz w:val="32"/>
                <w:szCs w:val="32"/>
                <w:rtl/>
                <w:lang w:val="en-US" w:bidi="ar-KW"/>
              </w:rPr>
            </w:pPr>
            <w:r>
              <w:rPr>
                <w:rFonts w:asciiTheme="majorBidi" w:hAnsiTheme="majorBidi" w:cstheme="majorBidi"/>
                <w:sz w:val="32"/>
                <w:szCs w:val="32"/>
                <w:lang w:val="en-US" w:bidi="ar-KW"/>
              </w:rPr>
              <w:t>2</w:t>
            </w:r>
            <w:r w:rsidR="00787674">
              <w:rPr>
                <w:rFonts w:asciiTheme="majorBidi" w:hAnsiTheme="majorBidi" w:cstheme="majorBidi"/>
                <w:sz w:val="32"/>
                <w:szCs w:val="32"/>
                <w:lang w:val="en-US" w:bidi="ar-KW"/>
              </w:rPr>
              <w:t>5</w:t>
            </w:r>
            <w:r>
              <w:rPr>
                <w:rFonts w:asciiTheme="majorBidi" w:hAnsiTheme="majorBidi" w:cstheme="majorBidi"/>
                <w:sz w:val="32"/>
                <w:szCs w:val="32"/>
                <w:lang w:val="en-US" w:bidi="ar-KW"/>
              </w:rPr>
              <w:t>%</w:t>
            </w:r>
          </w:p>
        </w:tc>
        <w:tc>
          <w:tcPr>
            <w:tcW w:w="990" w:type="dxa"/>
            <w:gridSpan w:val="2"/>
          </w:tcPr>
          <w:p w14:paraId="3EE84B3B" w14:textId="77777777" w:rsidR="00BB2415" w:rsidRPr="00B014E9" w:rsidRDefault="00BB2415" w:rsidP="00B07C39">
            <w:pPr>
              <w:spacing w:after="0" w:line="240" w:lineRule="auto"/>
              <w:rPr>
                <w:rFonts w:asciiTheme="majorBidi" w:hAnsiTheme="majorBidi" w:cstheme="majorBidi"/>
                <w:sz w:val="32"/>
                <w:szCs w:val="32"/>
                <w:rtl/>
                <w:lang w:val="en-US" w:bidi="ar-KW"/>
              </w:rPr>
            </w:pPr>
          </w:p>
        </w:tc>
        <w:tc>
          <w:tcPr>
            <w:tcW w:w="2743" w:type="dxa"/>
          </w:tcPr>
          <w:p w14:paraId="709AF6B7" w14:textId="103E2408" w:rsidR="00BB2415" w:rsidRPr="007C3F74" w:rsidRDefault="007C3F74" w:rsidP="00BE5C27">
            <w:pPr>
              <w:spacing w:after="0" w:line="240" w:lineRule="auto"/>
              <w:jc w:val="both"/>
              <w:rPr>
                <w:rFonts w:asciiTheme="majorBidi" w:hAnsiTheme="majorBidi" w:cstheme="majorBidi"/>
                <w:sz w:val="24"/>
                <w:szCs w:val="24"/>
                <w:rtl/>
                <w:lang w:val="en-US" w:bidi="ar-KW"/>
              </w:rPr>
            </w:pPr>
            <w:r w:rsidRPr="007C3F74">
              <w:rPr>
                <w:rFonts w:asciiTheme="majorBidi" w:hAnsiTheme="majorBidi" w:cstheme="majorBidi"/>
                <w:sz w:val="24"/>
                <w:szCs w:val="24"/>
                <w:lang w:val="en-US" w:bidi="ar-KW"/>
              </w:rPr>
              <w:t>To evaluate students and their achievements at the middle of the term.</w:t>
            </w:r>
          </w:p>
        </w:tc>
      </w:tr>
      <w:tr w:rsidR="00BB2415" w:rsidRPr="00B014E9" w14:paraId="7A820CD4" w14:textId="77777777" w:rsidTr="00C22BC1">
        <w:trPr>
          <w:trHeight w:val="337"/>
        </w:trPr>
        <w:tc>
          <w:tcPr>
            <w:tcW w:w="2748" w:type="dxa"/>
            <w:vMerge/>
            <w:shd w:val="clear" w:color="auto" w:fill="8DB3E2" w:themeFill="text2" w:themeFillTint="66"/>
            <w:vAlign w:val="center"/>
          </w:tcPr>
          <w:p w14:paraId="50C0746E" w14:textId="77777777" w:rsidR="00BB2415" w:rsidRPr="00B014E9" w:rsidRDefault="00BB2415" w:rsidP="00B47D07">
            <w:pPr>
              <w:spacing w:after="0" w:line="240" w:lineRule="auto"/>
              <w:jc w:val="center"/>
              <w:rPr>
                <w:rFonts w:asciiTheme="majorBidi" w:hAnsiTheme="majorBidi" w:cstheme="majorBidi"/>
                <w:b/>
                <w:bCs/>
                <w:sz w:val="32"/>
                <w:szCs w:val="32"/>
                <w:lang w:bidi="ar-KW"/>
              </w:rPr>
            </w:pPr>
          </w:p>
        </w:tc>
        <w:tc>
          <w:tcPr>
            <w:tcW w:w="2352" w:type="dxa"/>
            <w:gridSpan w:val="2"/>
          </w:tcPr>
          <w:p w14:paraId="023F8E69" w14:textId="77777777" w:rsidR="00BB2415" w:rsidRPr="00B014E9" w:rsidRDefault="00BB2415" w:rsidP="00B96B0F">
            <w:pPr>
              <w:pStyle w:val="TableParagraph"/>
              <w:spacing w:before="26"/>
              <w:ind w:left="107"/>
              <w:rPr>
                <w:rFonts w:asciiTheme="majorBidi" w:hAnsiTheme="majorBidi" w:cstheme="majorBidi"/>
                <w:sz w:val="26"/>
              </w:rPr>
            </w:pPr>
            <w:r w:rsidRPr="00B014E9">
              <w:rPr>
                <w:rFonts w:asciiTheme="majorBidi" w:hAnsiTheme="majorBidi" w:cstheme="majorBidi"/>
                <w:sz w:val="26"/>
              </w:rPr>
              <w:t>Final Exam</w:t>
            </w:r>
          </w:p>
        </w:tc>
        <w:tc>
          <w:tcPr>
            <w:tcW w:w="1517" w:type="dxa"/>
            <w:gridSpan w:val="2"/>
          </w:tcPr>
          <w:p w14:paraId="5B46FB94" w14:textId="65798352" w:rsidR="00BB2415" w:rsidRPr="00B014E9" w:rsidRDefault="00994F80" w:rsidP="00B07C39">
            <w:pPr>
              <w:spacing w:after="0" w:line="240" w:lineRule="auto"/>
              <w:rPr>
                <w:rFonts w:asciiTheme="majorBidi" w:hAnsiTheme="majorBidi" w:cstheme="majorBidi"/>
                <w:sz w:val="32"/>
                <w:szCs w:val="32"/>
                <w:rtl/>
                <w:lang w:val="en-US" w:bidi="ar-KW"/>
              </w:rPr>
            </w:pPr>
            <w:r>
              <w:rPr>
                <w:rFonts w:asciiTheme="majorBidi" w:hAnsiTheme="majorBidi" w:cstheme="majorBidi"/>
                <w:sz w:val="32"/>
                <w:szCs w:val="32"/>
                <w:lang w:val="en-US" w:bidi="ar-KW"/>
              </w:rPr>
              <w:t>40%</w:t>
            </w:r>
          </w:p>
        </w:tc>
        <w:tc>
          <w:tcPr>
            <w:tcW w:w="990" w:type="dxa"/>
            <w:gridSpan w:val="2"/>
          </w:tcPr>
          <w:p w14:paraId="4D2E47C4" w14:textId="77777777" w:rsidR="00BB2415" w:rsidRPr="00B014E9" w:rsidRDefault="00BB2415" w:rsidP="00B07C39">
            <w:pPr>
              <w:spacing w:after="0" w:line="240" w:lineRule="auto"/>
              <w:rPr>
                <w:rFonts w:asciiTheme="majorBidi" w:hAnsiTheme="majorBidi" w:cstheme="majorBidi"/>
                <w:sz w:val="32"/>
                <w:szCs w:val="32"/>
                <w:rtl/>
                <w:lang w:val="en-US" w:bidi="ar-KW"/>
              </w:rPr>
            </w:pPr>
          </w:p>
        </w:tc>
        <w:tc>
          <w:tcPr>
            <w:tcW w:w="2743" w:type="dxa"/>
          </w:tcPr>
          <w:p w14:paraId="0384035F" w14:textId="502F964D" w:rsidR="00BB2415" w:rsidRPr="007C3F74" w:rsidRDefault="007C3F74" w:rsidP="00B07C39">
            <w:pPr>
              <w:spacing w:after="0" w:line="240" w:lineRule="auto"/>
              <w:rPr>
                <w:rFonts w:asciiTheme="majorBidi" w:hAnsiTheme="majorBidi" w:cstheme="majorBidi"/>
                <w:sz w:val="24"/>
                <w:szCs w:val="24"/>
                <w:rtl/>
                <w:lang w:val="en-US" w:bidi="ar-KW"/>
              </w:rPr>
            </w:pPr>
            <w:r w:rsidRPr="007C3F74">
              <w:rPr>
                <w:rFonts w:asciiTheme="majorBidi" w:hAnsiTheme="majorBidi" w:cstheme="majorBidi"/>
                <w:sz w:val="24"/>
                <w:szCs w:val="24"/>
                <w:lang w:val="en-US" w:bidi="ar-KW"/>
              </w:rPr>
              <w:t xml:space="preserve">Final evaluation and assessment. </w:t>
            </w:r>
          </w:p>
        </w:tc>
      </w:tr>
      <w:tr w:rsidR="00BB2415" w:rsidRPr="00B014E9" w14:paraId="05F9B2E0" w14:textId="77777777" w:rsidTr="00C22BC1">
        <w:trPr>
          <w:trHeight w:val="337"/>
        </w:trPr>
        <w:tc>
          <w:tcPr>
            <w:tcW w:w="2748" w:type="dxa"/>
            <w:vMerge/>
            <w:shd w:val="clear" w:color="auto" w:fill="8DB3E2" w:themeFill="text2" w:themeFillTint="66"/>
            <w:vAlign w:val="center"/>
          </w:tcPr>
          <w:p w14:paraId="6A331F7E" w14:textId="77777777" w:rsidR="00BB2415" w:rsidRPr="00B014E9" w:rsidRDefault="00BB2415" w:rsidP="00B47D07">
            <w:pPr>
              <w:spacing w:after="0" w:line="240" w:lineRule="auto"/>
              <w:jc w:val="center"/>
              <w:rPr>
                <w:rFonts w:asciiTheme="majorBidi" w:hAnsiTheme="majorBidi" w:cstheme="majorBidi"/>
                <w:b/>
                <w:bCs/>
                <w:sz w:val="32"/>
                <w:szCs w:val="32"/>
                <w:lang w:bidi="ar-KW"/>
              </w:rPr>
            </w:pPr>
          </w:p>
        </w:tc>
        <w:tc>
          <w:tcPr>
            <w:tcW w:w="2352" w:type="dxa"/>
            <w:gridSpan w:val="2"/>
          </w:tcPr>
          <w:p w14:paraId="464C15FD" w14:textId="77777777" w:rsidR="00BB2415" w:rsidRPr="00B014E9" w:rsidRDefault="00BB2415" w:rsidP="00B96B0F">
            <w:pPr>
              <w:pStyle w:val="TableParagraph"/>
              <w:spacing w:before="26"/>
              <w:ind w:left="107"/>
              <w:rPr>
                <w:rFonts w:asciiTheme="majorBidi" w:hAnsiTheme="majorBidi" w:cstheme="majorBidi"/>
              </w:rPr>
            </w:pPr>
            <w:r w:rsidRPr="00B014E9">
              <w:rPr>
                <w:rFonts w:asciiTheme="majorBidi" w:hAnsiTheme="majorBidi" w:cstheme="majorBidi"/>
                <w:sz w:val="26"/>
              </w:rPr>
              <w:t>Total</w:t>
            </w:r>
          </w:p>
        </w:tc>
        <w:tc>
          <w:tcPr>
            <w:tcW w:w="1517" w:type="dxa"/>
            <w:gridSpan w:val="2"/>
          </w:tcPr>
          <w:p w14:paraId="6FF4765B" w14:textId="20889823" w:rsidR="00BB2415" w:rsidRPr="00B014E9" w:rsidRDefault="00994F80" w:rsidP="00B07C39">
            <w:pPr>
              <w:spacing w:after="0" w:line="240" w:lineRule="auto"/>
              <w:rPr>
                <w:rFonts w:asciiTheme="majorBidi" w:hAnsiTheme="majorBidi" w:cstheme="majorBidi"/>
                <w:sz w:val="32"/>
                <w:szCs w:val="32"/>
                <w:rtl/>
                <w:lang w:val="en-US" w:bidi="ar-KW"/>
              </w:rPr>
            </w:pPr>
            <w:r>
              <w:rPr>
                <w:rFonts w:asciiTheme="majorBidi" w:hAnsiTheme="majorBidi" w:cstheme="majorBidi"/>
                <w:sz w:val="32"/>
                <w:szCs w:val="32"/>
                <w:lang w:val="en-US" w:bidi="ar-KW"/>
              </w:rPr>
              <w:t>100%</w:t>
            </w:r>
          </w:p>
        </w:tc>
        <w:tc>
          <w:tcPr>
            <w:tcW w:w="990" w:type="dxa"/>
            <w:gridSpan w:val="2"/>
          </w:tcPr>
          <w:p w14:paraId="106D6D09" w14:textId="77777777" w:rsidR="00BB2415" w:rsidRPr="00B014E9" w:rsidRDefault="00BB2415" w:rsidP="00B07C39">
            <w:pPr>
              <w:spacing w:after="0" w:line="240" w:lineRule="auto"/>
              <w:rPr>
                <w:rFonts w:asciiTheme="majorBidi" w:hAnsiTheme="majorBidi" w:cstheme="majorBidi"/>
                <w:sz w:val="32"/>
                <w:szCs w:val="32"/>
                <w:rtl/>
                <w:lang w:val="en-US" w:bidi="ar-KW"/>
              </w:rPr>
            </w:pPr>
          </w:p>
        </w:tc>
        <w:tc>
          <w:tcPr>
            <w:tcW w:w="2743" w:type="dxa"/>
          </w:tcPr>
          <w:p w14:paraId="50FC9C01" w14:textId="77777777" w:rsidR="00BB2415" w:rsidRPr="00B014E9" w:rsidRDefault="00BB2415" w:rsidP="00B07C39">
            <w:pPr>
              <w:spacing w:after="0" w:line="240" w:lineRule="auto"/>
              <w:rPr>
                <w:rFonts w:asciiTheme="majorBidi" w:hAnsiTheme="majorBidi" w:cstheme="majorBidi"/>
                <w:sz w:val="32"/>
                <w:szCs w:val="32"/>
                <w:rtl/>
                <w:lang w:val="en-US" w:bidi="ar-KW"/>
              </w:rPr>
            </w:pPr>
          </w:p>
        </w:tc>
      </w:tr>
      <w:tr w:rsidR="00151AB9" w:rsidRPr="00B014E9" w14:paraId="6FEC6060" w14:textId="77777777" w:rsidTr="00C22BC1">
        <w:trPr>
          <w:trHeight w:val="704"/>
        </w:trPr>
        <w:tc>
          <w:tcPr>
            <w:tcW w:w="2748" w:type="dxa"/>
            <w:shd w:val="clear" w:color="auto" w:fill="8DB3E2" w:themeFill="text2" w:themeFillTint="66"/>
            <w:vAlign w:val="center"/>
          </w:tcPr>
          <w:p w14:paraId="574FED0D" w14:textId="52CE50AF" w:rsidR="00151AB9" w:rsidRPr="00B014E9" w:rsidRDefault="00151AB9" w:rsidP="00B47D07">
            <w:pPr>
              <w:spacing w:after="0" w:line="240" w:lineRule="auto"/>
              <w:rPr>
                <w:rFonts w:asciiTheme="majorBidi" w:hAnsiTheme="majorBidi" w:cstheme="majorBidi"/>
                <w:sz w:val="32"/>
                <w:szCs w:val="32"/>
                <w:lang w:val="en-US" w:bidi="ar-KW"/>
              </w:rPr>
            </w:pPr>
            <w:r w:rsidRPr="00B014E9">
              <w:rPr>
                <w:rFonts w:asciiTheme="majorBidi" w:hAnsiTheme="majorBidi" w:cstheme="majorBidi"/>
                <w:b/>
                <w:bCs/>
                <w:sz w:val="32"/>
                <w:szCs w:val="32"/>
                <w:lang w:bidi="ar-KW"/>
              </w:rPr>
              <w:t>Specific learning outcome:</w:t>
            </w:r>
          </w:p>
          <w:p w14:paraId="3045F5F9" w14:textId="77777777" w:rsidR="00151AB9" w:rsidRPr="00B014E9" w:rsidRDefault="00151AB9" w:rsidP="00B47D07">
            <w:pPr>
              <w:spacing w:after="0" w:line="240" w:lineRule="auto"/>
              <w:rPr>
                <w:rFonts w:asciiTheme="majorBidi" w:hAnsiTheme="majorBidi" w:cstheme="majorBidi"/>
                <w:sz w:val="28"/>
                <w:szCs w:val="28"/>
                <w:rtl/>
                <w:lang w:val="en-US" w:bidi="ar-IQ"/>
              </w:rPr>
            </w:pPr>
          </w:p>
        </w:tc>
        <w:tc>
          <w:tcPr>
            <w:tcW w:w="7602" w:type="dxa"/>
            <w:gridSpan w:val="7"/>
          </w:tcPr>
          <w:p w14:paraId="7FED585A" w14:textId="77777777" w:rsidR="00B803EF" w:rsidRPr="000D30E3" w:rsidRDefault="00B803EF" w:rsidP="00B803EF">
            <w:pPr>
              <w:shd w:val="clear" w:color="auto" w:fill="FFFFFF"/>
              <w:spacing w:before="100" w:beforeAutospacing="1" w:after="100" w:afterAutospacing="1" w:line="240" w:lineRule="auto"/>
              <w:jc w:val="center"/>
              <w:rPr>
                <w:rFonts w:asciiTheme="majorBidi" w:hAnsiTheme="majorBidi" w:cstheme="majorBidi"/>
                <w:sz w:val="24"/>
                <w:szCs w:val="24"/>
                <w:lang w:bidi="ar-IQ"/>
              </w:rPr>
            </w:pPr>
          </w:p>
          <w:p w14:paraId="2ED18E66" w14:textId="77777777" w:rsidR="00B803EF" w:rsidRPr="000D30E3" w:rsidRDefault="00B803EF" w:rsidP="00B803EF">
            <w:pPr>
              <w:shd w:val="clear" w:color="auto" w:fill="FFFFFF"/>
              <w:spacing w:before="100" w:beforeAutospacing="1" w:after="100" w:afterAutospacing="1" w:line="240" w:lineRule="auto"/>
              <w:jc w:val="center"/>
              <w:rPr>
                <w:rFonts w:asciiTheme="majorBidi" w:hAnsiTheme="majorBidi" w:cstheme="majorBidi"/>
                <w:b/>
                <w:bCs/>
                <w:sz w:val="24"/>
                <w:szCs w:val="24"/>
                <w:lang w:bidi="ar-IQ"/>
              </w:rPr>
            </w:pPr>
            <w:r w:rsidRPr="000D30E3">
              <w:rPr>
                <w:rFonts w:asciiTheme="majorBidi" w:hAnsiTheme="majorBidi" w:cstheme="majorBidi"/>
                <w:b/>
                <w:bCs/>
                <w:sz w:val="24"/>
                <w:szCs w:val="24"/>
                <w:lang w:bidi="ar-IQ"/>
              </w:rPr>
              <w:t>By the end of this course learners will:</w:t>
            </w:r>
          </w:p>
          <w:p w14:paraId="28548409" w14:textId="1F286A65" w:rsidR="001B142A" w:rsidRPr="000D30E3" w:rsidRDefault="001B142A" w:rsidP="00560371">
            <w:pPr>
              <w:bidi/>
              <w:spacing w:after="0" w:line="240" w:lineRule="auto"/>
              <w:jc w:val="right"/>
              <w:rPr>
                <w:rFonts w:asciiTheme="majorBidi" w:hAnsiTheme="majorBidi" w:cstheme="majorBidi"/>
                <w:sz w:val="24"/>
                <w:szCs w:val="24"/>
                <w:lang w:val="en-US" w:bidi="ar-KW"/>
              </w:rPr>
            </w:pPr>
            <w:r w:rsidRPr="000D30E3">
              <w:rPr>
                <w:rFonts w:asciiTheme="majorBidi" w:hAnsiTheme="majorBidi" w:cstheme="majorBidi"/>
                <w:sz w:val="24"/>
                <w:szCs w:val="24"/>
                <w:lang w:val="en-US" w:bidi="ar-KW"/>
              </w:rPr>
              <w:t xml:space="preserve">When the students takes all lecture of </w:t>
            </w:r>
            <w:r w:rsidR="00560371">
              <w:rPr>
                <w:rFonts w:asciiTheme="majorBidi" w:hAnsiTheme="majorBidi" w:cstheme="majorBidi"/>
                <w:sz w:val="24"/>
                <w:szCs w:val="24"/>
                <w:lang w:val="en-US" w:bidi="ar-KW"/>
              </w:rPr>
              <w:t>lab. technology</w:t>
            </w:r>
            <w:r w:rsidRPr="000D30E3">
              <w:rPr>
                <w:rFonts w:asciiTheme="majorBidi" w:hAnsiTheme="majorBidi" w:cstheme="majorBidi"/>
                <w:sz w:val="24"/>
                <w:szCs w:val="24"/>
                <w:lang w:val="en-US" w:bidi="ar-KW"/>
              </w:rPr>
              <w:t xml:space="preserve"> and attending all practical and theoretical lecture , students will be:</w:t>
            </w:r>
          </w:p>
          <w:p w14:paraId="4D5A0AB6" w14:textId="4C8F2251" w:rsidR="001B142A" w:rsidRPr="000D30E3" w:rsidRDefault="001B142A" w:rsidP="00560371">
            <w:pPr>
              <w:bidi/>
              <w:spacing w:after="0" w:line="240" w:lineRule="auto"/>
              <w:jc w:val="right"/>
              <w:rPr>
                <w:rFonts w:asciiTheme="majorBidi" w:hAnsiTheme="majorBidi" w:cstheme="majorBidi"/>
                <w:sz w:val="24"/>
                <w:szCs w:val="24"/>
                <w:lang w:val="en-US" w:bidi="ar-KW"/>
              </w:rPr>
            </w:pPr>
            <w:r w:rsidRPr="000D30E3">
              <w:rPr>
                <w:rFonts w:asciiTheme="majorBidi" w:hAnsiTheme="majorBidi" w:cstheme="majorBidi"/>
                <w:sz w:val="24"/>
                <w:szCs w:val="24"/>
                <w:lang w:val="en-US" w:bidi="ar-KW"/>
              </w:rPr>
              <w:t xml:space="preserve">Obtain much information about </w:t>
            </w:r>
            <w:r w:rsidR="00560371">
              <w:rPr>
                <w:rFonts w:asciiTheme="majorBidi" w:hAnsiTheme="majorBidi" w:cstheme="majorBidi"/>
                <w:sz w:val="24"/>
                <w:szCs w:val="24"/>
                <w:lang w:val="en-US" w:bidi="ar-KW"/>
              </w:rPr>
              <w:t xml:space="preserve">self-care and staff’s care   </w:t>
            </w:r>
            <w:r w:rsidRPr="000D30E3">
              <w:rPr>
                <w:rFonts w:asciiTheme="majorBidi" w:hAnsiTheme="majorBidi" w:cstheme="majorBidi"/>
                <w:sz w:val="24"/>
                <w:szCs w:val="24"/>
                <w:lang w:val="en-US" w:bidi="ar-KW"/>
              </w:rPr>
              <w:t>.</w:t>
            </w:r>
          </w:p>
          <w:p w14:paraId="1259BFDD" w14:textId="77777777" w:rsidR="001B142A" w:rsidRPr="000D30E3" w:rsidRDefault="001B142A" w:rsidP="001B142A">
            <w:pPr>
              <w:bidi/>
              <w:spacing w:after="0" w:line="240" w:lineRule="auto"/>
              <w:jc w:val="right"/>
              <w:rPr>
                <w:rFonts w:asciiTheme="majorBidi" w:hAnsiTheme="majorBidi" w:cstheme="majorBidi"/>
                <w:sz w:val="24"/>
                <w:szCs w:val="24"/>
                <w:lang w:val="en-US" w:bidi="ar-KW"/>
              </w:rPr>
            </w:pPr>
            <w:r w:rsidRPr="000D30E3">
              <w:rPr>
                <w:rFonts w:asciiTheme="majorBidi" w:hAnsiTheme="majorBidi" w:cstheme="majorBidi"/>
                <w:sz w:val="24"/>
                <w:szCs w:val="24"/>
                <w:lang w:val="en-US" w:bidi="ar-KW"/>
              </w:rPr>
              <w:t>Obtain much knowledge about biological and chemical with physical equipment's.</w:t>
            </w:r>
          </w:p>
          <w:p w14:paraId="1822294D" w14:textId="77777777" w:rsidR="001B142A" w:rsidRPr="000D30E3" w:rsidRDefault="001B142A" w:rsidP="001B142A">
            <w:pPr>
              <w:bidi/>
              <w:spacing w:after="0" w:line="240" w:lineRule="auto"/>
              <w:jc w:val="right"/>
              <w:rPr>
                <w:rFonts w:asciiTheme="majorBidi" w:hAnsiTheme="majorBidi" w:cstheme="majorBidi"/>
                <w:sz w:val="24"/>
                <w:szCs w:val="24"/>
                <w:lang w:val="en-US" w:bidi="ar-KW"/>
              </w:rPr>
            </w:pPr>
            <w:r w:rsidRPr="000D30E3">
              <w:rPr>
                <w:rFonts w:asciiTheme="majorBidi" w:hAnsiTheme="majorBidi" w:cstheme="majorBidi"/>
                <w:sz w:val="24"/>
                <w:szCs w:val="24"/>
                <w:lang w:val="en-US" w:bidi="ar-KW"/>
              </w:rPr>
              <w:t>Taking many experience about detection of infections and sickness.</w:t>
            </w:r>
          </w:p>
          <w:p w14:paraId="7197224C" w14:textId="074F42E6" w:rsidR="001B142A" w:rsidRPr="000D30E3" w:rsidRDefault="001B142A" w:rsidP="00560371">
            <w:pPr>
              <w:bidi/>
              <w:spacing w:after="0" w:line="240" w:lineRule="auto"/>
              <w:jc w:val="right"/>
              <w:rPr>
                <w:rFonts w:asciiTheme="majorBidi" w:hAnsiTheme="majorBidi" w:cstheme="majorBidi"/>
                <w:sz w:val="24"/>
                <w:szCs w:val="24"/>
                <w:lang w:val="en-US" w:bidi="ar-KW"/>
              </w:rPr>
            </w:pPr>
            <w:r w:rsidRPr="000D30E3">
              <w:rPr>
                <w:rFonts w:asciiTheme="majorBidi" w:hAnsiTheme="majorBidi" w:cstheme="majorBidi"/>
                <w:sz w:val="24"/>
                <w:szCs w:val="24"/>
                <w:lang w:val="en-US" w:bidi="ar-KW"/>
              </w:rPr>
              <w:t xml:space="preserve">Ability to working in international laboratory and </w:t>
            </w:r>
            <w:r w:rsidR="00560371">
              <w:rPr>
                <w:rFonts w:asciiTheme="majorBidi" w:hAnsiTheme="majorBidi" w:cstheme="majorBidi"/>
                <w:sz w:val="24"/>
                <w:szCs w:val="24"/>
                <w:lang w:val="en-US" w:bidi="ar-KW"/>
              </w:rPr>
              <w:t>local laboratory (Public and private sector)</w:t>
            </w:r>
            <w:r w:rsidRPr="000D30E3">
              <w:rPr>
                <w:rFonts w:asciiTheme="majorBidi" w:hAnsiTheme="majorBidi" w:cstheme="majorBidi"/>
                <w:sz w:val="24"/>
                <w:szCs w:val="24"/>
                <w:lang w:val="en-US" w:bidi="ar-KW"/>
              </w:rPr>
              <w:t>.</w:t>
            </w:r>
          </w:p>
          <w:p w14:paraId="7BBBD521" w14:textId="4938EFCE" w:rsidR="00151AB9" w:rsidRPr="000D30E3" w:rsidRDefault="00151AB9" w:rsidP="00560371">
            <w:pPr>
              <w:bidi/>
              <w:spacing w:after="0" w:line="240" w:lineRule="auto"/>
              <w:jc w:val="right"/>
              <w:rPr>
                <w:rFonts w:asciiTheme="majorBidi" w:hAnsiTheme="majorBidi" w:cstheme="majorBidi"/>
                <w:sz w:val="24"/>
                <w:szCs w:val="24"/>
                <w:rtl/>
                <w:lang w:val="en-US" w:bidi="ar-IQ"/>
              </w:rPr>
            </w:pPr>
          </w:p>
        </w:tc>
      </w:tr>
      <w:tr w:rsidR="00151AB9" w:rsidRPr="00B014E9" w14:paraId="114C31FF" w14:textId="77777777" w:rsidTr="00C22BC1">
        <w:tc>
          <w:tcPr>
            <w:tcW w:w="2748" w:type="dxa"/>
            <w:shd w:val="clear" w:color="auto" w:fill="8DB3E2" w:themeFill="text2" w:themeFillTint="66"/>
            <w:vAlign w:val="center"/>
          </w:tcPr>
          <w:p w14:paraId="5A3A39C9" w14:textId="77777777" w:rsidR="00151AB9" w:rsidRPr="00B014E9" w:rsidRDefault="00151AB9" w:rsidP="00B47D07">
            <w:pPr>
              <w:spacing w:after="0" w:line="240" w:lineRule="auto"/>
              <w:rPr>
                <w:rFonts w:asciiTheme="majorBidi" w:hAnsiTheme="majorBidi" w:cstheme="majorBidi"/>
                <w:b/>
                <w:bCs/>
                <w:sz w:val="32"/>
                <w:szCs w:val="32"/>
                <w:lang w:val="en-US" w:bidi="ar-KW"/>
              </w:rPr>
            </w:pPr>
            <w:r w:rsidRPr="00B014E9">
              <w:rPr>
                <w:rFonts w:asciiTheme="majorBidi" w:hAnsiTheme="majorBidi" w:cstheme="majorBidi"/>
                <w:b/>
                <w:bCs/>
                <w:sz w:val="32"/>
                <w:szCs w:val="32"/>
                <w:lang w:bidi="ar-KW"/>
              </w:rPr>
              <w:t>Course References</w:t>
            </w:r>
            <w:r w:rsidRPr="00B014E9">
              <w:rPr>
                <w:rFonts w:asciiTheme="majorBidi" w:hAnsiTheme="majorBidi" w:cstheme="majorBidi"/>
                <w:b/>
                <w:bCs/>
                <w:sz w:val="32"/>
                <w:szCs w:val="32"/>
                <w:rtl/>
                <w:lang w:bidi="ar-KW"/>
              </w:rPr>
              <w:t>‌</w:t>
            </w:r>
            <w:r w:rsidRPr="00B014E9">
              <w:rPr>
                <w:rFonts w:asciiTheme="majorBidi" w:hAnsiTheme="majorBidi" w:cstheme="majorBidi"/>
                <w:b/>
                <w:bCs/>
                <w:sz w:val="32"/>
                <w:szCs w:val="32"/>
                <w:lang w:bidi="ar-KW"/>
              </w:rPr>
              <w:t>:</w:t>
            </w:r>
          </w:p>
          <w:p w14:paraId="06C7B80D" w14:textId="77777777" w:rsidR="00151AB9" w:rsidRPr="00B014E9" w:rsidRDefault="00151AB9" w:rsidP="00B47D07">
            <w:pPr>
              <w:spacing w:after="0" w:line="240" w:lineRule="auto"/>
              <w:rPr>
                <w:rFonts w:asciiTheme="majorBidi" w:hAnsiTheme="majorBidi" w:cstheme="majorBidi"/>
                <w:b/>
                <w:bCs/>
                <w:sz w:val="28"/>
                <w:szCs w:val="28"/>
                <w:lang w:val="en-US" w:bidi="ar-KW"/>
              </w:rPr>
            </w:pPr>
          </w:p>
          <w:p w14:paraId="36EC9102" w14:textId="77777777" w:rsidR="00151AB9" w:rsidRPr="00B014E9" w:rsidRDefault="00151AB9" w:rsidP="00B47D07">
            <w:pPr>
              <w:spacing w:after="0" w:line="240" w:lineRule="auto"/>
              <w:rPr>
                <w:rFonts w:asciiTheme="majorBidi" w:hAnsiTheme="majorBidi" w:cstheme="majorBidi"/>
                <w:b/>
                <w:bCs/>
                <w:sz w:val="28"/>
                <w:szCs w:val="28"/>
                <w:lang w:val="en-US" w:bidi="ar-KW"/>
              </w:rPr>
            </w:pPr>
          </w:p>
          <w:p w14:paraId="2C83BBBD" w14:textId="77777777" w:rsidR="00151AB9" w:rsidRPr="00B014E9" w:rsidRDefault="00151AB9" w:rsidP="00B47D07">
            <w:pPr>
              <w:spacing w:after="0" w:line="240" w:lineRule="auto"/>
              <w:rPr>
                <w:rFonts w:asciiTheme="majorBidi" w:hAnsiTheme="majorBidi" w:cstheme="majorBidi"/>
                <w:b/>
                <w:bCs/>
                <w:sz w:val="28"/>
                <w:szCs w:val="28"/>
                <w:lang w:val="en-US" w:bidi="ar-KW"/>
              </w:rPr>
            </w:pPr>
          </w:p>
        </w:tc>
        <w:tc>
          <w:tcPr>
            <w:tcW w:w="7602" w:type="dxa"/>
            <w:gridSpan w:val="7"/>
          </w:tcPr>
          <w:p w14:paraId="69FF4316" w14:textId="4C118913" w:rsidR="003F54BC" w:rsidRPr="00DA11B5" w:rsidRDefault="006A46CB" w:rsidP="000D30E3">
            <w:pPr>
              <w:pStyle w:val="ListParagraph"/>
              <w:numPr>
                <w:ilvl w:val="0"/>
                <w:numId w:val="36"/>
              </w:numPr>
              <w:spacing w:after="0"/>
              <w:rPr>
                <w:rFonts w:asciiTheme="majorBidi" w:hAnsiTheme="majorBidi" w:cstheme="majorBidi"/>
                <w:sz w:val="24"/>
                <w:szCs w:val="24"/>
                <w:lang w:val="en-US" w:bidi="ar-KW"/>
              </w:rPr>
            </w:pPr>
            <w:r w:rsidRPr="00DA11B5">
              <w:rPr>
                <w:rFonts w:asciiTheme="majorBidi" w:hAnsiTheme="majorBidi" w:cstheme="majorBidi"/>
                <w:sz w:val="24"/>
                <w:szCs w:val="24"/>
                <w:lang w:val="en-US" w:bidi="ar-KW"/>
              </w:rPr>
              <w:t>Books:</w:t>
            </w:r>
          </w:p>
          <w:p w14:paraId="6CA36C2F" w14:textId="77777777" w:rsidR="00C34068" w:rsidRDefault="00C34068" w:rsidP="00C34068">
            <w:pPr>
              <w:spacing w:after="0" w:line="240" w:lineRule="auto"/>
              <w:rPr>
                <w:b/>
                <w:bCs/>
                <w:sz w:val="28"/>
                <w:szCs w:val="28"/>
                <w:lang w:val="en-US" w:bidi="ar-KW"/>
              </w:rPr>
            </w:pPr>
            <w:r>
              <w:rPr>
                <w:b/>
                <w:bCs/>
                <w:sz w:val="28"/>
                <w:szCs w:val="28"/>
                <w:lang w:val="en-US" w:bidi="ar-KW"/>
              </w:rPr>
              <w:t xml:space="preserve">1-Manual of medical Laboratory Techniques S </w:t>
            </w:r>
            <w:proofErr w:type="spellStart"/>
            <w:r>
              <w:rPr>
                <w:b/>
                <w:bCs/>
                <w:sz w:val="28"/>
                <w:szCs w:val="28"/>
                <w:lang w:val="en-US" w:bidi="ar-KW"/>
              </w:rPr>
              <w:t>Ramakrishnan</w:t>
            </w:r>
            <w:proofErr w:type="spellEnd"/>
            <w:r>
              <w:rPr>
                <w:b/>
                <w:bCs/>
                <w:sz w:val="28"/>
                <w:szCs w:val="28"/>
                <w:lang w:val="en-US" w:bidi="ar-KW"/>
              </w:rPr>
              <w:t xml:space="preserve"> and KN </w:t>
            </w:r>
            <w:proofErr w:type="spellStart"/>
            <w:r>
              <w:rPr>
                <w:b/>
                <w:bCs/>
                <w:sz w:val="28"/>
                <w:szCs w:val="28"/>
                <w:lang w:val="en-US" w:bidi="ar-KW"/>
              </w:rPr>
              <w:t>Sulochana</w:t>
            </w:r>
            <w:proofErr w:type="spellEnd"/>
            <w:r>
              <w:rPr>
                <w:b/>
                <w:bCs/>
                <w:sz w:val="28"/>
                <w:szCs w:val="28"/>
                <w:lang w:val="en-US" w:bidi="ar-KW"/>
              </w:rPr>
              <w:t>. JAYPEE. 2012</w:t>
            </w:r>
          </w:p>
          <w:p w14:paraId="547A2782" w14:textId="77777777" w:rsidR="00C34068" w:rsidRDefault="00C34068" w:rsidP="00C34068">
            <w:pPr>
              <w:spacing w:after="0" w:line="240" w:lineRule="auto"/>
              <w:rPr>
                <w:b/>
                <w:bCs/>
                <w:sz w:val="28"/>
                <w:szCs w:val="28"/>
                <w:lang w:val="en-US" w:bidi="ar-KW"/>
              </w:rPr>
            </w:pPr>
            <w:r>
              <w:rPr>
                <w:b/>
                <w:bCs/>
                <w:sz w:val="28"/>
                <w:szCs w:val="28"/>
                <w:lang w:val="en-US" w:bidi="ar-KW"/>
              </w:rPr>
              <w:t xml:space="preserve">2- </w:t>
            </w:r>
            <w:r w:rsidRPr="00716A0B">
              <w:rPr>
                <w:b/>
                <w:bCs/>
                <w:sz w:val="28"/>
                <w:szCs w:val="28"/>
                <w:lang w:val="en-US" w:bidi="ar-KW"/>
              </w:rPr>
              <w:t>Introduction to Medical Laboratory Technology</w:t>
            </w:r>
            <w:r>
              <w:rPr>
                <w:b/>
                <w:bCs/>
                <w:sz w:val="28"/>
                <w:szCs w:val="28"/>
                <w:lang w:val="en-US" w:bidi="ar-KW"/>
              </w:rPr>
              <w:t xml:space="preserve">, </w:t>
            </w:r>
            <w:proofErr w:type="spellStart"/>
            <w:r>
              <w:rPr>
                <w:rFonts w:ascii="Tahoma" w:hAnsi="Tahoma" w:cs="Tahoma"/>
                <w:sz w:val="28"/>
                <w:szCs w:val="28"/>
                <w:lang w:val="en-US"/>
              </w:rPr>
              <w:t>Berhanu</w:t>
            </w:r>
            <w:proofErr w:type="spellEnd"/>
            <w:r>
              <w:rPr>
                <w:rFonts w:ascii="Tahoma" w:hAnsi="Tahoma" w:cs="Tahoma"/>
                <w:sz w:val="28"/>
                <w:szCs w:val="28"/>
                <w:lang w:val="en-US"/>
              </w:rPr>
              <w:t xml:space="preserve"> </w:t>
            </w:r>
            <w:proofErr w:type="spellStart"/>
            <w:r>
              <w:rPr>
                <w:rFonts w:ascii="Tahoma" w:hAnsi="Tahoma" w:cs="Tahoma"/>
                <w:sz w:val="28"/>
                <w:szCs w:val="28"/>
                <w:lang w:val="en-US"/>
              </w:rPr>
              <w:t>Seyoum</w:t>
            </w:r>
            <w:proofErr w:type="spellEnd"/>
            <w:r>
              <w:rPr>
                <w:rFonts w:ascii="Tahoma" w:hAnsi="Tahoma" w:cs="Tahoma"/>
                <w:sz w:val="28"/>
                <w:szCs w:val="28"/>
                <w:lang w:val="en-US"/>
              </w:rPr>
              <w:t>, 2006</w:t>
            </w:r>
          </w:p>
          <w:p w14:paraId="18E7D7BD" w14:textId="6D4A775F" w:rsidR="000A0044" w:rsidRPr="00DA11B5" w:rsidRDefault="00C34068" w:rsidP="00C34068">
            <w:pPr>
              <w:spacing w:after="0"/>
              <w:rPr>
                <w:rFonts w:asciiTheme="majorBidi" w:hAnsiTheme="majorBidi" w:cstheme="majorBidi"/>
                <w:sz w:val="24"/>
                <w:szCs w:val="24"/>
                <w:lang w:val="en-US" w:bidi="ar-KW"/>
              </w:rPr>
            </w:pPr>
            <w:r>
              <w:rPr>
                <w:b/>
                <w:bCs/>
                <w:sz w:val="28"/>
                <w:szCs w:val="28"/>
                <w:lang w:val="en-US" w:bidi="ar-KW"/>
              </w:rPr>
              <w:t xml:space="preserve">3- Diagnostic Microbiology. Bailey and </w:t>
            </w:r>
            <w:proofErr w:type="spellStart"/>
            <w:r>
              <w:rPr>
                <w:b/>
                <w:bCs/>
                <w:sz w:val="28"/>
                <w:szCs w:val="28"/>
                <w:lang w:val="en-US" w:bidi="ar-KW"/>
              </w:rPr>
              <w:t>Scott</w:t>
            </w:r>
            <w:r>
              <w:rPr>
                <w:rFonts w:ascii="Arial" w:hAnsi="Arial"/>
                <w:b/>
                <w:bCs/>
                <w:sz w:val="28"/>
                <w:szCs w:val="28"/>
                <w:lang w:val="en-US" w:bidi="ar-KW"/>
              </w:rPr>
              <w:t>̕</w:t>
            </w:r>
            <w:r>
              <w:rPr>
                <w:b/>
                <w:bCs/>
                <w:sz w:val="28"/>
                <w:szCs w:val="28"/>
                <w:lang w:val="en-US" w:bidi="ar-KW"/>
              </w:rPr>
              <w:t>s</w:t>
            </w:r>
            <w:proofErr w:type="spellEnd"/>
            <w:r>
              <w:rPr>
                <w:b/>
                <w:bCs/>
                <w:sz w:val="28"/>
                <w:szCs w:val="28"/>
                <w:lang w:val="en-US" w:bidi="ar-KW"/>
              </w:rPr>
              <w:t>. 13 edition 2014</w:t>
            </w:r>
          </w:p>
        </w:tc>
      </w:tr>
      <w:tr w:rsidR="00151AB9" w:rsidRPr="00B014E9" w14:paraId="320DBB5F" w14:textId="77777777" w:rsidTr="00407417">
        <w:trPr>
          <w:trHeight w:val="573"/>
        </w:trPr>
        <w:tc>
          <w:tcPr>
            <w:tcW w:w="5625" w:type="dxa"/>
            <w:gridSpan w:val="4"/>
            <w:shd w:val="clear" w:color="auto" w:fill="8DB3E2" w:themeFill="text2" w:themeFillTint="66"/>
            <w:vAlign w:val="center"/>
          </w:tcPr>
          <w:p w14:paraId="3326D04A" w14:textId="20DEC733" w:rsidR="00151AB9" w:rsidRPr="00B014E9" w:rsidRDefault="00151AB9" w:rsidP="00B31133">
            <w:pPr>
              <w:spacing w:after="0" w:line="240" w:lineRule="auto"/>
              <w:rPr>
                <w:rFonts w:asciiTheme="majorBidi" w:hAnsiTheme="majorBidi" w:cstheme="majorBidi"/>
                <w:b/>
                <w:bCs/>
                <w:sz w:val="32"/>
                <w:szCs w:val="32"/>
                <w:rtl/>
                <w:lang w:bidi="ar-KW"/>
              </w:rPr>
            </w:pPr>
            <w:r w:rsidRPr="00B014E9">
              <w:rPr>
                <w:rFonts w:asciiTheme="majorBidi" w:hAnsiTheme="majorBidi" w:cstheme="majorBidi"/>
                <w:b/>
                <w:bCs/>
                <w:sz w:val="32"/>
                <w:szCs w:val="32"/>
                <w:lang w:bidi="ar-KW"/>
              </w:rPr>
              <w:t>Course topics (Theory)</w:t>
            </w:r>
          </w:p>
        </w:tc>
        <w:tc>
          <w:tcPr>
            <w:tcW w:w="1755" w:type="dxa"/>
            <w:gridSpan w:val="2"/>
            <w:shd w:val="clear" w:color="auto" w:fill="8DB3E2" w:themeFill="text2" w:themeFillTint="66"/>
            <w:vAlign w:val="center"/>
          </w:tcPr>
          <w:p w14:paraId="731179C0" w14:textId="77777777" w:rsidR="00151AB9" w:rsidRPr="00B014E9" w:rsidRDefault="00151AB9" w:rsidP="00CA6E3F">
            <w:pPr>
              <w:spacing w:after="0" w:line="240" w:lineRule="auto"/>
              <w:jc w:val="center"/>
              <w:rPr>
                <w:rFonts w:asciiTheme="majorBidi" w:hAnsiTheme="majorBidi" w:cstheme="majorBidi"/>
                <w:b/>
                <w:bCs/>
                <w:sz w:val="28"/>
                <w:szCs w:val="28"/>
                <w:lang w:val="en-US" w:bidi="ar-KW"/>
              </w:rPr>
            </w:pPr>
            <w:r w:rsidRPr="00B014E9">
              <w:rPr>
                <w:rFonts w:asciiTheme="majorBidi" w:hAnsiTheme="majorBidi" w:cstheme="majorBidi"/>
                <w:b/>
                <w:bCs/>
                <w:sz w:val="28"/>
                <w:szCs w:val="28"/>
                <w:lang w:bidi="ar-KW"/>
              </w:rPr>
              <w:t>Week</w:t>
            </w:r>
          </w:p>
        </w:tc>
        <w:tc>
          <w:tcPr>
            <w:tcW w:w="2970" w:type="dxa"/>
            <w:gridSpan w:val="2"/>
            <w:shd w:val="clear" w:color="auto" w:fill="8DB3E2" w:themeFill="text2" w:themeFillTint="66"/>
            <w:vAlign w:val="center"/>
          </w:tcPr>
          <w:p w14:paraId="0078B6E9" w14:textId="77777777" w:rsidR="00151AB9" w:rsidRPr="00B014E9" w:rsidRDefault="00151AB9" w:rsidP="000439CB">
            <w:pPr>
              <w:spacing w:after="0" w:line="240" w:lineRule="auto"/>
              <w:jc w:val="center"/>
              <w:rPr>
                <w:rFonts w:asciiTheme="majorBidi" w:hAnsiTheme="majorBidi" w:cstheme="majorBidi"/>
                <w:b/>
                <w:bCs/>
                <w:sz w:val="28"/>
                <w:szCs w:val="28"/>
                <w:rtl/>
                <w:lang w:bidi="ar-KW"/>
              </w:rPr>
            </w:pPr>
            <w:r w:rsidRPr="00B014E9">
              <w:rPr>
                <w:rFonts w:asciiTheme="majorBidi" w:hAnsiTheme="majorBidi" w:cstheme="majorBidi"/>
                <w:b/>
                <w:bCs/>
                <w:sz w:val="28"/>
                <w:szCs w:val="28"/>
                <w:lang w:bidi="ar-KW"/>
              </w:rPr>
              <w:t>Learning Outcome</w:t>
            </w:r>
          </w:p>
        </w:tc>
      </w:tr>
      <w:tr w:rsidR="00C34068" w:rsidRPr="00B014E9" w14:paraId="5C8CE19E" w14:textId="77777777" w:rsidTr="00407417">
        <w:trPr>
          <w:trHeight w:val="536"/>
        </w:trPr>
        <w:tc>
          <w:tcPr>
            <w:tcW w:w="5625" w:type="dxa"/>
            <w:gridSpan w:val="4"/>
          </w:tcPr>
          <w:p w14:paraId="0E84797C" w14:textId="77777777" w:rsidR="00C34068" w:rsidRDefault="00C34068" w:rsidP="00261266">
            <w:pPr>
              <w:spacing w:after="0" w:line="240" w:lineRule="auto"/>
              <w:rPr>
                <w:rFonts w:ascii="Tahoma" w:hAnsi="Tahoma" w:cs="Tahoma"/>
                <w:b/>
                <w:bCs/>
                <w:sz w:val="24"/>
                <w:szCs w:val="24"/>
              </w:rPr>
            </w:pPr>
            <w:r w:rsidRPr="00E628F0">
              <w:rPr>
                <w:rFonts w:ascii="Tahoma" w:hAnsi="Tahoma" w:cs="Tahoma"/>
                <w:b/>
                <w:bCs/>
                <w:sz w:val="24"/>
                <w:szCs w:val="24"/>
              </w:rPr>
              <w:t>Sterilization  methods&amp; disinfection with difference physical and chemical methods</w:t>
            </w:r>
          </w:p>
          <w:p w14:paraId="53DA043A" w14:textId="2CB2C6C2" w:rsidR="00C34068" w:rsidRPr="000D30E3" w:rsidRDefault="00C34068" w:rsidP="00261266">
            <w:pPr>
              <w:spacing w:after="0" w:line="240" w:lineRule="auto"/>
              <w:rPr>
                <w:rFonts w:asciiTheme="majorBidi" w:hAnsiTheme="majorBidi" w:cstheme="majorBidi"/>
                <w:sz w:val="24"/>
                <w:szCs w:val="24"/>
                <w:lang w:val="en-US" w:bidi="ar-IQ"/>
              </w:rPr>
            </w:pPr>
          </w:p>
        </w:tc>
        <w:tc>
          <w:tcPr>
            <w:tcW w:w="1755" w:type="dxa"/>
            <w:gridSpan w:val="2"/>
          </w:tcPr>
          <w:p w14:paraId="6DE10CCE" w14:textId="0B353848" w:rsidR="00C34068" w:rsidRPr="000D30E3" w:rsidRDefault="00C34068" w:rsidP="00261266">
            <w:pPr>
              <w:spacing w:after="0" w:line="240" w:lineRule="auto"/>
              <w:rPr>
                <w:rFonts w:asciiTheme="majorBidi" w:hAnsiTheme="majorBidi" w:cstheme="majorBidi"/>
                <w:b/>
                <w:bCs/>
                <w:sz w:val="24"/>
                <w:szCs w:val="24"/>
                <w:lang w:bidi="ar-KW"/>
              </w:rPr>
            </w:pPr>
            <w:r>
              <w:rPr>
                <w:rFonts w:asciiTheme="majorBidi" w:hAnsiTheme="majorBidi" w:cstheme="majorBidi"/>
                <w:sz w:val="24"/>
                <w:szCs w:val="24"/>
                <w:lang w:bidi="ar-KW"/>
              </w:rPr>
              <w:t>Week1</w:t>
            </w:r>
          </w:p>
        </w:tc>
        <w:tc>
          <w:tcPr>
            <w:tcW w:w="2970" w:type="dxa"/>
            <w:gridSpan w:val="2"/>
          </w:tcPr>
          <w:p w14:paraId="6DB53A5D" w14:textId="13BCD868" w:rsidR="00C34068" w:rsidRPr="000D30E3" w:rsidRDefault="00C34068" w:rsidP="00261266">
            <w:pPr>
              <w:spacing w:after="0" w:line="240" w:lineRule="auto"/>
              <w:rPr>
                <w:rFonts w:asciiTheme="majorBidi" w:hAnsiTheme="majorBidi" w:cstheme="majorBidi"/>
                <w:sz w:val="24"/>
                <w:szCs w:val="24"/>
                <w:lang w:bidi="ar-KW"/>
              </w:rPr>
            </w:pPr>
            <w:r>
              <w:rPr>
                <w:sz w:val="24"/>
                <w:szCs w:val="24"/>
                <w:lang w:bidi="ar-IQ"/>
              </w:rPr>
              <w:t>It will enhance</w:t>
            </w:r>
            <w:r w:rsidRPr="00F8545C">
              <w:rPr>
                <w:sz w:val="24"/>
                <w:szCs w:val="24"/>
                <w:lang w:bidi="ar-IQ"/>
              </w:rPr>
              <w:t xml:space="preserve"> develop</w:t>
            </w:r>
            <w:r>
              <w:rPr>
                <w:sz w:val="24"/>
                <w:szCs w:val="24"/>
                <w:lang w:bidi="ar-IQ"/>
              </w:rPr>
              <w:t>ing</w:t>
            </w:r>
            <w:r w:rsidRPr="00F8545C">
              <w:rPr>
                <w:sz w:val="24"/>
                <w:szCs w:val="24"/>
                <w:lang w:bidi="ar-IQ"/>
              </w:rPr>
              <w:t xml:space="preserve"> general knowledge</w:t>
            </w:r>
          </w:p>
        </w:tc>
      </w:tr>
      <w:tr w:rsidR="00C34068" w:rsidRPr="00B014E9" w14:paraId="78FD8D5E" w14:textId="77777777" w:rsidTr="00407417">
        <w:trPr>
          <w:trHeight w:val="536"/>
        </w:trPr>
        <w:tc>
          <w:tcPr>
            <w:tcW w:w="5625" w:type="dxa"/>
            <w:gridSpan w:val="4"/>
          </w:tcPr>
          <w:p w14:paraId="6417F32C" w14:textId="4EC6D4BD" w:rsidR="00C34068" w:rsidRPr="000D30E3" w:rsidRDefault="00C34068" w:rsidP="00261266">
            <w:pPr>
              <w:spacing w:after="0" w:line="240" w:lineRule="auto"/>
              <w:rPr>
                <w:rFonts w:asciiTheme="majorBidi" w:eastAsia="Times New Roman" w:hAnsiTheme="majorBidi" w:cstheme="majorBidi"/>
                <w:sz w:val="24"/>
                <w:szCs w:val="24"/>
              </w:rPr>
            </w:pPr>
            <w:r>
              <w:rPr>
                <w:rFonts w:ascii="Tahoma" w:hAnsi="Tahoma" w:cs="Tahoma"/>
                <w:b/>
                <w:bCs/>
                <w:sz w:val="24"/>
                <w:szCs w:val="24"/>
              </w:rPr>
              <w:t xml:space="preserve">Blood sample collection </w:t>
            </w:r>
          </w:p>
        </w:tc>
        <w:tc>
          <w:tcPr>
            <w:tcW w:w="1755" w:type="dxa"/>
            <w:gridSpan w:val="2"/>
          </w:tcPr>
          <w:p w14:paraId="05D8D719" w14:textId="3CDC3106" w:rsidR="00C34068" w:rsidRPr="000D30E3" w:rsidRDefault="00C34068" w:rsidP="00261266">
            <w:pPr>
              <w:spacing w:after="0" w:line="240" w:lineRule="auto"/>
              <w:rPr>
                <w:rFonts w:asciiTheme="majorBidi" w:hAnsiTheme="majorBidi" w:cstheme="majorBidi"/>
                <w:b/>
                <w:bCs/>
                <w:sz w:val="24"/>
                <w:szCs w:val="24"/>
                <w:lang w:bidi="ar-KW"/>
              </w:rPr>
            </w:pPr>
            <w:r>
              <w:rPr>
                <w:rFonts w:asciiTheme="majorBidi" w:hAnsiTheme="majorBidi" w:cstheme="majorBidi"/>
                <w:sz w:val="24"/>
                <w:szCs w:val="24"/>
                <w:lang w:bidi="ar-KW"/>
              </w:rPr>
              <w:t>Week2</w:t>
            </w:r>
          </w:p>
        </w:tc>
        <w:tc>
          <w:tcPr>
            <w:tcW w:w="2970" w:type="dxa"/>
            <w:gridSpan w:val="2"/>
          </w:tcPr>
          <w:p w14:paraId="66518F44" w14:textId="77777777" w:rsidR="00C34068" w:rsidRPr="00721047" w:rsidRDefault="00C34068" w:rsidP="00261266">
            <w:pPr>
              <w:spacing w:after="0" w:line="240" w:lineRule="auto"/>
              <w:rPr>
                <w:sz w:val="24"/>
                <w:szCs w:val="24"/>
                <w:lang w:val="en-US" w:bidi="ar-IQ"/>
              </w:rPr>
            </w:pPr>
            <w:r>
              <w:rPr>
                <w:sz w:val="24"/>
                <w:szCs w:val="24"/>
                <w:lang w:bidi="ar-IQ"/>
              </w:rPr>
              <w:t>1-</w:t>
            </w:r>
            <w:r w:rsidRPr="00721047">
              <w:rPr>
                <w:sz w:val="24"/>
                <w:szCs w:val="24"/>
                <w:lang w:bidi="ar-IQ"/>
              </w:rPr>
              <w:t>Ability to develop general knowledge</w:t>
            </w:r>
          </w:p>
          <w:p w14:paraId="61F2069B" w14:textId="77777777" w:rsidR="00C34068" w:rsidRPr="00D11402" w:rsidRDefault="00C34068" w:rsidP="00261266">
            <w:pPr>
              <w:spacing w:after="0" w:line="240" w:lineRule="auto"/>
              <w:rPr>
                <w:sz w:val="24"/>
                <w:szCs w:val="24"/>
                <w:lang w:val="en-US" w:bidi="ar-IQ"/>
              </w:rPr>
            </w:pPr>
            <w:r>
              <w:rPr>
                <w:sz w:val="24"/>
                <w:szCs w:val="24"/>
                <w:lang w:val="en-US" w:bidi="ar-IQ"/>
              </w:rPr>
              <w:lastRenderedPageBreak/>
              <w:t>2-</w:t>
            </w:r>
            <w:r w:rsidRPr="00721047">
              <w:rPr>
                <w:sz w:val="24"/>
                <w:szCs w:val="24"/>
                <w:lang w:bidi="ar-IQ"/>
              </w:rPr>
              <w:t>Knowledge and understanding of the subject area and understanding of the profession</w:t>
            </w:r>
          </w:p>
          <w:p w14:paraId="6AC09413" w14:textId="617FD66B" w:rsidR="00C34068" w:rsidRPr="000D30E3" w:rsidRDefault="00C34068" w:rsidP="00261266">
            <w:pPr>
              <w:spacing w:after="0" w:line="240" w:lineRule="auto"/>
              <w:rPr>
                <w:rFonts w:asciiTheme="majorBidi" w:eastAsia="Times New Roman" w:hAnsiTheme="majorBidi" w:cstheme="majorBidi"/>
                <w:sz w:val="24"/>
                <w:szCs w:val="24"/>
              </w:rPr>
            </w:pPr>
          </w:p>
        </w:tc>
      </w:tr>
      <w:tr w:rsidR="00C34068" w:rsidRPr="00B014E9" w14:paraId="35409A1F" w14:textId="77777777" w:rsidTr="00407417">
        <w:trPr>
          <w:trHeight w:val="536"/>
        </w:trPr>
        <w:tc>
          <w:tcPr>
            <w:tcW w:w="5625" w:type="dxa"/>
            <w:gridSpan w:val="4"/>
          </w:tcPr>
          <w:p w14:paraId="23B85087" w14:textId="1CF45F86" w:rsidR="00C34068" w:rsidRPr="000D30E3" w:rsidRDefault="00C34068" w:rsidP="00261266">
            <w:pPr>
              <w:rPr>
                <w:rFonts w:asciiTheme="majorBidi" w:eastAsia="Times New Roman" w:hAnsiTheme="majorBidi" w:cstheme="majorBidi"/>
                <w:color w:val="000000"/>
                <w:sz w:val="24"/>
                <w:szCs w:val="24"/>
              </w:rPr>
            </w:pPr>
            <w:r w:rsidRPr="00E628F0">
              <w:rPr>
                <w:rFonts w:ascii="Tahoma" w:hAnsi="Tahoma" w:cs="Tahoma"/>
                <w:b/>
                <w:bCs/>
                <w:sz w:val="24"/>
                <w:szCs w:val="24"/>
              </w:rPr>
              <w:lastRenderedPageBreak/>
              <w:t>Examination of Urine samples</w:t>
            </w:r>
          </w:p>
        </w:tc>
        <w:tc>
          <w:tcPr>
            <w:tcW w:w="1755" w:type="dxa"/>
            <w:gridSpan w:val="2"/>
          </w:tcPr>
          <w:p w14:paraId="70F6149F" w14:textId="66014AC7" w:rsidR="00C34068" w:rsidRPr="000D30E3" w:rsidRDefault="00C34068" w:rsidP="00261266">
            <w:pPr>
              <w:spacing w:after="0" w:line="240" w:lineRule="auto"/>
              <w:rPr>
                <w:rFonts w:asciiTheme="majorBidi" w:hAnsiTheme="majorBidi" w:cstheme="majorBidi"/>
                <w:b/>
                <w:bCs/>
                <w:sz w:val="24"/>
                <w:szCs w:val="24"/>
                <w:lang w:bidi="ar-KW"/>
              </w:rPr>
            </w:pPr>
            <w:r>
              <w:rPr>
                <w:sz w:val="24"/>
                <w:szCs w:val="24"/>
                <w:lang w:bidi="ar-KW"/>
              </w:rPr>
              <w:t>Week3</w:t>
            </w:r>
          </w:p>
        </w:tc>
        <w:tc>
          <w:tcPr>
            <w:tcW w:w="2970" w:type="dxa"/>
            <w:gridSpan w:val="2"/>
          </w:tcPr>
          <w:p w14:paraId="2B81FFD7" w14:textId="5A9EAFD9" w:rsidR="00C34068" w:rsidRPr="000D30E3" w:rsidRDefault="00C34068" w:rsidP="00261266">
            <w:pPr>
              <w:spacing w:after="0" w:line="240" w:lineRule="auto"/>
              <w:rPr>
                <w:rFonts w:asciiTheme="majorBidi" w:hAnsiTheme="majorBidi" w:cstheme="majorBidi"/>
                <w:sz w:val="24"/>
                <w:szCs w:val="24"/>
                <w:lang w:bidi="ar-KW"/>
              </w:rPr>
            </w:pPr>
            <w:r w:rsidRPr="00721047">
              <w:rPr>
                <w:sz w:val="24"/>
                <w:szCs w:val="24"/>
                <w:lang w:bidi="ar-IQ"/>
              </w:rPr>
              <w:t>Ability to identify, differentiate, pose and resolve problem</w:t>
            </w:r>
          </w:p>
        </w:tc>
      </w:tr>
      <w:tr w:rsidR="00C34068" w:rsidRPr="00B014E9" w14:paraId="25483852" w14:textId="77777777" w:rsidTr="00407417">
        <w:trPr>
          <w:trHeight w:val="536"/>
        </w:trPr>
        <w:tc>
          <w:tcPr>
            <w:tcW w:w="5625" w:type="dxa"/>
            <w:gridSpan w:val="4"/>
          </w:tcPr>
          <w:p w14:paraId="0A6567E3" w14:textId="14CD05D4" w:rsidR="00C34068" w:rsidRPr="000D30E3" w:rsidRDefault="00C34068" w:rsidP="00261266">
            <w:pPr>
              <w:spacing w:after="0" w:line="240" w:lineRule="auto"/>
              <w:rPr>
                <w:rFonts w:asciiTheme="majorBidi" w:hAnsiTheme="majorBidi" w:cstheme="majorBidi"/>
                <w:sz w:val="24"/>
                <w:szCs w:val="24"/>
                <w:lang w:val="en-US" w:bidi="ar-IQ"/>
              </w:rPr>
            </w:pPr>
            <w:r w:rsidRPr="00984417">
              <w:rPr>
                <w:rFonts w:ascii="Tahoma" w:hAnsi="Tahoma" w:cs="Tahoma"/>
                <w:b/>
                <w:bCs/>
                <w:sz w:val="24"/>
                <w:szCs w:val="24"/>
              </w:rPr>
              <w:t>Seminal fluid examination</w:t>
            </w:r>
            <w:r>
              <w:rPr>
                <w:sz w:val="24"/>
                <w:szCs w:val="24"/>
                <w:lang w:val="en-US" w:bidi="ar-IQ"/>
              </w:rPr>
              <w:t xml:space="preserve"> </w:t>
            </w:r>
          </w:p>
        </w:tc>
        <w:tc>
          <w:tcPr>
            <w:tcW w:w="1755" w:type="dxa"/>
            <w:gridSpan w:val="2"/>
          </w:tcPr>
          <w:p w14:paraId="6F4F3406" w14:textId="1865625F" w:rsidR="00C34068" w:rsidRPr="000D30E3" w:rsidRDefault="00C34068" w:rsidP="00261266">
            <w:pPr>
              <w:spacing w:after="0" w:line="240" w:lineRule="auto"/>
              <w:rPr>
                <w:rFonts w:asciiTheme="majorBidi" w:hAnsiTheme="majorBidi" w:cstheme="majorBidi"/>
                <w:b/>
                <w:bCs/>
                <w:sz w:val="24"/>
                <w:szCs w:val="24"/>
                <w:lang w:bidi="ar-KW"/>
              </w:rPr>
            </w:pPr>
            <w:r>
              <w:rPr>
                <w:sz w:val="24"/>
                <w:szCs w:val="24"/>
                <w:lang w:bidi="ar-KW"/>
              </w:rPr>
              <w:t>Week4</w:t>
            </w:r>
          </w:p>
        </w:tc>
        <w:tc>
          <w:tcPr>
            <w:tcW w:w="2970" w:type="dxa"/>
            <w:gridSpan w:val="2"/>
          </w:tcPr>
          <w:p w14:paraId="047B8D83" w14:textId="77777777" w:rsidR="00C34068" w:rsidRPr="00721047" w:rsidRDefault="00C34068" w:rsidP="00261266">
            <w:pPr>
              <w:spacing w:after="0" w:line="240" w:lineRule="auto"/>
              <w:rPr>
                <w:sz w:val="24"/>
                <w:szCs w:val="24"/>
                <w:rtl/>
                <w:lang w:val="en-US" w:bidi="ar-IQ"/>
              </w:rPr>
            </w:pPr>
            <w:r>
              <w:rPr>
                <w:sz w:val="24"/>
                <w:szCs w:val="24"/>
                <w:lang w:bidi="ar-IQ"/>
              </w:rPr>
              <w:t>1-</w:t>
            </w:r>
            <w:r w:rsidRPr="00721047">
              <w:rPr>
                <w:sz w:val="24"/>
                <w:szCs w:val="24"/>
                <w:lang w:bidi="ar-IQ"/>
              </w:rPr>
              <w:t>Knowledge and understanding of the subject area and understanding of the profession</w:t>
            </w:r>
          </w:p>
          <w:p w14:paraId="4C8BABBC" w14:textId="12F09A82" w:rsidR="00C34068" w:rsidRPr="000D30E3" w:rsidRDefault="00C34068" w:rsidP="00261266">
            <w:pPr>
              <w:spacing w:after="0" w:line="240" w:lineRule="auto"/>
              <w:rPr>
                <w:rFonts w:asciiTheme="majorBidi" w:hAnsiTheme="majorBidi" w:cstheme="majorBidi"/>
                <w:sz w:val="24"/>
                <w:szCs w:val="24"/>
                <w:lang w:bidi="ar-KW"/>
              </w:rPr>
            </w:pPr>
            <w:r>
              <w:rPr>
                <w:sz w:val="24"/>
                <w:szCs w:val="24"/>
                <w:lang w:bidi="ar-IQ"/>
              </w:rPr>
              <w:t>2-</w:t>
            </w:r>
            <w:r w:rsidRPr="00721047">
              <w:rPr>
                <w:sz w:val="24"/>
                <w:szCs w:val="24"/>
                <w:lang w:bidi="ar-IQ"/>
              </w:rPr>
              <w:t>Ability to identify, differentiate, pose and resolve problem</w:t>
            </w:r>
          </w:p>
        </w:tc>
      </w:tr>
      <w:tr w:rsidR="00C34068" w:rsidRPr="00B014E9" w14:paraId="3CAF0B6F" w14:textId="77777777" w:rsidTr="00407417">
        <w:trPr>
          <w:trHeight w:val="536"/>
        </w:trPr>
        <w:tc>
          <w:tcPr>
            <w:tcW w:w="5625" w:type="dxa"/>
            <w:gridSpan w:val="4"/>
          </w:tcPr>
          <w:p w14:paraId="42C09E4D" w14:textId="33641E61" w:rsidR="00C34068" w:rsidRPr="000D30E3" w:rsidRDefault="00C34068" w:rsidP="00261266">
            <w:pPr>
              <w:spacing w:after="0" w:line="240" w:lineRule="auto"/>
              <w:rPr>
                <w:rFonts w:asciiTheme="majorBidi" w:hAnsiTheme="majorBidi" w:cstheme="majorBidi"/>
                <w:sz w:val="24"/>
                <w:szCs w:val="24"/>
                <w:lang w:val="en-US" w:bidi="ar-IQ"/>
              </w:rPr>
            </w:pPr>
            <w:r>
              <w:rPr>
                <w:rFonts w:ascii="Tahoma" w:hAnsi="Tahoma" w:cs="Tahoma"/>
                <w:b/>
                <w:bCs/>
                <w:sz w:val="24"/>
                <w:szCs w:val="24"/>
              </w:rPr>
              <w:t xml:space="preserve">Blood component and blood smear </w:t>
            </w:r>
          </w:p>
        </w:tc>
        <w:tc>
          <w:tcPr>
            <w:tcW w:w="1755" w:type="dxa"/>
            <w:gridSpan w:val="2"/>
          </w:tcPr>
          <w:p w14:paraId="7285CC6E" w14:textId="22EE4F13" w:rsidR="00C34068" w:rsidRPr="000D30E3" w:rsidRDefault="00C34068" w:rsidP="00261266">
            <w:pPr>
              <w:spacing w:after="0" w:line="240" w:lineRule="auto"/>
              <w:rPr>
                <w:rFonts w:asciiTheme="majorBidi" w:hAnsiTheme="majorBidi" w:cstheme="majorBidi"/>
                <w:b/>
                <w:bCs/>
                <w:sz w:val="24"/>
                <w:szCs w:val="24"/>
                <w:lang w:bidi="ar-KW"/>
              </w:rPr>
            </w:pPr>
            <w:r>
              <w:rPr>
                <w:sz w:val="24"/>
                <w:szCs w:val="24"/>
                <w:lang w:bidi="ar-KW"/>
              </w:rPr>
              <w:t>Week5</w:t>
            </w:r>
          </w:p>
        </w:tc>
        <w:tc>
          <w:tcPr>
            <w:tcW w:w="2970" w:type="dxa"/>
            <w:gridSpan w:val="2"/>
          </w:tcPr>
          <w:p w14:paraId="2B5C4B98" w14:textId="77777777" w:rsidR="00C34068" w:rsidRPr="00721047" w:rsidRDefault="00C34068" w:rsidP="00261266">
            <w:pPr>
              <w:spacing w:after="0" w:line="240" w:lineRule="auto"/>
              <w:rPr>
                <w:sz w:val="24"/>
                <w:szCs w:val="24"/>
                <w:rtl/>
                <w:lang w:val="en-US" w:bidi="ar-IQ"/>
              </w:rPr>
            </w:pPr>
            <w:r>
              <w:rPr>
                <w:sz w:val="24"/>
                <w:szCs w:val="24"/>
                <w:lang w:bidi="ar-IQ"/>
              </w:rPr>
              <w:t>1-</w:t>
            </w:r>
            <w:r w:rsidRPr="00721047">
              <w:rPr>
                <w:sz w:val="24"/>
                <w:szCs w:val="24"/>
                <w:lang w:bidi="ar-IQ"/>
              </w:rPr>
              <w:t>Ability to apply knowledge in practice</w:t>
            </w:r>
          </w:p>
          <w:p w14:paraId="12009DB6" w14:textId="0ECCC8D5" w:rsidR="00C34068" w:rsidRPr="000D30E3" w:rsidRDefault="00C34068" w:rsidP="00261266">
            <w:pPr>
              <w:spacing w:after="0" w:line="240" w:lineRule="auto"/>
              <w:rPr>
                <w:rFonts w:asciiTheme="majorBidi" w:hAnsiTheme="majorBidi" w:cstheme="majorBidi"/>
                <w:sz w:val="24"/>
                <w:szCs w:val="24"/>
                <w:lang w:bidi="ar-KW"/>
              </w:rPr>
            </w:pPr>
            <w:r>
              <w:rPr>
                <w:sz w:val="24"/>
                <w:szCs w:val="24"/>
                <w:lang w:bidi="ar-IQ"/>
              </w:rPr>
              <w:t>2-</w:t>
            </w:r>
            <w:r w:rsidRPr="00721047">
              <w:rPr>
                <w:sz w:val="24"/>
                <w:szCs w:val="24"/>
                <w:lang w:bidi="ar-IQ"/>
              </w:rPr>
              <w:t>Ability to search for process and analyse information from a variety of sources</w:t>
            </w:r>
          </w:p>
        </w:tc>
      </w:tr>
      <w:tr w:rsidR="00C34068" w:rsidRPr="00B014E9" w14:paraId="19EAB836" w14:textId="77777777" w:rsidTr="00407417">
        <w:trPr>
          <w:trHeight w:val="536"/>
        </w:trPr>
        <w:tc>
          <w:tcPr>
            <w:tcW w:w="5625" w:type="dxa"/>
            <w:gridSpan w:val="4"/>
          </w:tcPr>
          <w:p w14:paraId="0263DA7D" w14:textId="61415936" w:rsidR="00C34068" w:rsidRPr="000D30E3" w:rsidRDefault="00C34068" w:rsidP="00261266">
            <w:pPr>
              <w:spacing w:after="0" w:line="240" w:lineRule="auto"/>
              <w:rPr>
                <w:rFonts w:asciiTheme="majorBidi" w:hAnsiTheme="majorBidi" w:cstheme="majorBidi"/>
                <w:sz w:val="24"/>
                <w:szCs w:val="24"/>
                <w:lang w:val="en-US" w:bidi="ar-IQ"/>
              </w:rPr>
            </w:pPr>
            <w:r>
              <w:rPr>
                <w:rFonts w:ascii="Tahoma" w:hAnsi="Tahoma" w:cs="Tahoma"/>
                <w:b/>
                <w:bCs/>
                <w:sz w:val="24"/>
                <w:szCs w:val="24"/>
              </w:rPr>
              <w:t>Bacteriology</w:t>
            </w:r>
            <w:r w:rsidRPr="004F7408">
              <w:rPr>
                <w:rFonts w:ascii="Tahoma" w:hAnsi="Tahoma" w:cs="Tahoma"/>
                <w:b/>
                <w:bCs/>
                <w:sz w:val="24"/>
                <w:szCs w:val="24"/>
              </w:rPr>
              <w:t xml:space="preserve">, </w:t>
            </w:r>
            <w:r>
              <w:rPr>
                <w:rFonts w:ascii="Tahoma" w:hAnsi="Tahoma" w:cs="Tahoma"/>
                <w:b/>
                <w:bCs/>
                <w:sz w:val="24"/>
                <w:szCs w:val="24"/>
              </w:rPr>
              <w:t xml:space="preserve">bacterial </w:t>
            </w:r>
            <w:r w:rsidRPr="004F7408">
              <w:rPr>
                <w:rFonts w:ascii="Tahoma" w:hAnsi="Tahoma" w:cs="Tahoma"/>
                <w:b/>
                <w:bCs/>
                <w:sz w:val="24"/>
                <w:szCs w:val="24"/>
              </w:rPr>
              <w:t>shapes</w:t>
            </w:r>
            <w:r>
              <w:rPr>
                <w:rFonts w:ascii="Tahoma" w:hAnsi="Tahoma" w:cs="Tahoma"/>
                <w:b/>
                <w:bCs/>
                <w:sz w:val="24"/>
                <w:szCs w:val="24"/>
              </w:rPr>
              <w:t xml:space="preserve"> and </w:t>
            </w:r>
            <w:r w:rsidRPr="004F7408">
              <w:rPr>
                <w:rFonts w:ascii="Tahoma" w:hAnsi="Tahoma" w:cs="Tahoma"/>
                <w:b/>
                <w:bCs/>
                <w:sz w:val="24"/>
                <w:szCs w:val="24"/>
              </w:rPr>
              <w:t>properties</w:t>
            </w:r>
            <w:r>
              <w:rPr>
                <w:sz w:val="24"/>
                <w:szCs w:val="24"/>
                <w:lang w:bidi="ar-IQ"/>
              </w:rPr>
              <w:t xml:space="preserve"> </w:t>
            </w:r>
          </w:p>
        </w:tc>
        <w:tc>
          <w:tcPr>
            <w:tcW w:w="1755" w:type="dxa"/>
            <w:gridSpan w:val="2"/>
          </w:tcPr>
          <w:p w14:paraId="4BC1926D" w14:textId="2308518C" w:rsidR="00C34068" w:rsidRPr="000D30E3" w:rsidRDefault="00C34068" w:rsidP="00261266">
            <w:pPr>
              <w:spacing w:after="0" w:line="240" w:lineRule="auto"/>
              <w:rPr>
                <w:rFonts w:asciiTheme="majorBidi" w:hAnsiTheme="majorBidi" w:cstheme="majorBidi"/>
                <w:b/>
                <w:bCs/>
                <w:sz w:val="24"/>
                <w:szCs w:val="24"/>
                <w:lang w:bidi="ar-KW"/>
              </w:rPr>
            </w:pPr>
            <w:r>
              <w:rPr>
                <w:sz w:val="24"/>
                <w:szCs w:val="24"/>
                <w:lang w:bidi="ar-KW"/>
              </w:rPr>
              <w:t>Week6</w:t>
            </w:r>
          </w:p>
        </w:tc>
        <w:tc>
          <w:tcPr>
            <w:tcW w:w="2970" w:type="dxa"/>
            <w:gridSpan w:val="2"/>
          </w:tcPr>
          <w:p w14:paraId="5C1B2F19" w14:textId="112D350A" w:rsidR="00C34068" w:rsidRPr="000D30E3" w:rsidRDefault="00C34068" w:rsidP="00261266">
            <w:pPr>
              <w:spacing w:after="0" w:line="240" w:lineRule="auto"/>
              <w:rPr>
                <w:rFonts w:asciiTheme="majorBidi" w:hAnsiTheme="majorBidi" w:cstheme="majorBidi"/>
                <w:sz w:val="24"/>
                <w:szCs w:val="24"/>
                <w:lang w:bidi="ar-KW"/>
              </w:rPr>
            </w:pPr>
            <w:r w:rsidRPr="00721047">
              <w:rPr>
                <w:sz w:val="24"/>
                <w:szCs w:val="24"/>
                <w:lang w:bidi="ar-IQ"/>
              </w:rPr>
              <w:t>Ability to identify, differentiate, pose and resolve problem</w:t>
            </w:r>
          </w:p>
        </w:tc>
      </w:tr>
      <w:tr w:rsidR="00C34068" w:rsidRPr="00B014E9" w14:paraId="35E313BC" w14:textId="77777777" w:rsidTr="00407417">
        <w:trPr>
          <w:trHeight w:val="536"/>
        </w:trPr>
        <w:tc>
          <w:tcPr>
            <w:tcW w:w="5625" w:type="dxa"/>
            <w:gridSpan w:val="4"/>
          </w:tcPr>
          <w:p w14:paraId="0E58778F" w14:textId="77777777" w:rsidR="00C34068" w:rsidRDefault="00C34068" w:rsidP="00261266">
            <w:pPr>
              <w:spacing w:after="0" w:line="240" w:lineRule="auto"/>
              <w:rPr>
                <w:rFonts w:ascii="Tahoma" w:hAnsi="Tahoma" w:cs="Tahoma"/>
                <w:b/>
                <w:bCs/>
                <w:sz w:val="24"/>
                <w:szCs w:val="24"/>
              </w:rPr>
            </w:pPr>
            <w:r w:rsidRPr="00E628F0">
              <w:rPr>
                <w:rFonts w:ascii="Tahoma" w:hAnsi="Tahoma" w:cs="Tahoma"/>
                <w:b/>
                <w:bCs/>
                <w:sz w:val="24"/>
                <w:szCs w:val="24"/>
              </w:rPr>
              <w:t>Culture media , types , and methods of culturing media</w:t>
            </w:r>
          </w:p>
          <w:p w14:paraId="5EA56047" w14:textId="179680CC" w:rsidR="00C34068" w:rsidRPr="000D30E3" w:rsidRDefault="00C34068" w:rsidP="00261266">
            <w:pPr>
              <w:spacing w:after="0" w:line="240" w:lineRule="auto"/>
              <w:rPr>
                <w:rFonts w:asciiTheme="majorBidi" w:hAnsiTheme="majorBidi" w:cstheme="majorBidi"/>
                <w:sz w:val="24"/>
                <w:szCs w:val="24"/>
                <w:lang w:val="en-US" w:bidi="ar-IQ"/>
              </w:rPr>
            </w:pPr>
          </w:p>
        </w:tc>
        <w:tc>
          <w:tcPr>
            <w:tcW w:w="1755" w:type="dxa"/>
            <w:gridSpan w:val="2"/>
          </w:tcPr>
          <w:p w14:paraId="096B705E" w14:textId="72EF61E4" w:rsidR="00C34068" w:rsidRPr="000D30E3" w:rsidRDefault="00C34068" w:rsidP="00261266">
            <w:pPr>
              <w:spacing w:after="0" w:line="240" w:lineRule="auto"/>
              <w:rPr>
                <w:rFonts w:asciiTheme="majorBidi" w:hAnsiTheme="majorBidi" w:cstheme="majorBidi"/>
                <w:b/>
                <w:bCs/>
                <w:sz w:val="24"/>
                <w:szCs w:val="24"/>
                <w:lang w:bidi="ar-KW"/>
              </w:rPr>
            </w:pPr>
            <w:r>
              <w:rPr>
                <w:sz w:val="24"/>
                <w:szCs w:val="24"/>
                <w:lang w:bidi="ar-KW"/>
              </w:rPr>
              <w:t>Week7</w:t>
            </w:r>
          </w:p>
        </w:tc>
        <w:tc>
          <w:tcPr>
            <w:tcW w:w="2970" w:type="dxa"/>
            <w:gridSpan w:val="2"/>
          </w:tcPr>
          <w:p w14:paraId="648B69D4" w14:textId="77777777" w:rsidR="00C34068" w:rsidRPr="00721047" w:rsidRDefault="00C34068" w:rsidP="00261266">
            <w:pPr>
              <w:spacing w:after="0" w:line="240" w:lineRule="auto"/>
              <w:rPr>
                <w:sz w:val="24"/>
                <w:szCs w:val="24"/>
                <w:rtl/>
                <w:lang w:bidi="ar-IQ"/>
              </w:rPr>
            </w:pPr>
            <w:r>
              <w:rPr>
                <w:sz w:val="24"/>
                <w:szCs w:val="24"/>
                <w:lang w:bidi="ar-IQ"/>
              </w:rPr>
              <w:t>1-</w:t>
            </w:r>
            <w:r w:rsidRPr="00721047">
              <w:rPr>
                <w:sz w:val="24"/>
                <w:szCs w:val="24"/>
                <w:lang w:bidi="ar-IQ"/>
              </w:rPr>
              <w:t>Ability to identify, differentiate, pose and resolve problem</w:t>
            </w:r>
          </w:p>
          <w:p w14:paraId="79C28130" w14:textId="5367C98C" w:rsidR="00C34068" w:rsidRPr="000D30E3" w:rsidRDefault="00C34068" w:rsidP="00261266">
            <w:pPr>
              <w:spacing w:after="0" w:line="240" w:lineRule="auto"/>
              <w:rPr>
                <w:rFonts w:asciiTheme="majorBidi" w:hAnsiTheme="majorBidi" w:cstheme="majorBidi"/>
                <w:sz w:val="24"/>
                <w:szCs w:val="24"/>
                <w:lang w:bidi="ar-KW"/>
              </w:rPr>
            </w:pPr>
            <w:r>
              <w:rPr>
                <w:sz w:val="24"/>
                <w:szCs w:val="24"/>
                <w:lang w:bidi="ar-IQ"/>
              </w:rPr>
              <w:t>2-</w:t>
            </w:r>
            <w:r w:rsidRPr="00721047">
              <w:rPr>
                <w:sz w:val="24"/>
                <w:szCs w:val="24"/>
                <w:lang w:bidi="ar-IQ"/>
              </w:rPr>
              <w:t>Demonstrate the ability to think critically and solve problems in a laboratory setting</w:t>
            </w:r>
          </w:p>
        </w:tc>
      </w:tr>
      <w:tr w:rsidR="00C34068" w:rsidRPr="00B014E9" w14:paraId="2328635D" w14:textId="77777777" w:rsidTr="00407417">
        <w:trPr>
          <w:trHeight w:val="536"/>
        </w:trPr>
        <w:tc>
          <w:tcPr>
            <w:tcW w:w="5625" w:type="dxa"/>
            <w:gridSpan w:val="4"/>
          </w:tcPr>
          <w:p w14:paraId="3E9AE1C8" w14:textId="4FABF067" w:rsidR="00C34068" w:rsidRPr="000D30E3" w:rsidRDefault="00C34068" w:rsidP="00261266">
            <w:pPr>
              <w:spacing w:after="0" w:line="240" w:lineRule="auto"/>
              <w:rPr>
                <w:rFonts w:asciiTheme="majorBidi" w:hAnsiTheme="majorBidi" w:cstheme="majorBidi"/>
                <w:sz w:val="24"/>
                <w:szCs w:val="24"/>
                <w:lang w:val="en-US" w:bidi="ar-IQ"/>
              </w:rPr>
            </w:pPr>
            <w:r w:rsidRPr="00E628F0">
              <w:rPr>
                <w:rFonts w:ascii="Tahoma" w:hAnsi="Tahoma" w:cs="Tahoma"/>
                <w:b/>
                <w:bCs/>
                <w:sz w:val="24"/>
                <w:szCs w:val="24"/>
              </w:rPr>
              <w:t>How to identification bacteria</w:t>
            </w:r>
            <w:r>
              <w:rPr>
                <w:rFonts w:ascii="Tahoma" w:hAnsi="Tahoma" w:cs="Tahoma"/>
                <w:b/>
                <w:bCs/>
                <w:sz w:val="24"/>
                <w:szCs w:val="24"/>
              </w:rPr>
              <w:t>,</w:t>
            </w:r>
            <w:r w:rsidRPr="00A70821">
              <w:rPr>
                <w:rFonts w:asciiTheme="majorBidi" w:hAnsiTheme="majorBidi" w:cstheme="majorBidi"/>
                <w:b/>
                <w:bCs/>
                <w:sz w:val="28"/>
                <w:szCs w:val="28"/>
                <w:lang w:val="en-US" w:bidi="ar-IQ"/>
              </w:rPr>
              <w:t xml:space="preserve"> </w:t>
            </w:r>
            <w:r>
              <w:rPr>
                <w:rFonts w:asciiTheme="majorBidi" w:hAnsiTheme="majorBidi" w:cstheme="majorBidi"/>
                <w:b/>
                <w:bCs/>
                <w:sz w:val="28"/>
                <w:szCs w:val="28"/>
                <w:lang w:val="en-US" w:bidi="ar-IQ"/>
              </w:rPr>
              <w:t>bacterial staining</w:t>
            </w:r>
          </w:p>
        </w:tc>
        <w:tc>
          <w:tcPr>
            <w:tcW w:w="1755" w:type="dxa"/>
            <w:gridSpan w:val="2"/>
          </w:tcPr>
          <w:p w14:paraId="56D48142" w14:textId="12327284" w:rsidR="00C34068" w:rsidRPr="000D30E3" w:rsidRDefault="00C34068" w:rsidP="00261266">
            <w:pPr>
              <w:spacing w:after="0" w:line="240" w:lineRule="auto"/>
              <w:rPr>
                <w:rFonts w:asciiTheme="majorBidi" w:hAnsiTheme="majorBidi" w:cstheme="majorBidi"/>
                <w:b/>
                <w:bCs/>
                <w:sz w:val="24"/>
                <w:szCs w:val="24"/>
                <w:lang w:bidi="ar-KW"/>
              </w:rPr>
            </w:pPr>
            <w:r>
              <w:rPr>
                <w:sz w:val="24"/>
                <w:szCs w:val="24"/>
                <w:lang w:bidi="ar-KW"/>
              </w:rPr>
              <w:t>Week8</w:t>
            </w:r>
          </w:p>
        </w:tc>
        <w:tc>
          <w:tcPr>
            <w:tcW w:w="2970" w:type="dxa"/>
            <w:gridSpan w:val="2"/>
          </w:tcPr>
          <w:p w14:paraId="345FF64A" w14:textId="77777777" w:rsidR="00C34068" w:rsidRPr="00721047" w:rsidRDefault="00C34068" w:rsidP="00261266">
            <w:pPr>
              <w:spacing w:after="0" w:line="240" w:lineRule="auto"/>
              <w:rPr>
                <w:sz w:val="24"/>
                <w:szCs w:val="24"/>
                <w:lang w:val="en-US" w:bidi="ar-IQ"/>
              </w:rPr>
            </w:pPr>
            <w:r>
              <w:rPr>
                <w:sz w:val="24"/>
                <w:szCs w:val="24"/>
                <w:lang w:bidi="ar-IQ"/>
              </w:rPr>
              <w:t>1-</w:t>
            </w:r>
            <w:r w:rsidRPr="00754827">
              <w:rPr>
                <w:sz w:val="24"/>
                <w:szCs w:val="24"/>
                <w:lang w:bidi="ar-IQ"/>
              </w:rPr>
              <w:t>Capacity to generate new ideas (creative).</w:t>
            </w:r>
          </w:p>
          <w:p w14:paraId="316FA562" w14:textId="60784188" w:rsidR="00C34068" w:rsidRPr="000D30E3" w:rsidRDefault="00C34068" w:rsidP="00261266">
            <w:pPr>
              <w:spacing w:after="0" w:line="240" w:lineRule="auto"/>
              <w:rPr>
                <w:rFonts w:asciiTheme="majorBidi" w:hAnsiTheme="majorBidi" w:cstheme="majorBidi"/>
                <w:sz w:val="24"/>
                <w:szCs w:val="24"/>
                <w:lang w:bidi="ar-KW"/>
              </w:rPr>
            </w:pPr>
            <w:r>
              <w:rPr>
                <w:sz w:val="24"/>
                <w:szCs w:val="24"/>
                <w:lang w:bidi="ar-IQ"/>
              </w:rPr>
              <w:t>2-</w:t>
            </w:r>
            <w:r w:rsidRPr="00721047">
              <w:rPr>
                <w:sz w:val="24"/>
                <w:szCs w:val="24"/>
                <w:lang w:bidi="ar-IQ"/>
              </w:rPr>
              <w:t>Knowledge and understanding of the subject area and understanding of the profession</w:t>
            </w:r>
          </w:p>
        </w:tc>
      </w:tr>
      <w:tr w:rsidR="00C34068" w:rsidRPr="00B014E9" w14:paraId="461CC3E2" w14:textId="77777777" w:rsidTr="00407417">
        <w:trPr>
          <w:trHeight w:val="536"/>
        </w:trPr>
        <w:tc>
          <w:tcPr>
            <w:tcW w:w="5625" w:type="dxa"/>
            <w:gridSpan w:val="4"/>
          </w:tcPr>
          <w:p w14:paraId="6378F287" w14:textId="0076F7A5" w:rsidR="00C34068" w:rsidRPr="000D30E3" w:rsidRDefault="00C34068" w:rsidP="00261266">
            <w:pPr>
              <w:spacing w:after="0" w:line="240" w:lineRule="auto"/>
              <w:rPr>
                <w:rFonts w:asciiTheme="majorBidi" w:hAnsiTheme="majorBidi" w:cstheme="majorBidi"/>
                <w:sz w:val="24"/>
                <w:szCs w:val="24"/>
                <w:lang w:val="en-US" w:bidi="ar-IQ"/>
              </w:rPr>
            </w:pPr>
            <w:r>
              <w:rPr>
                <w:rFonts w:ascii="Tahoma" w:hAnsi="Tahoma" w:cs="Tahoma"/>
                <w:b/>
                <w:bCs/>
                <w:sz w:val="24"/>
                <w:szCs w:val="24"/>
              </w:rPr>
              <w:t>General stool examination</w:t>
            </w:r>
          </w:p>
        </w:tc>
        <w:tc>
          <w:tcPr>
            <w:tcW w:w="1755" w:type="dxa"/>
            <w:gridSpan w:val="2"/>
          </w:tcPr>
          <w:p w14:paraId="31FD2014" w14:textId="6F07245E" w:rsidR="00C34068" w:rsidRPr="000D30E3" w:rsidRDefault="00C34068" w:rsidP="00261266">
            <w:pPr>
              <w:spacing w:after="0" w:line="240" w:lineRule="auto"/>
              <w:rPr>
                <w:rFonts w:asciiTheme="majorBidi" w:hAnsiTheme="majorBidi" w:cstheme="majorBidi"/>
                <w:b/>
                <w:bCs/>
                <w:sz w:val="24"/>
                <w:szCs w:val="24"/>
                <w:lang w:bidi="ar-KW"/>
              </w:rPr>
            </w:pPr>
            <w:r>
              <w:rPr>
                <w:sz w:val="24"/>
                <w:szCs w:val="24"/>
                <w:lang w:bidi="ar-KW"/>
              </w:rPr>
              <w:t>Week9</w:t>
            </w:r>
          </w:p>
        </w:tc>
        <w:tc>
          <w:tcPr>
            <w:tcW w:w="2970" w:type="dxa"/>
            <w:gridSpan w:val="2"/>
          </w:tcPr>
          <w:p w14:paraId="000B2988" w14:textId="77777777" w:rsidR="00C34068" w:rsidRPr="00721047" w:rsidRDefault="00C34068" w:rsidP="00261266">
            <w:pPr>
              <w:spacing w:after="0" w:line="240" w:lineRule="auto"/>
              <w:rPr>
                <w:sz w:val="24"/>
                <w:szCs w:val="24"/>
                <w:rtl/>
                <w:lang w:val="en-US" w:bidi="ar-IQ"/>
              </w:rPr>
            </w:pPr>
            <w:r>
              <w:rPr>
                <w:sz w:val="24"/>
                <w:szCs w:val="24"/>
                <w:lang w:bidi="ar-IQ"/>
              </w:rPr>
              <w:t>1-</w:t>
            </w:r>
            <w:r w:rsidRPr="00721047">
              <w:rPr>
                <w:sz w:val="24"/>
                <w:szCs w:val="24"/>
                <w:lang w:bidi="ar-IQ"/>
              </w:rPr>
              <w:t>Ability to act as ethical and responsible members of the health care team.</w:t>
            </w:r>
          </w:p>
          <w:p w14:paraId="4744FD54" w14:textId="77777777" w:rsidR="00C34068" w:rsidRPr="00721047" w:rsidRDefault="00C34068" w:rsidP="00261266">
            <w:pPr>
              <w:spacing w:after="0" w:line="240" w:lineRule="auto"/>
              <w:rPr>
                <w:sz w:val="24"/>
                <w:szCs w:val="24"/>
                <w:rtl/>
                <w:lang w:val="en-US" w:bidi="ar-IQ"/>
              </w:rPr>
            </w:pPr>
            <w:r>
              <w:rPr>
                <w:sz w:val="24"/>
                <w:szCs w:val="24"/>
                <w:lang w:bidi="ar-IQ"/>
              </w:rPr>
              <w:t>2-</w:t>
            </w:r>
            <w:r w:rsidRPr="00721047">
              <w:rPr>
                <w:sz w:val="24"/>
                <w:szCs w:val="24"/>
                <w:lang w:bidi="ar-IQ"/>
              </w:rPr>
              <w:t xml:space="preserve">Demonstrates research skills to investigate, </w:t>
            </w:r>
            <w:r w:rsidRPr="00721047">
              <w:rPr>
                <w:sz w:val="24"/>
                <w:szCs w:val="24"/>
                <w:lang w:bidi="ar-IQ"/>
              </w:rPr>
              <w:lastRenderedPageBreak/>
              <w:t>evaluate or problem solve.</w:t>
            </w:r>
          </w:p>
          <w:p w14:paraId="56C45C7B" w14:textId="03D7DF5D" w:rsidR="00C34068" w:rsidRPr="000D30E3" w:rsidRDefault="00C34068" w:rsidP="00261266">
            <w:pPr>
              <w:spacing w:after="0" w:line="240" w:lineRule="auto"/>
              <w:rPr>
                <w:rFonts w:asciiTheme="majorBidi" w:hAnsiTheme="majorBidi" w:cstheme="majorBidi"/>
                <w:sz w:val="24"/>
                <w:szCs w:val="24"/>
                <w:lang w:bidi="ar-KW"/>
              </w:rPr>
            </w:pPr>
          </w:p>
        </w:tc>
      </w:tr>
      <w:tr w:rsidR="00C34068" w:rsidRPr="00B014E9" w14:paraId="6347C211" w14:textId="77777777" w:rsidTr="00407417">
        <w:trPr>
          <w:trHeight w:val="536"/>
        </w:trPr>
        <w:tc>
          <w:tcPr>
            <w:tcW w:w="5625" w:type="dxa"/>
            <w:gridSpan w:val="4"/>
          </w:tcPr>
          <w:p w14:paraId="4EABEFF4" w14:textId="3CB75ED4" w:rsidR="00C34068" w:rsidRPr="004A5072" w:rsidRDefault="00C34068" w:rsidP="00261266">
            <w:pPr>
              <w:spacing w:after="0" w:line="240" w:lineRule="auto"/>
              <w:rPr>
                <w:rFonts w:asciiTheme="majorBidi" w:hAnsiTheme="majorBidi" w:cstheme="majorBidi"/>
                <w:sz w:val="24"/>
                <w:szCs w:val="24"/>
                <w:lang w:bidi="ar-IQ"/>
              </w:rPr>
            </w:pPr>
            <w:r w:rsidRPr="00B00D38">
              <w:rPr>
                <w:rFonts w:ascii="Tahoma" w:hAnsi="Tahoma" w:cs="Tahoma"/>
                <w:b/>
                <w:bCs/>
                <w:sz w:val="24"/>
                <w:szCs w:val="24"/>
              </w:rPr>
              <w:lastRenderedPageBreak/>
              <w:t>Sputum examination</w:t>
            </w:r>
            <w:r>
              <w:rPr>
                <w:rFonts w:asciiTheme="majorBidi" w:eastAsiaTheme="minorHAnsi" w:hAnsiTheme="majorBidi" w:cstheme="majorBidi"/>
                <w:sz w:val="24"/>
                <w:szCs w:val="24"/>
                <w:lang w:val="en-US"/>
              </w:rPr>
              <w:t xml:space="preserve"> </w:t>
            </w:r>
          </w:p>
        </w:tc>
        <w:tc>
          <w:tcPr>
            <w:tcW w:w="1755" w:type="dxa"/>
            <w:gridSpan w:val="2"/>
          </w:tcPr>
          <w:p w14:paraId="35213217" w14:textId="61BDADED" w:rsidR="00C34068" w:rsidRPr="000D30E3" w:rsidRDefault="00C34068" w:rsidP="00261266">
            <w:pPr>
              <w:spacing w:after="0" w:line="240" w:lineRule="auto"/>
              <w:rPr>
                <w:rFonts w:asciiTheme="majorBidi" w:hAnsiTheme="majorBidi" w:cstheme="majorBidi"/>
                <w:b/>
                <w:bCs/>
                <w:sz w:val="24"/>
                <w:szCs w:val="24"/>
                <w:lang w:bidi="ar-KW"/>
              </w:rPr>
            </w:pPr>
            <w:r>
              <w:rPr>
                <w:sz w:val="24"/>
                <w:szCs w:val="24"/>
                <w:lang w:bidi="ar-KW"/>
              </w:rPr>
              <w:t>Week10</w:t>
            </w:r>
          </w:p>
        </w:tc>
        <w:tc>
          <w:tcPr>
            <w:tcW w:w="2970" w:type="dxa"/>
            <w:gridSpan w:val="2"/>
          </w:tcPr>
          <w:p w14:paraId="44C63ECE" w14:textId="77777777" w:rsidR="00C34068" w:rsidRPr="00721047" w:rsidRDefault="00C34068" w:rsidP="00261266">
            <w:pPr>
              <w:spacing w:after="0" w:line="240" w:lineRule="auto"/>
              <w:rPr>
                <w:sz w:val="24"/>
                <w:szCs w:val="24"/>
                <w:rtl/>
                <w:lang w:bidi="ar-IQ"/>
              </w:rPr>
            </w:pPr>
            <w:r>
              <w:rPr>
                <w:sz w:val="24"/>
                <w:szCs w:val="24"/>
                <w:lang w:bidi="ar-IQ"/>
              </w:rPr>
              <w:t>1-</w:t>
            </w:r>
            <w:r w:rsidRPr="00721047">
              <w:rPr>
                <w:sz w:val="24"/>
                <w:szCs w:val="24"/>
                <w:lang w:bidi="ar-IQ"/>
              </w:rPr>
              <w:t>Demonstrate the ability to think critically and solve problems in a laboratory setting</w:t>
            </w:r>
          </w:p>
          <w:p w14:paraId="558B7D03" w14:textId="04643949" w:rsidR="00C34068" w:rsidRPr="000D30E3" w:rsidRDefault="00C34068" w:rsidP="00261266">
            <w:pPr>
              <w:spacing w:after="0" w:line="240" w:lineRule="auto"/>
              <w:rPr>
                <w:rFonts w:asciiTheme="majorBidi" w:hAnsiTheme="majorBidi" w:cstheme="majorBidi"/>
                <w:sz w:val="24"/>
                <w:szCs w:val="24"/>
                <w:lang w:bidi="ar-KW"/>
              </w:rPr>
            </w:pPr>
            <w:r>
              <w:rPr>
                <w:sz w:val="24"/>
                <w:szCs w:val="24"/>
                <w:lang w:bidi="ar-IQ"/>
              </w:rPr>
              <w:t>2-</w:t>
            </w:r>
            <w:r w:rsidRPr="00721047">
              <w:rPr>
                <w:sz w:val="24"/>
                <w:szCs w:val="24"/>
                <w:lang w:bidi="ar-IQ"/>
              </w:rPr>
              <w:t>Ability to apply knowledge in practice</w:t>
            </w:r>
          </w:p>
        </w:tc>
      </w:tr>
      <w:tr w:rsidR="00C34068" w:rsidRPr="00B014E9" w14:paraId="3A1F252D" w14:textId="77777777" w:rsidTr="00407417">
        <w:trPr>
          <w:trHeight w:val="536"/>
        </w:trPr>
        <w:tc>
          <w:tcPr>
            <w:tcW w:w="5625" w:type="dxa"/>
            <w:gridSpan w:val="4"/>
          </w:tcPr>
          <w:p w14:paraId="13F64DD5" w14:textId="77777777" w:rsidR="00C34068" w:rsidRPr="00E628F0" w:rsidRDefault="00C34068" w:rsidP="00261266">
            <w:pPr>
              <w:spacing w:after="0" w:line="240" w:lineRule="auto"/>
              <w:rPr>
                <w:rFonts w:ascii="Tahoma" w:hAnsi="Tahoma" w:cs="Tahoma"/>
                <w:b/>
                <w:bCs/>
                <w:sz w:val="24"/>
                <w:szCs w:val="24"/>
              </w:rPr>
            </w:pPr>
            <w:r w:rsidRPr="00E628F0">
              <w:rPr>
                <w:rFonts w:ascii="Tahoma" w:hAnsi="Tahoma" w:cs="Tahoma"/>
                <w:b/>
                <w:bCs/>
                <w:sz w:val="24"/>
                <w:szCs w:val="24"/>
              </w:rPr>
              <w:t>Serology test (reaction) antigen –antibody interaction</w:t>
            </w:r>
          </w:p>
          <w:p w14:paraId="6F17A288" w14:textId="77777777" w:rsidR="00C34068" w:rsidRPr="004A5072" w:rsidRDefault="00C34068" w:rsidP="00261266">
            <w:pPr>
              <w:spacing w:after="0" w:line="240" w:lineRule="auto"/>
              <w:rPr>
                <w:rFonts w:asciiTheme="majorBidi" w:hAnsiTheme="majorBidi" w:cstheme="majorBidi"/>
                <w:sz w:val="24"/>
                <w:szCs w:val="24"/>
                <w:lang w:bidi="ar-IQ"/>
              </w:rPr>
            </w:pPr>
          </w:p>
        </w:tc>
        <w:tc>
          <w:tcPr>
            <w:tcW w:w="1755" w:type="dxa"/>
            <w:gridSpan w:val="2"/>
          </w:tcPr>
          <w:p w14:paraId="78C3316A" w14:textId="6B14B393" w:rsidR="00C34068" w:rsidRPr="000D30E3" w:rsidRDefault="00C34068" w:rsidP="00261266">
            <w:pPr>
              <w:spacing w:after="0" w:line="240" w:lineRule="auto"/>
              <w:rPr>
                <w:rFonts w:asciiTheme="majorBidi" w:hAnsiTheme="majorBidi" w:cstheme="majorBidi"/>
                <w:b/>
                <w:bCs/>
                <w:sz w:val="24"/>
                <w:szCs w:val="24"/>
                <w:lang w:bidi="ar-KW"/>
              </w:rPr>
            </w:pPr>
            <w:r>
              <w:rPr>
                <w:sz w:val="24"/>
                <w:szCs w:val="24"/>
                <w:lang w:bidi="ar-KW"/>
              </w:rPr>
              <w:t>Week11</w:t>
            </w:r>
          </w:p>
        </w:tc>
        <w:tc>
          <w:tcPr>
            <w:tcW w:w="2970" w:type="dxa"/>
            <w:gridSpan w:val="2"/>
          </w:tcPr>
          <w:p w14:paraId="143A0E62" w14:textId="77777777" w:rsidR="00C34068" w:rsidRPr="00083439" w:rsidRDefault="00C34068" w:rsidP="00261266">
            <w:pPr>
              <w:spacing w:after="0" w:line="240" w:lineRule="auto"/>
              <w:rPr>
                <w:sz w:val="24"/>
                <w:szCs w:val="24"/>
                <w:rtl/>
                <w:lang w:bidi="ar-IQ"/>
              </w:rPr>
            </w:pPr>
            <w:r>
              <w:rPr>
                <w:sz w:val="24"/>
                <w:szCs w:val="24"/>
                <w:lang w:bidi="ar-IQ"/>
              </w:rPr>
              <w:t>1-</w:t>
            </w:r>
            <w:r w:rsidRPr="00721047">
              <w:rPr>
                <w:sz w:val="24"/>
                <w:szCs w:val="24"/>
                <w:lang w:bidi="ar-IQ"/>
              </w:rPr>
              <w:t>Ability to search for process and analyse information from a variety of sources</w:t>
            </w:r>
          </w:p>
          <w:p w14:paraId="1246825F" w14:textId="77777777" w:rsidR="00C34068" w:rsidRPr="00721047" w:rsidRDefault="00C34068" w:rsidP="00261266">
            <w:pPr>
              <w:spacing w:after="0" w:line="240" w:lineRule="auto"/>
              <w:rPr>
                <w:sz w:val="24"/>
                <w:szCs w:val="24"/>
                <w:rtl/>
                <w:lang w:bidi="ar-IQ"/>
              </w:rPr>
            </w:pPr>
            <w:r>
              <w:rPr>
                <w:sz w:val="24"/>
                <w:szCs w:val="24"/>
                <w:lang w:bidi="ar-IQ"/>
              </w:rPr>
              <w:t>2-</w:t>
            </w:r>
            <w:r w:rsidRPr="00721047">
              <w:rPr>
                <w:sz w:val="24"/>
                <w:szCs w:val="24"/>
                <w:lang w:bidi="ar-IQ"/>
              </w:rPr>
              <w:t>Ability to act as ethical and responsible members of the health care team.</w:t>
            </w:r>
          </w:p>
          <w:p w14:paraId="734BB301" w14:textId="77777777" w:rsidR="00C34068" w:rsidRPr="000D30E3" w:rsidRDefault="00C34068" w:rsidP="00261266">
            <w:pPr>
              <w:spacing w:after="0" w:line="240" w:lineRule="auto"/>
              <w:rPr>
                <w:rFonts w:asciiTheme="majorBidi" w:hAnsiTheme="majorBidi" w:cstheme="majorBidi"/>
                <w:sz w:val="24"/>
                <w:szCs w:val="24"/>
                <w:lang w:bidi="ar-KW"/>
              </w:rPr>
            </w:pPr>
          </w:p>
        </w:tc>
      </w:tr>
      <w:tr w:rsidR="00C34068" w:rsidRPr="00B014E9" w14:paraId="1CF210BE" w14:textId="77777777" w:rsidTr="00407417">
        <w:trPr>
          <w:trHeight w:val="536"/>
        </w:trPr>
        <w:tc>
          <w:tcPr>
            <w:tcW w:w="5625" w:type="dxa"/>
            <w:gridSpan w:val="4"/>
          </w:tcPr>
          <w:p w14:paraId="58938FD7" w14:textId="360435E7" w:rsidR="00C34068" w:rsidRPr="004A5072" w:rsidRDefault="00C34068" w:rsidP="00261266">
            <w:pPr>
              <w:spacing w:after="0" w:line="240" w:lineRule="auto"/>
              <w:rPr>
                <w:rFonts w:asciiTheme="majorBidi" w:hAnsiTheme="majorBidi" w:cstheme="majorBidi"/>
                <w:sz w:val="24"/>
                <w:szCs w:val="24"/>
                <w:lang w:bidi="ar-IQ"/>
              </w:rPr>
            </w:pPr>
            <w:r w:rsidRPr="00DB2A30">
              <w:rPr>
                <w:rFonts w:asciiTheme="majorBidi" w:hAnsiTheme="majorBidi" w:cstheme="majorBidi"/>
                <w:b/>
                <w:bCs/>
                <w:sz w:val="28"/>
                <w:szCs w:val="28"/>
                <w:lang w:val="en-US" w:bidi="ar-IQ"/>
              </w:rPr>
              <w:t xml:space="preserve">enzyme linked </w:t>
            </w:r>
            <w:proofErr w:type="spellStart"/>
            <w:r w:rsidRPr="00DB2A30">
              <w:rPr>
                <w:rFonts w:asciiTheme="majorBidi" w:hAnsiTheme="majorBidi" w:cstheme="majorBidi"/>
                <w:b/>
                <w:bCs/>
                <w:sz w:val="28"/>
                <w:szCs w:val="28"/>
                <w:lang w:val="en-US" w:bidi="ar-IQ"/>
              </w:rPr>
              <w:t>immunosorbent</w:t>
            </w:r>
            <w:proofErr w:type="spellEnd"/>
            <w:r w:rsidRPr="00DB2A30">
              <w:rPr>
                <w:rFonts w:asciiTheme="majorBidi" w:hAnsiTheme="majorBidi" w:cstheme="majorBidi"/>
                <w:b/>
                <w:bCs/>
                <w:sz w:val="28"/>
                <w:szCs w:val="28"/>
                <w:lang w:val="en-US" w:bidi="ar-IQ"/>
              </w:rPr>
              <w:t xml:space="preserve"> assay </w:t>
            </w:r>
            <w:r w:rsidRPr="00E628F0">
              <w:rPr>
                <w:rFonts w:asciiTheme="majorBidi" w:hAnsiTheme="majorBidi" w:cstheme="majorBidi"/>
                <w:b/>
                <w:bCs/>
                <w:sz w:val="28"/>
                <w:szCs w:val="28"/>
                <w:lang w:val="en-US" w:bidi="ar-IQ"/>
              </w:rPr>
              <w:t>(ELIZA)</w:t>
            </w:r>
          </w:p>
        </w:tc>
        <w:tc>
          <w:tcPr>
            <w:tcW w:w="1755" w:type="dxa"/>
            <w:gridSpan w:val="2"/>
          </w:tcPr>
          <w:p w14:paraId="300203AC" w14:textId="5A94AC05" w:rsidR="00C34068" w:rsidRPr="000D30E3" w:rsidRDefault="00C34068" w:rsidP="00261266">
            <w:pPr>
              <w:spacing w:after="0" w:line="240" w:lineRule="auto"/>
              <w:rPr>
                <w:rFonts w:asciiTheme="majorBidi" w:hAnsiTheme="majorBidi" w:cstheme="majorBidi"/>
                <w:b/>
                <w:bCs/>
                <w:sz w:val="24"/>
                <w:szCs w:val="24"/>
                <w:lang w:bidi="ar-KW"/>
              </w:rPr>
            </w:pPr>
            <w:r>
              <w:rPr>
                <w:sz w:val="24"/>
                <w:szCs w:val="24"/>
                <w:lang w:bidi="ar-KW"/>
              </w:rPr>
              <w:t>Week12</w:t>
            </w:r>
          </w:p>
        </w:tc>
        <w:tc>
          <w:tcPr>
            <w:tcW w:w="2970" w:type="dxa"/>
            <w:gridSpan w:val="2"/>
          </w:tcPr>
          <w:p w14:paraId="14981223" w14:textId="77777777" w:rsidR="00C34068" w:rsidRPr="00721047" w:rsidRDefault="00C34068" w:rsidP="00261266">
            <w:pPr>
              <w:spacing w:after="0" w:line="240" w:lineRule="auto"/>
              <w:rPr>
                <w:sz w:val="24"/>
                <w:szCs w:val="24"/>
                <w:rtl/>
                <w:lang w:bidi="ar-IQ"/>
              </w:rPr>
            </w:pPr>
            <w:r>
              <w:rPr>
                <w:sz w:val="24"/>
                <w:szCs w:val="24"/>
                <w:lang w:bidi="ar-IQ"/>
              </w:rPr>
              <w:t>1-</w:t>
            </w:r>
            <w:r w:rsidRPr="00721047">
              <w:rPr>
                <w:sz w:val="24"/>
                <w:szCs w:val="24"/>
                <w:lang w:bidi="ar-IQ"/>
              </w:rPr>
              <w:t>Ability to make reasoned decision.</w:t>
            </w:r>
          </w:p>
          <w:p w14:paraId="28FC85C8" w14:textId="77777777" w:rsidR="00C34068" w:rsidRPr="00721047" w:rsidRDefault="00C34068" w:rsidP="00261266">
            <w:pPr>
              <w:spacing w:after="0" w:line="240" w:lineRule="auto"/>
              <w:rPr>
                <w:sz w:val="24"/>
                <w:szCs w:val="24"/>
                <w:rtl/>
                <w:lang w:bidi="ar-IQ"/>
              </w:rPr>
            </w:pPr>
            <w:r>
              <w:rPr>
                <w:sz w:val="24"/>
                <w:szCs w:val="24"/>
                <w:lang w:bidi="ar-IQ"/>
              </w:rPr>
              <w:t>2-</w:t>
            </w:r>
            <w:r w:rsidRPr="00721047">
              <w:rPr>
                <w:sz w:val="24"/>
                <w:szCs w:val="24"/>
                <w:lang w:bidi="ar-IQ"/>
              </w:rPr>
              <w:t>Capacity to generate new ideas (creative).</w:t>
            </w:r>
          </w:p>
          <w:p w14:paraId="5853ABC9" w14:textId="4CEF0D48" w:rsidR="00C34068" w:rsidRPr="000D30E3" w:rsidRDefault="00C34068" w:rsidP="00261266">
            <w:pPr>
              <w:spacing w:after="0" w:line="240" w:lineRule="auto"/>
              <w:rPr>
                <w:rFonts w:asciiTheme="majorBidi" w:hAnsiTheme="majorBidi" w:cstheme="majorBidi"/>
                <w:sz w:val="24"/>
                <w:szCs w:val="24"/>
                <w:lang w:bidi="ar-KW"/>
              </w:rPr>
            </w:pPr>
          </w:p>
        </w:tc>
      </w:tr>
      <w:tr w:rsidR="00080679" w:rsidRPr="00B014E9" w14:paraId="426BFDC2" w14:textId="77777777" w:rsidTr="00394DDA">
        <w:trPr>
          <w:trHeight w:val="536"/>
        </w:trPr>
        <w:tc>
          <w:tcPr>
            <w:tcW w:w="5625" w:type="dxa"/>
            <w:gridSpan w:val="4"/>
          </w:tcPr>
          <w:p w14:paraId="5B6699C7" w14:textId="19CF2C13" w:rsidR="00080679" w:rsidRPr="00DB2A30" w:rsidRDefault="00080679" w:rsidP="00261266">
            <w:pPr>
              <w:spacing w:after="0" w:line="240" w:lineRule="auto"/>
              <w:rPr>
                <w:rFonts w:asciiTheme="majorBidi" w:hAnsiTheme="majorBidi" w:cstheme="majorBidi"/>
                <w:b/>
                <w:bCs/>
                <w:sz w:val="28"/>
                <w:szCs w:val="28"/>
                <w:lang w:val="en-US" w:bidi="ar-IQ"/>
              </w:rPr>
            </w:pPr>
            <w:r w:rsidRPr="00C55C96">
              <w:rPr>
                <w:b/>
                <w:bCs/>
                <w:sz w:val="28"/>
                <w:szCs w:val="28"/>
                <w:lang w:bidi="ar-KW"/>
              </w:rPr>
              <w:t>Pr</w:t>
            </w:r>
            <w:r>
              <w:rPr>
                <w:b/>
                <w:bCs/>
                <w:sz w:val="28"/>
                <w:szCs w:val="28"/>
                <w:lang w:bidi="ar-KW"/>
              </w:rPr>
              <w:t xml:space="preserve">actical Topics </w:t>
            </w:r>
          </w:p>
        </w:tc>
        <w:tc>
          <w:tcPr>
            <w:tcW w:w="1755" w:type="dxa"/>
            <w:gridSpan w:val="2"/>
            <w:vAlign w:val="center"/>
          </w:tcPr>
          <w:p w14:paraId="0A26446F" w14:textId="660D9E76" w:rsidR="00080679" w:rsidRDefault="00080679" w:rsidP="00261266">
            <w:pPr>
              <w:spacing w:after="0" w:line="240" w:lineRule="auto"/>
              <w:rPr>
                <w:sz w:val="24"/>
                <w:szCs w:val="24"/>
                <w:lang w:bidi="ar-KW"/>
              </w:rPr>
            </w:pPr>
            <w:r>
              <w:rPr>
                <w:b/>
                <w:bCs/>
                <w:sz w:val="28"/>
                <w:szCs w:val="28"/>
                <w:lang w:bidi="ar-KW"/>
              </w:rPr>
              <w:t>Week</w:t>
            </w:r>
          </w:p>
        </w:tc>
        <w:tc>
          <w:tcPr>
            <w:tcW w:w="2970" w:type="dxa"/>
            <w:gridSpan w:val="2"/>
            <w:vAlign w:val="center"/>
          </w:tcPr>
          <w:p w14:paraId="791C0154" w14:textId="33851213" w:rsidR="00080679" w:rsidRDefault="00080679" w:rsidP="00261266">
            <w:pPr>
              <w:spacing w:after="0" w:line="240" w:lineRule="auto"/>
              <w:rPr>
                <w:sz w:val="24"/>
                <w:szCs w:val="24"/>
                <w:lang w:bidi="ar-IQ"/>
              </w:rPr>
            </w:pPr>
            <w:r>
              <w:rPr>
                <w:b/>
                <w:bCs/>
                <w:sz w:val="28"/>
                <w:szCs w:val="28"/>
                <w:lang w:bidi="ar-KW"/>
              </w:rPr>
              <w:t>Learning Outcome</w:t>
            </w:r>
          </w:p>
        </w:tc>
      </w:tr>
      <w:tr w:rsidR="00080679" w:rsidRPr="00B014E9" w14:paraId="1E704E4A" w14:textId="77777777" w:rsidTr="00407417">
        <w:trPr>
          <w:trHeight w:val="536"/>
        </w:trPr>
        <w:tc>
          <w:tcPr>
            <w:tcW w:w="5625" w:type="dxa"/>
            <w:gridSpan w:val="4"/>
          </w:tcPr>
          <w:p w14:paraId="5FC5A49C" w14:textId="77777777" w:rsidR="00080679" w:rsidRDefault="00080679" w:rsidP="004A7A93">
            <w:pPr>
              <w:spacing w:after="0" w:line="240" w:lineRule="auto"/>
              <w:rPr>
                <w:rFonts w:ascii="Tahoma" w:hAnsi="Tahoma" w:cs="Tahoma"/>
                <w:b/>
                <w:bCs/>
                <w:sz w:val="24"/>
                <w:szCs w:val="24"/>
              </w:rPr>
            </w:pPr>
            <w:r w:rsidRPr="00E628F0">
              <w:rPr>
                <w:rFonts w:ascii="Tahoma" w:hAnsi="Tahoma" w:cs="Tahoma"/>
                <w:b/>
                <w:bCs/>
                <w:sz w:val="24"/>
                <w:szCs w:val="24"/>
              </w:rPr>
              <w:t>Sterilization  methods&amp; disinfection with difference physical and chemical methods</w:t>
            </w:r>
          </w:p>
          <w:p w14:paraId="3223476F" w14:textId="77777777" w:rsidR="00080679" w:rsidRPr="00DB2A30" w:rsidRDefault="00080679" w:rsidP="00261266">
            <w:pPr>
              <w:spacing w:after="0" w:line="240" w:lineRule="auto"/>
              <w:rPr>
                <w:rFonts w:asciiTheme="majorBidi" w:hAnsiTheme="majorBidi" w:cstheme="majorBidi"/>
                <w:b/>
                <w:bCs/>
                <w:sz w:val="28"/>
                <w:szCs w:val="28"/>
                <w:lang w:val="en-US" w:bidi="ar-IQ"/>
              </w:rPr>
            </w:pPr>
          </w:p>
        </w:tc>
        <w:tc>
          <w:tcPr>
            <w:tcW w:w="1755" w:type="dxa"/>
            <w:gridSpan w:val="2"/>
          </w:tcPr>
          <w:p w14:paraId="0E784212" w14:textId="3C48CDFD" w:rsidR="00080679" w:rsidRDefault="00080679" w:rsidP="00261266">
            <w:pPr>
              <w:spacing w:after="0" w:line="240" w:lineRule="auto"/>
              <w:rPr>
                <w:sz w:val="24"/>
                <w:szCs w:val="24"/>
                <w:lang w:bidi="ar-KW"/>
              </w:rPr>
            </w:pPr>
            <w:r>
              <w:rPr>
                <w:rFonts w:asciiTheme="majorBidi" w:hAnsiTheme="majorBidi" w:cstheme="majorBidi"/>
                <w:sz w:val="24"/>
                <w:szCs w:val="24"/>
                <w:lang w:bidi="ar-KW"/>
              </w:rPr>
              <w:t>Week1</w:t>
            </w:r>
          </w:p>
        </w:tc>
        <w:tc>
          <w:tcPr>
            <w:tcW w:w="2970" w:type="dxa"/>
            <w:gridSpan w:val="2"/>
          </w:tcPr>
          <w:p w14:paraId="368B70BA" w14:textId="50132A2B" w:rsidR="00080679" w:rsidRDefault="00080679" w:rsidP="00261266">
            <w:pPr>
              <w:spacing w:after="0" w:line="240" w:lineRule="auto"/>
              <w:rPr>
                <w:sz w:val="24"/>
                <w:szCs w:val="24"/>
                <w:lang w:bidi="ar-IQ"/>
              </w:rPr>
            </w:pPr>
            <w:r>
              <w:rPr>
                <w:rFonts w:asciiTheme="majorBidi" w:hAnsiTheme="majorBidi" w:cstheme="majorBidi"/>
                <w:sz w:val="24"/>
                <w:szCs w:val="24"/>
                <w:lang w:bidi="ar-KW"/>
              </w:rPr>
              <w:t xml:space="preserve">Student be able to know the methods of sterilization and the differences between sterilization and disinfection </w:t>
            </w:r>
          </w:p>
        </w:tc>
      </w:tr>
      <w:tr w:rsidR="00080679" w:rsidRPr="00B014E9" w14:paraId="22405A0A" w14:textId="77777777" w:rsidTr="00407417">
        <w:trPr>
          <w:trHeight w:val="536"/>
        </w:trPr>
        <w:tc>
          <w:tcPr>
            <w:tcW w:w="5625" w:type="dxa"/>
            <w:gridSpan w:val="4"/>
          </w:tcPr>
          <w:p w14:paraId="0A458380" w14:textId="77777777" w:rsidR="00080679" w:rsidRDefault="00080679" w:rsidP="004A7A93">
            <w:pPr>
              <w:spacing w:after="0" w:line="240" w:lineRule="auto"/>
              <w:rPr>
                <w:rFonts w:ascii="Tahoma" w:hAnsi="Tahoma" w:cs="Tahoma"/>
                <w:b/>
                <w:bCs/>
                <w:sz w:val="24"/>
                <w:szCs w:val="24"/>
              </w:rPr>
            </w:pPr>
            <w:r>
              <w:rPr>
                <w:rFonts w:ascii="Tahoma" w:hAnsi="Tahoma" w:cs="Tahoma"/>
                <w:b/>
                <w:bCs/>
                <w:sz w:val="24"/>
                <w:szCs w:val="24"/>
              </w:rPr>
              <w:t xml:space="preserve">Phlebotomy and blood drawing </w:t>
            </w:r>
          </w:p>
          <w:p w14:paraId="265B5C7A" w14:textId="77777777" w:rsidR="00080679" w:rsidRPr="00DB2A30" w:rsidRDefault="00080679" w:rsidP="00261266">
            <w:pPr>
              <w:spacing w:after="0" w:line="240" w:lineRule="auto"/>
              <w:rPr>
                <w:rFonts w:asciiTheme="majorBidi" w:hAnsiTheme="majorBidi" w:cstheme="majorBidi"/>
                <w:b/>
                <w:bCs/>
                <w:sz w:val="28"/>
                <w:szCs w:val="28"/>
                <w:lang w:val="en-US" w:bidi="ar-IQ"/>
              </w:rPr>
            </w:pPr>
          </w:p>
        </w:tc>
        <w:tc>
          <w:tcPr>
            <w:tcW w:w="1755" w:type="dxa"/>
            <w:gridSpan w:val="2"/>
          </w:tcPr>
          <w:p w14:paraId="19F77583" w14:textId="27D26ABE" w:rsidR="00080679" w:rsidRDefault="00080679" w:rsidP="00261266">
            <w:pPr>
              <w:spacing w:after="0" w:line="240" w:lineRule="auto"/>
              <w:rPr>
                <w:sz w:val="24"/>
                <w:szCs w:val="24"/>
                <w:lang w:bidi="ar-KW"/>
              </w:rPr>
            </w:pPr>
            <w:r>
              <w:rPr>
                <w:rFonts w:asciiTheme="majorBidi" w:hAnsiTheme="majorBidi" w:cstheme="majorBidi"/>
                <w:sz w:val="24"/>
                <w:szCs w:val="24"/>
                <w:lang w:bidi="ar-KW"/>
              </w:rPr>
              <w:t>Week2</w:t>
            </w:r>
          </w:p>
        </w:tc>
        <w:tc>
          <w:tcPr>
            <w:tcW w:w="2970" w:type="dxa"/>
            <w:gridSpan w:val="2"/>
          </w:tcPr>
          <w:p w14:paraId="4563D71D" w14:textId="4E55B910" w:rsidR="00080679" w:rsidRDefault="00080679" w:rsidP="00261266">
            <w:pPr>
              <w:spacing w:after="0" w:line="240" w:lineRule="auto"/>
              <w:rPr>
                <w:sz w:val="24"/>
                <w:szCs w:val="24"/>
                <w:lang w:bidi="ar-IQ"/>
              </w:rPr>
            </w:pPr>
            <w:r>
              <w:rPr>
                <w:sz w:val="24"/>
                <w:szCs w:val="24"/>
                <w:lang w:bidi="ar-KW"/>
              </w:rPr>
              <w:t>Learning of how to collect of blood sample</w:t>
            </w:r>
          </w:p>
        </w:tc>
      </w:tr>
      <w:tr w:rsidR="00080679" w:rsidRPr="00B014E9" w14:paraId="4CD38A5E" w14:textId="77777777" w:rsidTr="00407417">
        <w:trPr>
          <w:trHeight w:val="536"/>
        </w:trPr>
        <w:tc>
          <w:tcPr>
            <w:tcW w:w="5625" w:type="dxa"/>
            <w:gridSpan w:val="4"/>
          </w:tcPr>
          <w:p w14:paraId="428CFA7D" w14:textId="49A983F0" w:rsidR="00080679" w:rsidRPr="00DB2A30" w:rsidRDefault="00080679" w:rsidP="00261266">
            <w:pPr>
              <w:spacing w:after="0" w:line="240" w:lineRule="auto"/>
              <w:rPr>
                <w:rFonts w:asciiTheme="majorBidi" w:hAnsiTheme="majorBidi" w:cstheme="majorBidi"/>
                <w:b/>
                <w:bCs/>
                <w:sz w:val="28"/>
                <w:szCs w:val="28"/>
                <w:lang w:val="en-US" w:bidi="ar-IQ"/>
              </w:rPr>
            </w:pPr>
            <w:r>
              <w:rPr>
                <w:rFonts w:ascii="Tahoma" w:hAnsi="Tahoma" w:cs="Tahoma"/>
                <w:b/>
                <w:bCs/>
                <w:sz w:val="24"/>
                <w:szCs w:val="24"/>
              </w:rPr>
              <w:t>General urine examination</w:t>
            </w:r>
          </w:p>
        </w:tc>
        <w:tc>
          <w:tcPr>
            <w:tcW w:w="1755" w:type="dxa"/>
            <w:gridSpan w:val="2"/>
          </w:tcPr>
          <w:p w14:paraId="35725EDC" w14:textId="073761F6" w:rsidR="00080679" w:rsidRDefault="00080679" w:rsidP="00261266">
            <w:pPr>
              <w:spacing w:after="0" w:line="240" w:lineRule="auto"/>
              <w:rPr>
                <w:sz w:val="24"/>
                <w:szCs w:val="24"/>
                <w:lang w:bidi="ar-KW"/>
              </w:rPr>
            </w:pPr>
            <w:r>
              <w:rPr>
                <w:sz w:val="24"/>
                <w:szCs w:val="24"/>
                <w:lang w:bidi="ar-KW"/>
              </w:rPr>
              <w:t>Week3</w:t>
            </w:r>
          </w:p>
        </w:tc>
        <w:tc>
          <w:tcPr>
            <w:tcW w:w="2970" w:type="dxa"/>
            <w:gridSpan w:val="2"/>
          </w:tcPr>
          <w:p w14:paraId="7FADE267" w14:textId="72B5D0B0" w:rsidR="00080679" w:rsidRDefault="00080679" w:rsidP="00261266">
            <w:pPr>
              <w:spacing w:after="0" w:line="240" w:lineRule="auto"/>
              <w:rPr>
                <w:sz w:val="24"/>
                <w:szCs w:val="24"/>
                <w:lang w:bidi="ar-IQ"/>
              </w:rPr>
            </w:pPr>
            <w:r>
              <w:rPr>
                <w:sz w:val="24"/>
                <w:szCs w:val="24"/>
                <w:lang w:bidi="ar-KW"/>
              </w:rPr>
              <w:t xml:space="preserve">Urine collection and analysis </w:t>
            </w:r>
          </w:p>
        </w:tc>
      </w:tr>
      <w:tr w:rsidR="00080679" w:rsidRPr="00B014E9" w14:paraId="72092380" w14:textId="77777777" w:rsidTr="00407417">
        <w:trPr>
          <w:trHeight w:val="536"/>
        </w:trPr>
        <w:tc>
          <w:tcPr>
            <w:tcW w:w="5625" w:type="dxa"/>
            <w:gridSpan w:val="4"/>
          </w:tcPr>
          <w:p w14:paraId="4413E43A" w14:textId="77777777" w:rsidR="00080679" w:rsidRDefault="00080679" w:rsidP="004A7A93">
            <w:pPr>
              <w:spacing w:after="0" w:line="240" w:lineRule="auto"/>
              <w:rPr>
                <w:rFonts w:ascii="Tahoma" w:hAnsi="Tahoma" w:cs="Tahoma"/>
                <w:b/>
                <w:bCs/>
                <w:sz w:val="24"/>
                <w:szCs w:val="24"/>
              </w:rPr>
            </w:pPr>
            <w:r>
              <w:rPr>
                <w:rFonts w:ascii="Tahoma" w:hAnsi="Tahoma" w:cs="Tahoma"/>
                <w:b/>
                <w:bCs/>
                <w:sz w:val="24"/>
                <w:szCs w:val="24"/>
              </w:rPr>
              <w:t xml:space="preserve">Sperm count and seminal fluid examination </w:t>
            </w:r>
          </w:p>
          <w:p w14:paraId="4EC0879B" w14:textId="77777777" w:rsidR="00080679" w:rsidRPr="00DB2A30" w:rsidRDefault="00080679" w:rsidP="00261266">
            <w:pPr>
              <w:spacing w:after="0" w:line="240" w:lineRule="auto"/>
              <w:rPr>
                <w:rFonts w:asciiTheme="majorBidi" w:hAnsiTheme="majorBidi" w:cstheme="majorBidi"/>
                <w:b/>
                <w:bCs/>
                <w:sz w:val="28"/>
                <w:szCs w:val="28"/>
                <w:lang w:val="en-US" w:bidi="ar-IQ"/>
              </w:rPr>
            </w:pPr>
          </w:p>
        </w:tc>
        <w:tc>
          <w:tcPr>
            <w:tcW w:w="1755" w:type="dxa"/>
            <w:gridSpan w:val="2"/>
          </w:tcPr>
          <w:p w14:paraId="4B1F1B2D" w14:textId="4A275B50" w:rsidR="00080679" w:rsidRDefault="00080679" w:rsidP="00261266">
            <w:pPr>
              <w:spacing w:after="0" w:line="240" w:lineRule="auto"/>
              <w:rPr>
                <w:sz w:val="24"/>
                <w:szCs w:val="24"/>
                <w:lang w:bidi="ar-KW"/>
              </w:rPr>
            </w:pPr>
            <w:r>
              <w:rPr>
                <w:sz w:val="24"/>
                <w:szCs w:val="24"/>
                <w:lang w:bidi="ar-KW"/>
              </w:rPr>
              <w:t>Week4</w:t>
            </w:r>
          </w:p>
        </w:tc>
        <w:tc>
          <w:tcPr>
            <w:tcW w:w="2970" w:type="dxa"/>
            <w:gridSpan w:val="2"/>
          </w:tcPr>
          <w:p w14:paraId="03626D56" w14:textId="62E6E886" w:rsidR="00080679" w:rsidRDefault="00080679" w:rsidP="00261266">
            <w:pPr>
              <w:spacing w:after="0" w:line="240" w:lineRule="auto"/>
              <w:rPr>
                <w:sz w:val="24"/>
                <w:szCs w:val="24"/>
                <w:lang w:bidi="ar-IQ"/>
              </w:rPr>
            </w:pPr>
            <w:r>
              <w:rPr>
                <w:sz w:val="24"/>
                <w:szCs w:val="24"/>
                <w:lang w:bidi="ar-KW"/>
              </w:rPr>
              <w:t>Seminal fluid collection and analysis</w:t>
            </w:r>
          </w:p>
        </w:tc>
      </w:tr>
      <w:tr w:rsidR="00080679" w:rsidRPr="00B014E9" w14:paraId="25B32757" w14:textId="77777777" w:rsidTr="00407417">
        <w:trPr>
          <w:trHeight w:val="536"/>
        </w:trPr>
        <w:tc>
          <w:tcPr>
            <w:tcW w:w="5625" w:type="dxa"/>
            <w:gridSpan w:val="4"/>
          </w:tcPr>
          <w:p w14:paraId="4F733C10" w14:textId="77777777" w:rsidR="00080679" w:rsidRDefault="00080679" w:rsidP="004A7A93">
            <w:pPr>
              <w:spacing w:after="0" w:line="240" w:lineRule="auto"/>
              <w:rPr>
                <w:rFonts w:ascii="Tahoma" w:hAnsi="Tahoma" w:cs="Tahoma"/>
                <w:b/>
                <w:bCs/>
                <w:sz w:val="24"/>
                <w:szCs w:val="24"/>
              </w:rPr>
            </w:pPr>
            <w:r>
              <w:rPr>
                <w:rFonts w:ascii="Tahoma" w:hAnsi="Tahoma" w:cs="Tahoma"/>
                <w:b/>
                <w:bCs/>
                <w:sz w:val="24"/>
                <w:szCs w:val="24"/>
              </w:rPr>
              <w:t xml:space="preserve">Blood smear and identifying of blood component </w:t>
            </w:r>
          </w:p>
          <w:p w14:paraId="1BA3FDE7" w14:textId="77777777" w:rsidR="00080679" w:rsidRPr="00DB2A30" w:rsidRDefault="00080679" w:rsidP="00261266">
            <w:pPr>
              <w:spacing w:after="0" w:line="240" w:lineRule="auto"/>
              <w:rPr>
                <w:rFonts w:asciiTheme="majorBidi" w:hAnsiTheme="majorBidi" w:cstheme="majorBidi"/>
                <w:b/>
                <w:bCs/>
                <w:sz w:val="28"/>
                <w:szCs w:val="28"/>
                <w:lang w:val="en-US" w:bidi="ar-IQ"/>
              </w:rPr>
            </w:pPr>
          </w:p>
        </w:tc>
        <w:tc>
          <w:tcPr>
            <w:tcW w:w="1755" w:type="dxa"/>
            <w:gridSpan w:val="2"/>
          </w:tcPr>
          <w:p w14:paraId="7D504DB9" w14:textId="12D4146C" w:rsidR="00080679" w:rsidRDefault="00080679" w:rsidP="00261266">
            <w:pPr>
              <w:spacing w:after="0" w:line="240" w:lineRule="auto"/>
              <w:rPr>
                <w:sz w:val="24"/>
                <w:szCs w:val="24"/>
                <w:lang w:bidi="ar-KW"/>
              </w:rPr>
            </w:pPr>
            <w:r>
              <w:rPr>
                <w:sz w:val="24"/>
                <w:szCs w:val="24"/>
                <w:lang w:bidi="ar-KW"/>
              </w:rPr>
              <w:t>Week5</w:t>
            </w:r>
          </w:p>
        </w:tc>
        <w:tc>
          <w:tcPr>
            <w:tcW w:w="2970" w:type="dxa"/>
            <w:gridSpan w:val="2"/>
          </w:tcPr>
          <w:p w14:paraId="0CC2BC01" w14:textId="6D202835" w:rsidR="00080679" w:rsidRDefault="00080679" w:rsidP="00261266">
            <w:pPr>
              <w:spacing w:after="0" w:line="240" w:lineRule="auto"/>
              <w:rPr>
                <w:sz w:val="24"/>
                <w:szCs w:val="24"/>
                <w:lang w:bidi="ar-IQ"/>
              </w:rPr>
            </w:pPr>
            <w:r>
              <w:rPr>
                <w:sz w:val="24"/>
                <w:szCs w:val="24"/>
                <w:lang w:bidi="ar-KW"/>
              </w:rPr>
              <w:t xml:space="preserve">Manual preparation of blood smear and examining under microscope </w:t>
            </w:r>
          </w:p>
        </w:tc>
      </w:tr>
      <w:tr w:rsidR="00080679" w:rsidRPr="00B014E9" w14:paraId="53A90A82" w14:textId="77777777" w:rsidTr="00407417">
        <w:trPr>
          <w:trHeight w:val="536"/>
        </w:trPr>
        <w:tc>
          <w:tcPr>
            <w:tcW w:w="5625" w:type="dxa"/>
            <w:gridSpan w:val="4"/>
          </w:tcPr>
          <w:p w14:paraId="05B36335" w14:textId="77777777" w:rsidR="00080679" w:rsidRDefault="00080679" w:rsidP="004A7A93">
            <w:pPr>
              <w:spacing w:after="0" w:line="240" w:lineRule="auto"/>
              <w:rPr>
                <w:rFonts w:ascii="Tahoma" w:hAnsi="Tahoma" w:cs="Tahoma"/>
                <w:b/>
                <w:bCs/>
                <w:sz w:val="24"/>
                <w:szCs w:val="24"/>
              </w:rPr>
            </w:pPr>
            <w:r>
              <w:rPr>
                <w:rFonts w:ascii="Tahoma" w:hAnsi="Tahoma" w:cs="Tahoma"/>
                <w:b/>
                <w:bCs/>
                <w:sz w:val="24"/>
                <w:szCs w:val="24"/>
              </w:rPr>
              <w:t xml:space="preserve">Bacterial smear preparation and identifying of bacterial shape </w:t>
            </w:r>
          </w:p>
          <w:p w14:paraId="55E76B93" w14:textId="77777777" w:rsidR="00080679" w:rsidRPr="00DB2A30" w:rsidRDefault="00080679" w:rsidP="00261266">
            <w:pPr>
              <w:spacing w:after="0" w:line="240" w:lineRule="auto"/>
              <w:rPr>
                <w:rFonts w:asciiTheme="majorBidi" w:hAnsiTheme="majorBidi" w:cstheme="majorBidi"/>
                <w:b/>
                <w:bCs/>
                <w:sz w:val="28"/>
                <w:szCs w:val="28"/>
                <w:lang w:val="en-US" w:bidi="ar-IQ"/>
              </w:rPr>
            </w:pPr>
          </w:p>
        </w:tc>
        <w:tc>
          <w:tcPr>
            <w:tcW w:w="1755" w:type="dxa"/>
            <w:gridSpan w:val="2"/>
          </w:tcPr>
          <w:p w14:paraId="2A16C7D0" w14:textId="4DF195BC" w:rsidR="00080679" w:rsidRDefault="00080679" w:rsidP="00261266">
            <w:pPr>
              <w:spacing w:after="0" w:line="240" w:lineRule="auto"/>
              <w:rPr>
                <w:sz w:val="24"/>
                <w:szCs w:val="24"/>
                <w:lang w:bidi="ar-KW"/>
              </w:rPr>
            </w:pPr>
            <w:r>
              <w:rPr>
                <w:sz w:val="24"/>
                <w:szCs w:val="24"/>
                <w:lang w:bidi="ar-KW"/>
              </w:rPr>
              <w:t>Week6</w:t>
            </w:r>
          </w:p>
        </w:tc>
        <w:tc>
          <w:tcPr>
            <w:tcW w:w="2970" w:type="dxa"/>
            <w:gridSpan w:val="2"/>
          </w:tcPr>
          <w:p w14:paraId="46FC2F22" w14:textId="480A30F4" w:rsidR="00080679" w:rsidRDefault="00080679" w:rsidP="00261266">
            <w:pPr>
              <w:spacing w:after="0" w:line="240" w:lineRule="auto"/>
              <w:rPr>
                <w:sz w:val="24"/>
                <w:szCs w:val="24"/>
                <w:lang w:bidi="ar-IQ"/>
              </w:rPr>
            </w:pPr>
            <w:r>
              <w:rPr>
                <w:sz w:val="24"/>
                <w:szCs w:val="24"/>
                <w:lang w:bidi="ar-KW"/>
              </w:rPr>
              <w:t xml:space="preserve">Microscopic examination of bacterial shape </w:t>
            </w:r>
          </w:p>
        </w:tc>
      </w:tr>
      <w:tr w:rsidR="00080679" w:rsidRPr="00B014E9" w14:paraId="252A92E2" w14:textId="77777777" w:rsidTr="00407417">
        <w:trPr>
          <w:trHeight w:val="536"/>
        </w:trPr>
        <w:tc>
          <w:tcPr>
            <w:tcW w:w="5625" w:type="dxa"/>
            <w:gridSpan w:val="4"/>
          </w:tcPr>
          <w:p w14:paraId="4A04CA72" w14:textId="77777777" w:rsidR="00080679" w:rsidRPr="00E628F0" w:rsidRDefault="00080679" w:rsidP="004A7A93">
            <w:pPr>
              <w:spacing w:after="0" w:line="240" w:lineRule="auto"/>
              <w:rPr>
                <w:rFonts w:ascii="Tahoma" w:hAnsi="Tahoma" w:cs="Tahoma"/>
                <w:b/>
                <w:bCs/>
                <w:sz w:val="24"/>
                <w:szCs w:val="24"/>
              </w:rPr>
            </w:pPr>
            <w:r>
              <w:rPr>
                <w:rFonts w:ascii="Tahoma" w:hAnsi="Tahoma" w:cs="Tahoma"/>
                <w:b/>
                <w:bCs/>
                <w:sz w:val="24"/>
                <w:szCs w:val="24"/>
              </w:rPr>
              <w:t xml:space="preserve">Bacterial media preparation and inoculation of bacteria on culture media </w:t>
            </w:r>
          </w:p>
          <w:p w14:paraId="36F4B23F" w14:textId="77777777" w:rsidR="00080679" w:rsidRPr="00DB2A30" w:rsidRDefault="00080679" w:rsidP="00261266">
            <w:pPr>
              <w:spacing w:after="0" w:line="240" w:lineRule="auto"/>
              <w:rPr>
                <w:rFonts w:asciiTheme="majorBidi" w:hAnsiTheme="majorBidi" w:cstheme="majorBidi"/>
                <w:b/>
                <w:bCs/>
                <w:sz w:val="28"/>
                <w:szCs w:val="28"/>
                <w:lang w:val="en-US" w:bidi="ar-IQ"/>
              </w:rPr>
            </w:pPr>
          </w:p>
        </w:tc>
        <w:tc>
          <w:tcPr>
            <w:tcW w:w="1755" w:type="dxa"/>
            <w:gridSpan w:val="2"/>
          </w:tcPr>
          <w:p w14:paraId="6466F360" w14:textId="34D74E08" w:rsidR="00080679" w:rsidRDefault="00080679" w:rsidP="00261266">
            <w:pPr>
              <w:spacing w:after="0" w:line="240" w:lineRule="auto"/>
              <w:rPr>
                <w:sz w:val="24"/>
                <w:szCs w:val="24"/>
                <w:lang w:bidi="ar-KW"/>
              </w:rPr>
            </w:pPr>
            <w:r>
              <w:rPr>
                <w:sz w:val="24"/>
                <w:szCs w:val="24"/>
                <w:lang w:bidi="ar-KW"/>
              </w:rPr>
              <w:t>Week7</w:t>
            </w:r>
          </w:p>
        </w:tc>
        <w:tc>
          <w:tcPr>
            <w:tcW w:w="2970" w:type="dxa"/>
            <w:gridSpan w:val="2"/>
          </w:tcPr>
          <w:p w14:paraId="5C939792" w14:textId="42D961D9" w:rsidR="00080679" w:rsidRDefault="00080679" w:rsidP="00261266">
            <w:pPr>
              <w:spacing w:after="0" w:line="240" w:lineRule="auto"/>
              <w:rPr>
                <w:sz w:val="24"/>
                <w:szCs w:val="24"/>
                <w:lang w:bidi="ar-IQ"/>
              </w:rPr>
            </w:pPr>
            <w:r>
              <w:rPr>
                <w:sz w:val="24"/>
                <w:szCs w:val="24"/>
                <w:lang w:bidi="ar-KW"/>
              </w:rPr>
              <w:t>Media preparation and inoculation of bacterial on media culture</w:t>
            </w:r>
          </w:p>
        </w:tc>
      </w:tr>
      <w:tr w:rsidR="00080679" w:rsidRPr="00B014E9" w14:paraId="12AAEEC8" w14:textId="77777777" w:rsidTr="00407417">
        <w:trPr>
          <w:trHeight w:val="536"/>
        </w:trPr>
        <w:tc>
          <w:tcPr>
            <w:tcW w:w="5625" w:type="dxa"/>
            <w:gridSpan w:val="4"/>
          </w:tcPr>
          <w:p w14:paraId="3581CF58" w14:textId="288B8C9D" w:rsidR="00080679" w:rsidRPr="00DB2A30" w:rsidRDefault="00080679" w:rsidP="00261266">
            <w:pPr>
              <w:spacing w:after="0" w:line="240" w:lineRule="auto"/>
              <w:rPr>
                <w:rFonts w:asciiTheme="majorBidi" w:hAnsiTheme="majorBidi" w:cstheme="majorBidi"/>
                <w:b/>
                <w:bCs/>
                <w:sz w:val="28"/>
                <w:szCs w:val="28"/>
                <w:lang w:val="en-US" w:bidi="ar-IQ"/>
              </w:rPr>
            </w:pPr>
            <w:r>
              <w:rPr>
                <w:rFonts w:ascii="Tahoma" w:hAnsi="Tahoma" w:cs="Tahoma"/>
                <w:b/>
                <w:bCs/>
                <w:sz w:val="24"/>
                <w:szCs w:val="24"/>
              </w:rPr>
              <w:t xml:space="preserve">Bacterial isolation and bacterial staining </w:t>
            </w:r>
          </w:p>
        </w:tc>
        <w:tc>
          <w:tcPr>
            <w:tcW w:w="1755" w:type="dxa"/>
            <w:gridSpan w:val="2"/>
          </w:tcPr>
          <w:p w14:paraId="4FFC2282" w14:textId="0C9E2127" w:rsidR="00080679" w:rsidRDefault="00080679" w:rsidP="00261266">
            <w:pPr>
              <w:spacing w:after="0" w:line="240" w:lineRule="auto"/>
              <w:rPr>
                <w:sz w:val="24"/>
                <w:szCs w:val="24"/>
                <w:lang w:bidi="ar-KW"/>
              </w:rPr>
            </w:pPr>
            <w:r>
              <w:rPr>
                <w:sz w:val="24"/>
                <w:szCs w:val="24"/>
                <w:lang w:bidi="ar-KW"/>
              </w:rPr>
              <w:t>Week8</w:t>
            </w:r>
          </w:p>
        </w:tc>
        <w:tc>
          <w:tcPr>
            <w:tcW w:w="2970" w:type="dxa"/>
            <w:gridSpan w:val="2"/>
          </w:tcPr>
          <w:p w14:paraId="16C4B044" w14:textId="296A9EE6" w:rsidR="00080679" w:rsidRDefault="00080679" w:rsidP="00261266">
            <w:pPr>
              <w:spacing w:after="0" w:line="240" w:lineRule="auto"/>
              <w:rPr>
                <w:sz w:val="24"/>
                <w:szCs w:val="24"/>
                <w:lang w:bidi="ar-IQ"/>
              </w:rPr>
            </w:pPr>
            <w:r>
              <w:rPr>
                <w:sz w:val="24"/>
                <w:szCs w:val="24"/>
                <w:lang w:bidi="ar-KW"/>
              </w:rPr>
              <w:t xml:space="preserve">Cultivation bacterial and bacterial staining </w:t>
            </w:r>
          </w:p>
        </w:tc>
      </w:tr>
      <w:tr w:rsidR="00080679" w:rsidRPr="00B014E9" w14:paraId="78B0DF63" w14:textId="77777777" w:rsidTr="00407417">
        <w:trPr>
          <w:trHeight w:val="536"/>
        </w:trPr>
        <w:tc>
          <w:tcPr>
            <w:tcW w:w="5625" w:type="dxa"/>
            <w:gridSpan w:val="4"/>
          </w:tcPr>
          <w:p w14:paraId="0EAF9611" w14:textId="7A5EAD33" w:rsidR="00080679" w:rsidRPr="00DB2A30" w:rsidRDefault="00080679" w:rsidP="00261266">
            <w:pPr>
              <w:spacing w:after="0" w:line="240" w:lineRule="auto"/>
              <w:rPr>
                <w:rFonts w:asciiTheme="majorBidi" w:hAnsiTheme="majorBidi" w:cstheme="majorBidi"/>
                <w:b/>
                <w:bCs/>
                <w:sz w:val="28"/>
                <w:szCs w:val="28"/>
                <w:lang w:val="en-US" w:bidi="ar-IQ"/>
              </w:rPr>
            </w:pPr>
            <w:r>
              <w:rPr>
                <w:rFonts w:ascii="Tahoma" w:hAnsi="Tahoma" w:cs="Tahoma"/>
                <w:b/>
                <w:bCs/>
                <w:sz w:val="24"/>
                <w:szCs w:val="24"/>
              </w:rPr>
              <w:lastRenderedPageBreak/>
              <w:t xml:space="preserve">Preparation and examination of microscopic stool slide </w:t>
            </w:r>
          </w:p>
        </w:tc>
        <w:tc>
          <w:tcPr>
            <w:tcW w:w="1755" w:type="dxa"/>
            <w:gridSpan w:val="2"/>
          </w:tcPr>
          <w:p w14:paraId="011CC4EC" w14:textId="1D2780F4" w:rsidR="00080679" w:rsidRDefault="00080679" w:rsidP="00261266">
            <w:pPr>
              <w:spacing w:after="0" w:line="240" w:lineRule="auto"/>
              <w:rPr>
                <w:sz w:val="24"/>
                <w:szCs w:val="24"/>
                <w:lang w:bidi="ar-KW"/>
              </w:rPr>
            </w:pPr>
            <w:r>
              <w:rPr>
                <w:sz w:val="24"/>
                <w:szCs w:val="24"/>
                <w:lang w:bidi="ar-KW"/>
              </w:rPr>
              <w:t>Week9</w:t>
            </w:r>
          </w:p>
        </w:tc>
        <w:tc>
          <w:tcPr>
            <w:tcW w:w="2970" w:type="dxa"/>
            <w:gridSpan w:val="2"/>
          </w:tcPr>
          <w:p w14:paraId="47BB54CC" w14:textId="0F8ADB33" w:rsidR="00080679" w:rsidRDefault="00080679" w:rsidP="00261266">
            <w:pPr>
              <w:spacing w:after="0" w:line="240" w:lineRule="auto"/>
              <w:rPr>
                <w:sz w:val="24"/>
                <w:szCs w:val="24"/>
                <w:lang w:bidi="ar-IQ"/>
              </w:rPr>
            </w:pPr>
            <w:r>
              <w:rPr>
                <w:sz w:val="24"/>
                <w:szCs w:val="24"/>
                <w:lang w:bidi="ar-KW"/>
              </w:rPr>
              <w:t>Manual preparation of stool slide and examining under microscope</w:t>
            </w:r>
          </w:p>
        </w:tc>
      </w:tr>
      <w:tr w:rsidR="00080679" w:rsidRPr="00B014E9" w14:paraId="39B2E985" w14:textId="77777777" w:rsidTr="00407417">
        <w:trPr>
          <w:trHeight w:val="536"/>
        </w:trPr>
        <w:tc>
          <w:tcPr>
            <w:tcW w:w="5625" w:type="dxa"/>
            <w:gridSpan w:val="4"/>
          </w:tcPr>
          <w:p w14:paraId="5D07DCBD" w14:textId="77777777" w:rsidR="00080679" w:rsidRDefault="00080679" w:rsidP="004A7A93">
            <w:pPr>
              <w:spacing w:after="0" w:line="240" w:lineRule="auto"/>
              <w:rPr>
                <w:rFonts w:ascii="Tahoma" w:hAnsi="Tahoma" w:cs="Tahoma"/>
                <w:b/>
                <w:bCs/>
                <w:sz w:val="24"/>
                <w:szCs w:val="24"/>
              </w:rPr>
            </w:pPr>
            <w:r>
              <w:rPr>
                <w:rFonts w:ascii="Tahoma" w:hAnsi="Tahoma" w:cs="Tahoma"/>
                <w:b/>
                <w:bCs/>
                <w:sz w:val="24"/>
                <w:szCs w:val="24"/>
              </w:rPr>
              <w:t xml:space="preserve">Preparation and examination of microscopic sputum slide </w:t>
            </w:r>
          </w:p>
          <w:p w14:paraId="10C691BF" w14:textId="77777777" w:rsidR="00080679" w:rsidRPr="00DB2A30" w:rsidRDefault="00080679" w:rsidP="00261266">
            <w:pPr>
              <w:spacing w:after="0" w:line="240" w:lineRule="auto"/>
              <w:rPr>
                <w:rFonts w:asciiTheme="majorBidi" w:hAnsiTheme="majorBidi" w:cstheme="majorBidi"/>
                <w:b/>
                <w:bCs/>
                <w:sz w:val="28"/>
                <w:szCs w:val="28"/>
                <w:lang w:val="en-US" w:bidi="ar-IQ"/>
              </w:rPr>
            </w:pPr>
          </w:p>
        </w:tc>
        <w:tc>
          <w:tcPr>
            <w:tcW w:w="1755" w:type="dxa"/>
            <w:gridSpan w:val="2"/>
          </w:tcPr>
          <w:p w14:paraId="2CD20077" w14:textId="11AC14C2" w:rsidR="00080679" w:rsidRDefault="00080679" w:rsidP="00261266">
            <w:pPr>
              <w:spacing w:after="0" w:line="240" w:lineRule="auto"/>
              <w:rPr>
                <w:sz w:val="24"/>
                <w:szCs w:val="24"/>
                <w:lang w:bidi="ar-KW"/>
              </w:rPr>
            </w:pPr>
            <w:r>
              <w:rPr>
                <w:sz w:val="24"/>
                <w:szCs w:val="24"/>
                <w:lang w:bidi="ar-KW"/>
              </w:rPr>
              <w:t>Week10</w:t>
            </w:r>
          </w:p>
        </w:tc>
        <w:tc>
          <w:tcPr>
            <w:tcW w:w="2970" w:type="dxa"/>
            <w:gridSpan w:val="2"/>
          </w:tcPr>
          <w:p w14:paraId="0F6891ED" w14:textId="11A4FEA4" w:rsidR="00080679" w:rsidRDefault="00080679" w:rsidP="00261266">
            <w:pPr>
              <w:spacing w:after="0" w:line="240" w:lineRule="auto"/>
              <w:rPr>
                <w:sz w:val="24"/>
                <w:szCs w:val="24"/>
                <w:lang w:bidi="ar-IQ"/>
              </w:rPr>
            </w:pPr>
            <w:r>
              <w:rPr>
                <w:sz w:val="24"/>
                <w:szCs w:val="24"/>
                <w:lang w:bidi="ar-KW"/>
              </w:rPr>
              <w:t xml:space="preserve">Manual preparation of sputum slide and examining under microscope </w:t>
            </w:r>
          </w:p>
        </w:tc>
      </w:tr>
      <w:tr w:rsidR="00080679" w:rsidRPr="00B014E9" w14:paraId="074AE430" w14:textId="77777777" w:rsidTr="00407417">
        <w:trPr>
          <w:trHeight w:val="536"/>
        </w:trPr>
        <w:tc>
          <w:tcPr>
            <w:tcW w:w="5625" w:type="dxa"/>
            <w:gridSpan w:val="4"/>
          </w:tcPr>
          <w:p w14:paraId="01C99AD8" w14:textId="77777777" w:rsidR="00080679" w:rsidRPr="00E628F0" w:rsidRDefault="00080679" w:rsidP="004A7A93">
            <w:pPr>
              <w:spacing w:after="0" w:line="240" w:lineRule="auto"/>
              <w:rPr>
                <w:rFonts w:ascii="Tahoma" w:hAnsi="Tahoma" w:cs="Tahoma"/>
                <w:b/>
                <w:bCs/>
                <w:sz w:val="24"/>
                <w:szCs w:val="24"/>
              </w:rPr>
            </w:pPr>
            <w:r w:rsidRPr="00E628F0">
              <w:rPr>
                <w:rFonts w:ascii="Tahoma" w:hAnsi="Tahoma" w:cs="Tahoma"/>
                <w:b/>
                <w:bCs/>
                <w:sz w:val="24"/>
                <w:szCs w:val="24"/>
              </w:rPr>
              <w:t>Serology test (reaction) antigen –antibody interaction</w:t>
            </w:r>
          </w:p>
          <w:p w14:paraId="2E460BF7" w14:textId="77777777" w:rsidR="00080679" w:rsidRPr="008F2CCA" w:rsidRDefault="00080679" w:rsidP="004A7A93">
            <w:pPr>
              <w:spacing w:after="0" w:line="240" w:lineRule="auto"/>
              <w:rPr>
                <w:rFonts w:asciiTheme="majorBidi" w:hAnsiTheme="majorBidi" w:cstheme="majorBidi"/>
                <w:b/>
                <w:bCs/>
                <w:sz w:val="28"/>
                <w:szCs w:val="28"/>
                <w:lang w:bidi="ar-IQ"/>
              </w:rPr>
            </w:pPr>
          </w:p>
          <w:p w14:paraId="5F48F405" w14:textId="77777777" w:rsidR="00080679" w:rsidRPr="00DB2A30" w:rsidRDefault="00080679" w:rsidP="00261266">
            <w:pPr>
              <w:spacing w:after="0" w:line="240" w:lineRule="auto"/>
              <w:rPr>
                <w:rFonts w:asciiTheme="majorBidi" w:hAnsiTheme="majorBidi" w:cstheme="majorBidi"/>
                <w:b/>
                <w:bCs/>
                <w:sz w:val="28"/>
                <w:szCs w:val="28"/>
                <w:lang w:val="en-US" w:bidi="ar-IQ"/>
              </w:rPr>
            </w:pPr>
          </w:p>
        </w:tc>
        <w:tc>
          <w:tcPr>
            <w:tcW w:w="1755" w:type="dxa"/>
            <w:gridSpan w:val="2"/>
          </w:tcPr>
          <w:p w14:paraId="0CC63C03" w14:textId="5045BEC0" w:rsidR="00080679" w:rsidRDefault="00080679" w:rsidP="00261266">
            <w:pPr>
              <w:spacing w:after="0" w:line="240" w:lineRule="auto"/>
              <w:rPr>
                <w:sz w:val="24"/>
                <w:szCs w:val="24"/>
                <w:lang w:bidi="ar-KW"/>
              </w:rPr>
            </w:pPr>
            <w:r>
              <w:rPr>
                <w:sz w:val="24"/>
                <w:szCs w:val="24"/>
                <w:lang w:bidi="ar-KW"/>
              </w:rPr>
              <w:t>Week11</w:t>
            </w:r>
          </w:p>
        </w:tc>
        <w:tc>
          <w:tcPr>
            <w:tcW w:w="2970" w:type="dxa"/>
            <w:gridSpan w:val="2"/>
          </w:tcPr>
          <w:p w14:paraId="2BF8EA8D" w14:textId="1EB3A930" w:rsidR="00080679" w:rsidRDefault="00080679" w:rsidP="00261266">
            <w:pPr>
              <w:spacing w:after="0" w:line="240" w:lineRule="auto"/>
              <w:rPr>
                <w:sz w:val="24"/>
                <w:szCs w:val="24"/>
                <w:lang w:bidi="ar-IQ"/>
              </w:rPr>
            </w:pPr>
            <w:r>
              <w:rPr>
                <w:sz w:val="24"/>
                <w:szCs w:val="24"/>
                <w:lang w:bidi="ar-KW"/>
              </w:rPr>
              <w:t>Be able to know about serological methods in diagnosing disease</w:t>
            </w:r>
          </w:p>
        </w:tc>
      </w:tr>
      <w:tr w:rsidR="00080679" w:rsidRPr="00B014E9" w14:paraId="62D79F78" w14:textId="77777777" w:rsidTr="00407417">
        <w:trPr>
          <w:trHeight w:val="536"/>
        </w:trPr>
        <w:tc>
          <w:tcPr>
            <w:tcW w:w="5625" w:type="dxa"/>
            <w:gridSpan w:val="4"/>
          </w:tcPr>
          <w:p w14:paraId="5D29818E" w14:textId="201611FE" w:rsidR="00080679" w:rsidRPr="00E628F0" w:rsidRDefault="00080679" w:rsidP="004A7A93">
            <w:pPr>
              <w:spacing w:after="0" w:line="240" w:lineRule="auto"/>
              <w:rPr>
                <w:rFonts w:ascii="Tahoma" w:hAnsi="Tahoma" w:cs="Tahoma"/>
                <w:b/>
                <w:bCs/>
                <w:sz w:val="24"/>
                <w:szCs w:val="24"/>
              </w:rPr>
            </w:pPr>
            <w:r>
              <w:rPr>
                <w:rFonts w:asciiTheme="majorBidi" w:hAnsiTheme="majorBidi" w:cstheme="majorBidi"/>
                <w:b/>
                <w:bCs/>
                <w:sz w:val="28"/>
                <w:szCs w:val="28"/>
                <w:lang w:val="en-US" w:bidi="ar-IQ"/>
              </w:rPr>
              <w:t>ELIZA</w:t>
            </w:r>
          </w:p>
        </w:tc>
        <w:tc>
          <w:tcPr>
            <w:tcW w:w="1755" w:type="dxa"/>
            <w:gridSpan w:val="2"/>
          </w:tcPr>
          <w:p w14:paraId="1C5C1B33" w14:textId="09BCED88" w:rsidR="00080679" w:rsidRDefault="00080679" w:rsidP="00261266">
            <w:pPr>
              <w:spacing w:after="0" w:line="240" w:lineRule="auto"/>
              <w:rPr>
                <w:sz w:val="24"/>
                <w:szCs w:val="24"/>
                <w:lang w:bidi="ar-KW"/>
              </w:rPr>
            </w:pPr>
            <w:r>
              <w:rPr>
                <w:sz w:val="24"/>
                <w:szCs w:val="24"/>
                <w:lang w:bidi="ar-KW"/>
              </w:rPr>
              <w:t>Week12</w:t>
            </w:r>
          </w:p>
        </w:tc>
        <w:tc>
          <w:tcPr>
            <w:tcW w:w="2970" w:type="dxa"/>
            <w:gridSpan w:val="2"/>
          </w:tcPr>
          <w:p w14:paraId="148C3B9D" w14:textId="2FF12CFC" w:rsidR="00080679" w:rsidRDefault="00080679" w:rsidP="00261266">
            <w:pPr>
              <w:spacing w:after="0" w:line="240" w:lineRule="auto"/>
              <w:rPr>
                <w:sz w:val="24"/>
                <w:szCs w:val="24"/>
                <w:lang w:bidi="ar-KW"/>
              </w:rPr>
            </w:pPr>
            <w:r>
              <w:rPr>
                <w:sz w:val="24"/>
                <w:szCs w:val="24"/>
                <w:lang w:bidi="ar-KW"/>
              </w:rPr>
              <w:t>Be able to know on this apparatus ELIZA</w:t>
            </w:r>
          </w:p>
        </w:tc>
      </w:tr>
      <w:tr w:rsidR="00C34068" w:rsidRPr="00B014E9" w14:paraId="3CACF1E8" w14:textId="77777777" w:rsidTr="002C7F72">
        <w:trPr>
          <w:trHeight w:val="732"/>
        </w:trPr>
        <w:tc>
          <w:tcPr>
            <w:tcW w:w="10350" w:type="dxa"/>
            <w:gridSpan w:val="8"/>
            <w:shd w:val="clear" w:color="auto" w:fill="8DB3E2" w:themeFill="text2" w:themeFillTint="66"/>
          </w:tcPr>
          <w:p w14:paraId="3779CBF4" w14:textId="606BE90D" w:rsidR="00C34068" w:rsidRPr="000D30E3" w:rsidRDefault="00C34068" w:rsidP="009E48E4">
            <w:pPr>
              <w:spacing w:after="0" w:line="240" w:lineRule="auto"/>
              <w:rPr>
                <w:rFonts w:asciiTheme="majorBidi" w:hAnsiTheme="majorBidi" w:cstheme="majorBidi"/>
                <w:b/>
                <w:bCs/>
                <w:sz w:val="32"/>
                <w:szCs w:val="32"/>
                <w:lang w:bidi="ar-KW"/>
              </w:rPr>
            </w:pPr>
            <w:r w:rsidRPr="000D30E3">
              <w:rPr>
                <w:rFonts w:asciiTheme="majorBidi" w:hAnsiTheme="majorBidi" w:cstheme="majorBidi"/>
                <w:b/>
                <w:bCs/>
                <w:sz w:val="32"/>
                <w:szCs w:val="32"/>
                <w:lang w:bidi="ar-KW"/>
              </w:rPr>
              <w:t>Questions Example Design (theoretical and practical exam):</w:t>
            </w:r>
          </w:p>
          <w:p w14:paraId="2DD3DE14" w14:textId="1D264200" w:rsidR="00C34068" w:rsidRPr="000D30E3" w:rsidRDefault="00C34068" w:rsidP="009E48E4">
            <w:pPr>
              <w:spacing w:after="0" w:line="240" w:lineRule="auto"/>
              <w:rPr>
                <w:rFonts w:asciiTheme="majorBidi" w:hAnsiTheme="majorBidi" w:cstheme="majorBidi"/>
                <w:sz w:val="24"/>
                <w:szCs w:val="24"/>
                <w:lang w:bidi="ar-KW"/>
              </w:rPr>
            </w:pPr>
            <w:r w:rsidRPr="000D30E3">
              <w:rPr>
                <w:rFonts w:asciiTheme="majorBidi" w:hAnsiTheme="majorBidi" w:cstheme="majorBidi"/>
                <w:sz w:val="24"/>
                <w:szCs w:val="24"/>
                <w:lang w:bidi="ar-KW"/>
              </w:rPr>
              <w:t>All of the activities provided in the workload section are considered when awarding you a grade for this course. In order to pass this course, you will need to earn a 60% or higher on the final exam. Your score on the exam will be calculated as soon as you complete it. If you do not pass the exam on your first try, you may take it again in the second trial.</w:t>
            </w:r>
          </w:p>
          <w:p w14:paraId="102538D7" w14:textId="77777777" w:rsidR="00C34068" w:rsidRPr="000D30E3" w:rsidRDefault="00C34068" w:rsidP="009E48E4">
            <w:pPr>
              <w:spacing w:after="0" w:line="240" w:lineRule="auto"/>
              <w:rPr>
                <w:rFonts w:asciiTheme="majorBidi" w:hAnsiTheme="majorBidi" w:cstheme="majorBidi"/>
                <w:sz w:val="32"/>
                <w:szCs w:val="32"/>
                <w:lang w:bidi="ar-KW"/>
              </w:rPr>
            </w:pPr>
          </w:p>
          <w:p w14:paraId="34F84459" w14:textId="77777777" w:rsidR="00C34068" w:rsidRPr="000D30E3" w:rsidRDefault="00C34068" w:rsidP="009E48E4">
            <w:pPr>
              <w:numPr>
                <w:ilvl w:val="0"/>
                <w:numId w:val="33"/>
              </w:numPr>
              <w:pBdr>
                <w:top w:val="nil"/>
                <w:left w:val="nil"/>
                <w:bottom w:val="nil"/>
                <w:right w:val="nil"/>
                <w:between w:val="nil"/>
              </w:pBdr>
              <w:spacing w:after="0"/>
              <w:jc w:val="both"/>
              <w:rPr>
                <w:rFonts w:asciiTheme="majorBidi" w:eastAsia="Times New Roman" w:hAnsiTheme="majorBidi" w:cstheme="majorBidi"/>
                <w:color w:val="000000"/>
              </w:rPr>
            </w:pPr>
            <w:r w:rsidRPr="000D30E3">
              <w:rPr>
                <w:rFonts w:asciiTheme="majorBidi" w:eastAsia="Times New Roman" w:hAnsiTheme="majorBidi" w:cstheme="majorBidi"/>
                <w:color w:val="000000"/>
              </w:rPr>
              <w:t>Type of the exam (composition</w:t>
            </w:r>
            <w:r w:rsidRPr="000D30E3">
              <w:rPr>
                <w:rFonts w:asciiTheme="majorBidi" w:eastAsia="Times New Roman" w:hAnsiTheme="majorBidi" w:cstheme="majorBidi"/>
              </w:rPr>
              <w:t xml:space="preserve"> and</w:t>
            </w:r>
            <w:r w:rsidRPr="000D30E3">
              <w:rPr>
                <w:rFonts w:asciiTheme="majorBidi" w:eastAsia="Times New Roman" w:hAnsiTheme="majorBidi" w:cstheme="majorBidi"/>
                <w:color w:val="000000"/>
              </w:rPr>
              <w:t xml:space="preserve"> multiple choice)</w:t>
            </w:r>
          </w:p>
          <w:p w14:paraId="3362E599" w14:textId="77777777" w:rsidR="00C34068" w:rsidRPr="000D30E3" w:rsidRDefault="00C34068" w:rsidP="009E48E4">
            <w:pPr>
              <w:numPr>
                <w:ilvl w:val="0"/>
                <w:numId w:val="33"/>
              </w:numPr>
              <w:pBdr>
                <w:top w:val="nil"/>
                <w:left w:val="nil"/>
                <w:bottom w:val="nil"/>
                <w:right w:val="nil"/>
                <w:between w:val="nil"/>
              </w:pBdr>
              <w:spacing w:after="0"/>
              <w:jc w:val="both"/>
              <w:rPr>
                <w:rFonts w:asciiTheme="majorBidi" w:eastAsia="Times New Roman" w:hAnsiTheme="majorBidi" w:cstheme="majorBidi"/>
                <w:color w:val="000000"/>
              </w:rPr>
            </w:pPr>
            <w:r w:rsidRPr="000D30E3">
              <w:rPr>
                <w:rFonts w:asciiTheme="majorBidi" w:eastAsia="Times New Roman" w:hAnsiTheme="majorBidi" w:cstheme="majorBidi"/>
                <w:color w:val="000000"/>
              </w:rPr>
              <w:t>Exam's duration (for example one hour)</w:t>
            </w:r>
          </w:p>
          <w:p w14:paraId="740EDB32" w14:textId="77777777" w:rsidR="00C34068" w:rsidRPr="000D30E3" w:rsidRDefault="00C34068" w:rsidP="009E48E4">
            <w:pPr>
              <w:numPr>
                <w:ilvl w:val="0"/>
                <w:numId w:val="33"/>
              </w:numPr>
              <w:pBdr>
                <w:top w:val="nil"/>
                <w:left w:val="nil"/>
                <w:bottom w:val="nil"/>
                <w:right w:val="nil"/>
                <w:between w:val="nil"/>
              </w:pBdr>
              <w:spacing w:after="0"/>
              <w:jc w:val="both"/>
              <w:rPr>
                <w:rFonts w:asciiTheme="majorBidi" w:eastAsia="Times New Roman" w:hAnsiTheme="majorBidi" w:cstheme="majorBidi"/>
                <w:color w:val="000000"/>
              </w:rPr>
            </w:pPr>
            <w:r w:rsidRPr="000D30E3">
              <w:rPr>
                <w:rFonts w:asciiTheme="majorBidi" w:eastAsia="Times New Roman" w:hAnsiTheme="majorBidi" w:cstheme="majorBidi"/>
                <w:color w:val="000000"/>
              </w:rPr>
              <w:t>The number of the questions</w:t>
            </w:r>
            <w:r w:rsidRPr="000D30E3">
              <w:rPr>
                <w:rFonts w:asciiTheme="majorBidi" w:eastAsia="Times New Roman" w:hAnsiTheme="majorBidi" w:cstheme="majorBidi"/>
              </w:rPr>
              <w:t>: at least four questions. The marks distributed evenly throughout.</w:t>
            </w:r>
          </w:p>
          <w:p w14:paraId="78FC0B57" w14:textId="77777777" w:rsidR="00C34068" w:rsidRPr="000D30E3" w:rsidRDefault="00C34068" w:rsidP="009E48E4">
            <w:pPr>
              <w:pBdr>
                <w:top w:val="nil"/>
                <w:left w:val="nil"/>
                <w:bottom w:val="nil"/>
                <w:right w:val="nil"/>
                <w:between w:val="nil"/>
              </w:pBdr>
              <w:spacing w:after="0"/>
              <w:ind w:left="720"/>
              <w:jc w:val="both"/>
              <w:rPr>
                <w:rFonts w:asciiTheme="majorBidi" w:eastAsia="Times New Roman" w:hAnsiTheme="majorBidi" w:cstheme="majorBidi"/>
              </w:rPr>
            </w:pPr>
          </w:p>
          <w:p w14:paraId="784C044F" w14:textId="77777777" w:rsidR="00C34068" w:rsidRPr="000D30E3" w:rsidRDefault="00C34068" w:rsidP="009E48E4">
            <w:pPr>
              <w:jc w:val="both"/>
              <w:rPr>
                <w:rFonts w:asciiTheme="majorBidi" w:eastAsia="Times New Roman" w:hAnsiTheme="majorBidi" w:cstheme="majorBidi"/>
              </w:rPr>
            </w:pPr>
            <w:r w:rsidRPr="000D30E3">
              <w:rPr>
                <w:rFonts w:asciiTheme="majorBidi" w:eastAsia="Times New Roman" w:hAnsiTheme="majorBidi" w:cstheme="majorBidi"/>
              </w:rPr>
              <w:t>The answer should contain preface, main contents and conclusion.</w:t>
            </w:r>
          </w:p>
          <w:p w14:paraId="0151F86B" w14:textId="5E75610A" w:rsidR="00C34068" w:rsidRPr="000D30E3" w:rsidRDefault="00C34068" w:rsidP="00772C8D">
            <w:pPr>
              <w:jc w:val="both"/>
              <w:rPr>
                <w:rFonts w:asciiTheme="majorBidi" w:eastAsia="Times New Roman" w:hAnsiTheme="majorBidi" w:cstheme="majorBidi"/>
              </w:rPr>
            </w:pPr>
            <w:r w:rsidRPr="000D30E3">
              <w:rPr>
                <w:rFonts w:asciiTheme="majorBidi" w:eastAsia="Times New Roman" w:hAnsiTheme="majorBidi" w:cstheme="majorBidi"/>
              </w:rPr>
              <w:t>Example</w:t>
            </w:r>
          </w:p>
          <w:p w14:paraId="0EA3794E" w14:textId="57914E4B" w:rsidR="00C34068" w:rsidRDefault="00C34068" w:rsidP="00897DD7">
            <w:pPr>
              <w:spacing w:after="0" w:line="240" w:lineRule="auto"/>
              <w:rPr>
                <w:b/>
                <w:bCs/>
                <w:i/>
                <w:iCs/>
                <w:sz w:val="24"/>
                <w:szCs w:val="24"/>
                <w:lang w:bidi="ar-KW"/>
              </w:rPr>
            </w:pPr>
            <w:r w:rsidRPr="000D30E3">
              <w:rPr>
                <w:rFonts w:asciiTheme="majorBidi" w:hAnsiTheme="majorBidi" w:cstheme="majorBidi"/>
                <w:sz w:val="24"/>
                <w:szCs w:val="24"/>
              </w:rPr>
              <w:t>Q1</w:t>
            </w:r>
            <w:r w:rsidRPr="000D30E3">
              <w:rPr>
                <w:rFonts w:asciiTheme="majorBidi" w:hAnsiTheme="majorBidi" w:cstheme="majorBidi"/>
              </w:rPr>
              <w:t>\</w:t>
            </w:r>
            <w:r w:rsidRPr="00961D90">
              <w:rPr>
                <w:b/>
                <w:bCs/>
                <w:i/>
                <w:iCs/>
                <w:sz w:val="24"/>
                <w:szCs w:val="24"/>
                <w:lang w:bidi="ar-KW"/>
              </w:rPr>
              <w:t xml:space="preserve"> </w:t>
            </w:r>
            <w:r>
              <w:rPr>
                <w:b/>
                <w:bCs/>
                <w:i/>
                <w:iCs/>
                <w:sz w:val="24"/>
                <w:szCs w:val="24"/>
                <w:lang w:bidi="ar-KW"/>
              </w:rPr>
              <w:t>Describe the following words below.</w:t>
            </w:r>
          </w:p>
          <w:p w14:paraId="5576CE19" w14:textId="7D59F70C" w:rsidR="00C34068" w:rsidRPr="00320192" w:rsidRDefault="00C34068" w:rsidP="00553C2D">
            <w:pPr>
              <w:pStyle w:val="ListParagraph"/>
              <w:numPr>
                <w:ilvl w:val="0"/>
                <w:numId w:val="42"/>
              </w:numPr>
              <w:spacing w:after="0" w:line="240" w:lineRule="auto"/>
              <w:rPr>
                <w:rFonts w:asciiTheme="majorBidi" w:hAnsiTheme="majorBidi" w:cstheme="majorBidi"/>
                <w:sz w:val="24"/>
                <w:szCs w:val="24"/>
                <w:lang w:bidi="ar-KW"/>
              </w:rPr>
            </w:pPr>
            <w:r>
              <w:rPr>
                <w:rFonts w:asciiTheme="majorBidi" w:hAnsiTheme="majorBidi" w:cstheme="majorBidi"/>
                <w:sz w:val="24"/>
                <w:szCs w:val="24"/>
                <w:lang w:bidi="ar-KW"/>
              </w:rPr>
              <w:t>Biosafety</w:t>
            </w:r>
          </w:p>
          <w:p w14:paraId="7F6775CD" w14:textId="2A7344ED" w:rsidR="00C34068" w:rsidRDefault="00C34068" w:rsidP="00553C2D">
            <w:pPr>
              <w:pStyle w:val="ListParagraph"/>
              <w:numPr>
                <w:ilvl w:val="0"/>
                <w:numId w:val="42"/>
              </w:numPr>
              <w:spacing w:after="0" w:line="240" w:lineRule="auto"/>
              <w:rPr>
                <w:rFonts w:asciiTheme="majorBidi" w:hAnsiTheme="majorBidi" w:cstheme="majorBidi"/>
                <w:sz w:val="24"/>
                <w:szCs w:val="24"/>
                <w:lang w:bidi="ar-KW"/>
              </w:rPr>
            </w:pPr>
            <w:r>
              <w:rPr>
                <w:rFonts w:asciiTheme="majorBidi" w:hAnsiTheme="majorBidi" w:cstheme="majorBidi"/>
                <w:sz w:val="24"/>
                <w:szCs w:val="24"/>
                <w:lang w:bidi="ar-KW"/>
              </w:rPr>
              <w:t xml:space="preserve">Sterilize </w:t>
            </w:r>
          </w:p>
          <w:p w14:paraId="30716C98" w14:textId="405C8529" w:rsidR="00C34068" w:rsidRDefault="00C34068" w:rsidP="00897DD7">
            <w:pPr>
              <w:pStyle w:val="ListParagraph"/>
              <w:numPr>
                <w:ilvl w:val="0"/>
                <w:numId w:val="42"/>
              </w:numPr>
              <w:spacing w:after="0" w:line="240" w:lineRule="auto"/>
              <w:rPr>
                <w:rFonts w:asciiTheme="majorBidi" w:hAnsiTheme="majorBidi" w:cstheme="majorBidi"/>
                <w:sz w:val="24"/>
                <w:szCs w:val="24"/>
                <w:lang w:bidi="ar-KW"/>
              </w:rPr>
            </w:pPr>
            <w:r>
              <w:rPr>
                <w:rFonts w:asciiTheme="majorBidi" w:hAnsiTheme="majorBidi" w:cstheme="majorBidi"/>
                <w:sz w:val="24"/>
                <w:szCs w:val="24"/>
                <w:lang w:bidi="ar-KW"/>
              </w:rPr>
              <w:t xml:space="preserve">Biohazards </w:t>
            </w:r>
          </w:p>
          <w:p w14:paraId="386D3A9B" w14:textId="54F9CD20" w:rsidR="00C34068" w:rsidRPr="00897DD7" w:rsidRDefault="00C34068" w:rsidP="00897DD7">
            <w:pPr>
              <w:pStyle w:val="ListParagraph"/>
              <w:numPr>
                <w:ilvl w:val="0"/>
                <w:numId w:val="42"/>
              </w:numPr>
              <w:spacing w:after="0" w:line="240" w:lineRule="auto"/>
              <w:rPr>
                <w:rFonts w:asciiTheme="majorBidi" w:hAnsiTheme="majorBidi" w:cstheme="majorBidi"/>
                <w:sz w:val="24"/>
                <w:szCs w:val="24"/>
                <w:lang w:bidi="ar-KW"/>
              </w:rPr>
            </w:pPr>
            <w:r>
              <w:rPr>
                <w:rFonts w:asciiTheme="majorBidi" w:hAnsiTheme="majorBidi" w:cstheme="majorBidi"/>
                <w:sz w:val="24"/>
                <w:szCs w:val="24"/>
                <w:lang w:bidi="ar-KW"/>
              </w:rPr>
              <w:t xml:space="preserve">Biological agents </w:t>
            </w:r>
          </w:p>
          <w:p w14:paraId="0A5FD319" w14:textId="77777777" w:rsidR="00C34068" w:rsidRDefault="00C34068" w:rsidP="00553C2D">
            <w:pPr>
              <w:spacing w:before="100" w:beforeAutospacing="1" w:after="100" w:afterAutospacing="1" w:line="240" w:lineRule="auto"/>
              <w:rPr>
                <w:b/>
                <w:bCs/>
                <w:i/>
                <w:iCs/>
                <w:sz w:val="24"/>
                <w:szCs w:val="24"/>
                <w:lang w:bidi="ar-KW"/>
              </w:rPr>
            </w:pPr>
            <w:r w:rsidRPr="00961D90">
              <w:rPr>
                <w:b/>
                <w:bCs/>
                <w:i/>
                <w:iCs/>
                <w:sz w:val="24"/>
                <w:szCs w:val="24"/>
                <w:lang w:bidi="ar-KW"/>
              </w:rPr>
              <w:t>2.</w:t>
            </w:r>
            <w:r w:rsidRPr="00961D90">
              <w:rPr>
                <w:i/>
                <w:iCs/>
                <w:sz w:val="24"/>
                <w:szCs w:val="24"/>
                <w:lang w:bidi="ar-KW"/>
              </w:rPr>
              <w:t xml:space="preserve">  </w:t>
            </w:r>
            <w:r w:rsidRPr="00961D90">
              <w:rPr>
                <w:b/>
                <w:bCs/>
                <w:i/>
                <w:iCs/>
                <w:sz w:val="24"/>
                <w:szCs w:val="24"/>
                <w:lang w:bidi="ar-KW"/>
              </w:rPr>
              <w:t>True or false type of exams:</w:t>
            </w:r>
          </w:p>
          <w:p w14:paraId="19320B53" w14:textId="355B603F" w:rsidR="00C34068" w:rsidRDefault="00C34068" w:rsidP="00897DD7">
            <w:pPr>
              <w:spacing w:before="100" w:beforeAutospacing="1" w:after="100" w:afterAutospacing="1" w:line="240" w:lineRule="auto"/>
              <w:rPr>
                <w:rFonts w:asciiTheme="majorBidi" w:hAnsiTheme="majorBidi" w:cstheme="majorBidi"/>
                <w:sz w:val="24"/>
                <w:szCs w:val="24"/>
                <w:lang w:bidi="ar-KW"/>
              </w:rPr>
            </w:pPr>
            <w:r>
              <w:rPr>
                <w:rFonts w:asciiTheme="majorBidi" w:hAnsiTheme="majorBidi" w:cstheme="majorBidi"/>
                <w:sz w:val="24"/>
                <w:szCs w:val="24"/>
                <w:lang w:bidi="ar-KW"/>
              </w:rPr>
              <w:t>A- The blood is content two main parts.</w:t>
            </w:r>
          </w:p>
          <w:p w14:paraId="2FE92D32" w14:textId="26397636" w:rsidR="00C34068" w:rsidRDefault="00C34068" w:rsidP="00897DD7">
            <w:pPr>
              <w:spacing w:before="100" w:beforeAutospacing="1" w:after="100" w:afterAutospacing="1" w:line="240" w:lineRule="auto"/>
              <w:rPr>
                <w:rFonts w:asciiTheme="majorBidi" w:hAnsiTheme="majorBidi" w:cstheme="majorBidi"/>
                <w:sz w:val="24"/>
                <w:szCs w:val="24"/>
                <w:lang w:bidi="ar-KW"/>
              </w:rPr>
            </w:pPr>
            <w:r>
              <w:rPr>
                <w:rFonts w:asciiTheme="majorBidi" w:hAnsiTheme="majorBidi" w:cstheme="majorBidi"/>
                <w:sz w:val="24"/>
                <w:szCs w:val="24"/>
                <w:lang w:bidi="ar-KW"/>
              </w:rPr>
              <w:t>B- couldn’t able to staining bacterial cell</w:t>
            </w:r>
          </w:p>
          <w:p w14:paraId="1F7799ED" w14:textId="01A67EA4" w:rsidR="00C34068" w:rsidRDefault="00C34068" w:rsidP="00D04300">
            <w:pPr>
              <w:spacing w:before="100" w:beforeAutospacing="1" w:after="100" w:afterAutospacing="1" w:line="240" w:lineRule="auto"/>
              <w:rPr>
                <w:rFonts w:asciiTheme="majorBidi" w:hAnsiTheme="majorBidi" w:cstheme="majorBidi"/>
                <w:sz w:val="24"/>
                <w:szCs w:val="24"/>
                <w:lang w:bidi="ar-KW"/>
              </w:rPr>
            </w:pPr>
            <w:r>
              <w:rPr>
                <w:rFonts w:asciiTheme="majorBidi" w:hAnsiTheme="majorBidi" w:cstheme="majorBidi"/>
                <w:sz w:val="24"/>
                <w:szCs w:val="24"/>
                <w:lang w:bidi="ar-KW"/>
              </w:rPr>
              <w:t>C- The technician can eat foods and drinks in the laboratory.</w:t>
            </w:r>
          </w:p>
          <w:p w14:paraId="4A58ECDE" w14:textId="5B142CF1" w:rsidR="00C34068" w:rsidRPr="00E136DC" w:rsidRDefault="00C34068" w:rsidP="000F19A6">
            <w:pPr>
              <w:spacing w:before="100" w:beforeAutospacing="1" w:after="100" w:afterAutospacing="1" w:line="240" w:lineRule="auto"/>
              <w:rPr>
                <w:rFonts w:asciiTheme="majorBidi" w:hAnsiTheme="majorBidi" w:cstheme="majorBidi"/>
                <w:sz w:val="24"/>
                <w:szCs w:val="24"/>
                <w:lang w:bidi="ar-KW"/>
              </w:rPr>
            </w:pPr>
            <w:r>
              <w:rPr>
                <w:rFonts w:asciiTheme="majorBidi" w:hAnsiTheme="majorBidi" w:cstheme="majorBidi"/>
                <w:sz w:val="24"/>
                <w:szCs w:val="24"/>
                <w:lang w:bidi="ar-KW"/>
              </w:rPr>
              <w:t>D- The main laboratory samples are blood.</w:t>
            </w:r>
          </w:p>
          <w:p w14:paraId="5083DD56" w14:textId="77777777" w:rsidR="00C34068" w:rsidRPr="00961D90" w:rsidRDefault="00C34068" w:rsidP="00553C2D">
            <w:pPr>
              <w:spacing w:after="0" w:line="240" w:lineRule="auto"/>
              <w:rPr>
                <w:b/>
                <w:bCs/>
                <w:sz w:val="24"/>
                <w:szCs w:val="24"/>
                <w:lang w:bidi="ar-KW"/>
              </w:rPr>
            </w:pPr>
            <w:r w:rsidRPr="00961D90">
              <w:rPr>
                <w:b/>
                <w:bCs/>
                <w:i/>
                <w:iCs/>
                <w:sz w:val="24"/>
                <w:szCs w:val="24"/>
                <w:lang w:bidi="ar-KW"/>
              </w:rPr>
              <w:t>3. Multiple choices:</w:t>
            </w:r>
          </w:p>
          <w:p w14:paraId="4A7F62C0" w14:textId="419C715B" w:rsidR="00C34068" w:rsidRPr="00320192" w:rsidRDefault="00C34068" w:rsidP="00772C8D">
            <w:pPr>
              <w:spacing w:after="0" w:line="240" w:lineRule="auto"/>
              <w:rPr>
                <w:rFonts w:asciiTheme="majorBidi" w:hAnsiTheme="majorBidi" w:cstheme="majorBidi"/>
                <w:sz w:val="24"/>
                <w:szCs w:val="24"/>
                <w:lang w:bidi="ar-IQ"/>
              </w:rPr>
            </w:pPr>
            <w:r w:rsidRPr="00320192">
              <w:rPr>
                <w:rFonts w:asciiTheme="majorBidi" w:hAnsiTheme="majorBidi" w:cstheme="majorBidi"/>
                <w:sz w:val="24"/>
                <w:szCs w:val="24"/>
                <w:lang w:bidi="ar-IQ"/>
              </w:rPr>
              <w:t>A-</w:t>
            </w:r>
            <w:r>
              <w:rPr>
                <w:rFonts w:asciiTheme="majorBidi" w:hAnsiTheme="majorBidi" w:cstheme="majorBidi"/>
                <w:sz w:val="24"/>
                <w:szCs w:val="24"/>
                <w:lang w:bidi="ar-IQ"/>
              </w:rPr>
              <w:t>Some disinfectant couldn’t be utilize for sterilization during work</w:t>
            </w:r>
            <w:r w:rsidRPr="00320192">
              <w:rPr>
                <w:rFonts w:asciiTheme="majorBidi" w:hAnsiTheme="majorBidi" w:cstheme="majorBidi"/>
                <w:sz w:val="24"/>
                <w:szCs w:val="24"/>
                <w:lang w:bidi="ar-IQ"/>
              </w:rPr>
              <w:t xml:space="preserve"> </w:t>
            </w:r>
            <w:proofErr w:type="gramStart"/>
            <w:r w:rsidRPr="00320192">
              <w:rPr>
                <w:rFonts w:asciiTheme="majorBidi" w:hAnsiTheme="majorBidi" w:cstheme="majorBidi"/>
                <w:sz w:val="24"/>
                <w:szCs w:val="24"/>
                <w:lang w:bidi="ar-IQ"/>
              </w:rPr>
              <w:t>( A</w:t>
            </w:r>
            <w:proofErr w:type="gramEnd"/>
            <w:r w:rsidRPr="00320192">
              <w:rPr>
                <w:rFonts w:asciiTheme="majorBidi" w:hAnsiTheme="majorBidi" w:cstheme="majorBidi"/>
                <w:sz w:val="24"/>
                <w:szCs w:val="24"/>
                <w:lang w:bidi="ar-IQ"/>
              </w:rPr>
              <w:t>, B,C,D).</w:t>
            </w:r>
          </w:p>
          <w:p w14:paraId="11E3120E" w14:textId="78E7AD84" w:rsidR="00C34068" w:rsidRPr="00320192" w:rsidRDefault="00C34068" w:rsidP="00772C8D">
            <w:pPr>
              <w:spacing w:after="0" w:line="240" w:lineRule="auto"/>
              <w:rPr>
                <w:rFonts w:asciiTheme="majorBidi" w:hAnsiTheme="majorBidi" w:cstheme="majorBidi"/>
                <w:sz w:val="24"/>
                <w:szCs w:val="24"/>
                <w:lang w:bidi="ar-IQ"/>
              </w:rPr>
            </w:pPr>
            <w:r>
              <w:rPr>
                <w:rFonts w:asciiTheme="majorBidi" w:hAnsiTheme="majorBidi" w:cstheme="majorBidi"/>
                <w:sz w:val="24"/>
                <w:szCs w:val="24"/>
                <w:lang w:bidi="ar-IQ"/>
              </w:rPr>
              <w:t xml:space="preserve">B- Alcohol utilize as sterilizer such as: </w:t>
            </w:r>
            <w:r w:rsidRPr="00320192">
              <w:rPr>
                <w:rFonts w:asciiTheme="majorBidi" w:hAnsiTheme="majorBidi" w:cstheme="majorBidi"/>
                <w:sz w:val="24"/>
                <w:szCs w:val="24"/>
                <w:lang w:bidi="ar-IQ"/>
              </w:rPr>
              <w:t xml:space="preserve"> </w:t>
            </w:r>
            <w:proofErr w:type="gramStart"/>
            <w:r w:rsidRPr="00320192">
              <w:rPr>
                <w:rFonts w:asciiTheme="majorBidi" w:hAnsiTheme="majorBidi" w:cstheme="majorBidi"/>
                <w:sz w:val="24"/>
                <w:szCs w:val="24"/>
                <w:lang w:bidi="ar-IQ"/>
              </w:rPr>
              <w:t>( A,B,C,D</w:t>
            </w:r>
            <w:proofErr w:type="gramEnd"/>
            <w:r w:rsidRPr="00320192">
              <w:rPr>
                <w:rFonts w:asciiTheme="majorBidi" w:hAnsiTheme="majorBidi" w:cstheme="majorBidi"/>
                <w:sz w:val="24"/>
                <w:szCs w:val="24"/>
                <w:lang w:bidi="ar-IQ"/>
              </w:rPr>
              <w:t>).</w:t>
            </w:r>
          </w:p>
          <w:p w14:paraId="0B784548" w14:textId="667240E5" w:rsidR="00C34068" w:rsidRPr="00FC65DB" w:rsidRDefault="00C34068" w:rsidP="00FC65DB">
            <w:pPr>
              <w:spacing w:after="0" w:line="240" w:lineRule="auto"/>
              <w:rPr>
                <w:rFonts w:asciiTheme="majorBidi" w:hAnsiTheme="majorBidi" w:cstheme="majorBidi"/>
              </w:rPr>
            </w:pPr>
            <w:r>
              <w:rPr>
                <w:rFonts w:asciiTheme="majorBidi" w:hAnsiTheme="majorBidi" w:cstheme="majorBidi"/>
              </w:rPr>
              <w:t>C-</w:t>
            </w:r>
            <w:r w:rsidRPr="00FC65DB">
              <w:rPr>
                <w:rFonts w:asciiTheme="majorBidi" w:hAnsiTheme="majorBidi" w:cstheme="majorBidi"/>
              </w:rPr>
              <w:t xml:space="preserve">The biosafety cabinet classified as …….. </w:t>
            </w:r>
            <w:proofErr w:type="gramStart"/>
            <w:r w:rsidRPr="00FC65DB">
              <w:rPr>
                <w:rFonts w:asciiTheme="majorBidi" w:hAnsiTheme="majorBidi" w:cstheme="majorBidi"/>
              </w:rPr>
              <w:t>types</w:t>
            </w:r>
            <w:proofErr w:type="gramEnd"/>
            <w:r w:rsidRPr="00FC65DB">
              <w:rPr>
                <w:rFonts w:asciiTheme="majorBidi" w:hAnsiTheme="majorBidi" w:cstheme="majorBidi"/>
              </w:rPr>
              <w:t xml:space="preserve"> ( A, B, C, D).</w:t>
            </w:r>
          </w:p>
          <w:p w14:paraId="0C606FE2" w14:textId="2FC3D9D0" w:rsidR="00C34068" w:rsidRPr="00FC65DB" w:rsidRDefault="00C34068" w:rsidP="00FC65DB">
            <w:pPr>
              <w:spacing w:after="0" w:line="240" w:lineRule="auto"/>
              <w:rPr>
                <w:rFonts w:asciiTheme="majorBidi" w:hAnsiTheme="majorBidi" w:cstheme="majorBidi"/>
              </w:rPr>
            </w:pPr>
            <w:r>
              <w:rPr>
                <w:rFonts w:asciiTheme="majorBidi" w:hAnsiTheme="majorBidi" w:cstheme="majorBidi"/>
              </w:rPr>
              <w:t>D-To destroy bacterial cell, interesting to use absolute alcohol</w:t>
            </w:r>
            <w:r w:rsidRPr="00FC65DB">
              <w:rPr>
                <w:rFonts w:asciiTheme="majorBidi" w:hAnsiTheme="majorBidi" w:cstheme="majorBidi"/>
              </w:rPr>
              <w:t xml:space="preserve"> (A</w:t>
            </w:r>
            <w:proofErr w:type="gramStart"/>
            <w:r w:rsidRPr="00FC65DB">
              <w:rPr>
                <w:rFonts w:asciiTheme="majorBidi" w:hAnsiTheme="majorBidi" w:cstheme="majorBidi"/>
              </w:rPr>
              <w:t>,B,C,D</w:t>
            </w:r>
            <w:proofErr w:type="gramEnd"/>
            <w:r w:rsidRPr="00FC65DB">
              <w:rPr>
                <w:rFonts w:asciiTheme="majorBidi" w:hAnsiTheme="majorBidi" w:cstheme="majorBidi"/>
              </w:rPr>
              <w:t>).</w:t>
            </w:r>
          </w:p>
          <w:p w14:paraId="6DCBB852" w14:textId="77777777" w:rsidR="00C34068" w:rsidRDefault="00C34068" w:rsidP="00320192">
            <w:pPr>
              <w:spacing w:after="0" w:line="240" w:lineRule="auto"/>
              <w:rPr>
                <w:rFonts w:asciiTheme="majorBidi" w:hAnsiTheme="majorBidi" w:cstheme="majorBidi"/>
              </w:rPr>
            </w:pPr>
          </w:p>
          <w:p w14:paraId="70B48271" w14:textId="1050ACF7" w:rsidR="00C34068" w:rsidRPr="00897DD7" w:rsidRDefault="00C34068" w:rsidP="00897DD7">
            <w:pPr>
              <w:spacing w:after="0" w:line="240" w:lineRule="auto"/>
              <w:rPr>
                <w:rFonts w:asciiTheme="majorBidi" w:hAnsiTheme="majorBidi" w:cstheme="majorBidi"/>
                <w:sz w:val="24"/>
                <w:szCs w:val="24"/>
              </w:rPr>
            </w:pPr>
            <w:r w:rsidRPr="00320192">
              <w:rPr>
                <w:rFonts w:asciiTheme="majorBidi" w:hAnsiTheme="majorBidi" w:cstheme="majorBidi"/>
                <w:b/>
                <w:bCs/>
                <w:i/>
                <w:iCs/>
                <w:sz w:val="24"/>
                <w:szCs w:val="24"/>
              </w:rPr>
              <w:t>4.Label the detected part as shown below</w:t>
            </w:r>
            <w:r w:rsidRPr="00320192">
              <w:rPr>
                <w:rFonts w:asciiTheme="majorBidi" w:hAnsiTheme="majorBidi" w:cstheme="majorBidi"/>
                <w:sz w:val="24"/>
                <w:szCs w:val="24"/>
              </w:rPr>
              <w:t xml:space="preserve"> </w:t>
            </w:r>
            <w:r>
              <w:rPr>
                <w:rFonts w:asciiTheme="majorBidi" w:hAnsiTheme="majorBidi" w:cstheme="majorBidi"/>
                <w:sz w:val="24"/>
                <w:szCs w:val="24"/>
              </w:rPr>
              <w:t>:</w:t>
            </w:r>
          </w:p>
          <w:p w14:paraId="57FD2CA0" w14:textId="77777777" w:rsidR="00C34068" w:rsidRDefault="00C34068" w:rsidP="00320192">
            <w:pPr>
              <w:spacing w:after="0" w:line="240" w:lineRule="auto"/>
              <w:rPr>
                <w:rFonts w:asciiTheme="majorBidi" w:hAnsiTheme="majorBidi" w:cstheme="majorBidi"/>
              </w:rPr>
            </w:pPr>
          </w:p>
          <w:p w14:paraId="6F2458B4" w14:textId="0787C354" w:rsidR="00C34068" w:rsidRPr="00320192" w:rsidRDefault="00C34068" w:rsidP="00320192">
            <w:pPr>
              <w:spacing w:after="0" w:line="240" w:lineRule="auto"/>
              <w:rPr>
                <w:rFonts w:asciiTheme="majorBidi" w:hAnsiTheme="majorBidi" w:cstheme="majorBidi"/>
              </w:rPr>
            </w:pPr>
          </w:p>
          <w:p w14:paraId="57311945" w14:textId="54DEAC6B" w:rsidR="00C34068" w:rsidRPr="00D04300" w:rsidRDefault="00C34068" w:rsidP="00D04300">
            <w:pPr>
              <w:spacing w:after="0" w:line="240" w:lineRule="auto"/>
              <w:rPr>
                <w:rFonts w:asciiTheme="majorBidi" w:hAnsiTheme="majorBidi" w:cstheme="majorBidi"/>
                <w:rtl/>
              </w:rPr>
            </w:pPr>
            <w:r>
              <w:rPr>
                <w:rFonts w:asciiTheme="majorBidi" w:hAnsiTheme="majorBidi" w:cstheme="majorBidi"/>
                <w:noProof/>
                <w:rtl/>
                <w:lang w:val="en-US"/>
              </w:rPr>
              <w:drawing>
                <wp:inline distT="0" distB="0" distL="0" distR="0" wp14:anchorId="7D89793B" wp14:editId="4E4AF7CC">
                  <wp:extent cx="2486025" cy="1724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ard-micro-practices.png"/>
                          <pic:cNvPicPr/>
                        </pic:nvPicPr>
                        <pic:blipFill>
                          <a:blip r:embed="rId11">
                            <a:extLst>
                              <a:ext uri="{28A0092B-C50C-407E-A947-70E740481C1C}">
                                <a14:useLocalDpi xmlns:a14="http://schemas.microsoft.com/office/drawing/2010/main" val="0"/>
                              </a:ext>
                            </a:extLst>
                          </a:blip>
                          <a:stretch>
                            <a:fillRect/>
                          </a:stretch>
                        </pic:blipFill>
                        <pic:spPr>
                          <a:xfrm>
                            <a:off x="0" y="0"/>
                            <a:ext cx="2487861" cy="1725298"/>
                          </a:xfrm>
                          <a:prstGeom prst="rect">
                            <a:avLst/>
                          </a:prstGeom>
                        </pic:spPr>
                      </pic:pic>
                    </a:graphicData>
                  </a:graphic>
                </wp:inline>
              </w:drawing>
            </w:r>
          </w:p>
          <w:p w14:paraId="69111868" w14:textId="77777777" w:rsidR="00C34068" w:rsidRPr="000D30E3" w:rsidRDefault="00C34068" w:rsidP="00F77C83">
            <w:pPr>
              <w:rPr>
                <w:rFonts w:asciiTheme="majorBidi" w:hAnsiTheme="majorBidi" w:cstheme="majorBidi"/>
                <w:rtl/>
              </w:rPr>
            </w:pPr>
          </w:p>
          <w:p w14:paraId="4FE235DB" w14:textId="77777777" w:rsidR="00C34068" w:rsidRPr="000D30E3" w:rsidRDefault="00C34068" w:rsidP="00F77C83">
            <w:pPr>
              <w:rPr>
                <w:rFonts w:asciiTheme="majorBidi" w:hAnsiTheme="majorBidi" w:cstheme="majorBidi"/>
                <w:rtl/>
              </w:rPr>
            </w:pPr>
          </w:p>
          <w:p w14:paraId="3438F7DD" w14:textId="77777777" w:rsidR="00C34068" w:rsidRPr="000D30E3" w:rsidRDefault="00C34068" w:rsidP="00F77C83">
            <w:pPr>
              <w:rPr>
                <w:rFonts w:asciiTheme="majorBidi" w:hAnsiTheme="majorBidi" w:cstheme="majorBidi"/>
                <w:rtl/>
              </w:rPr>
            </w:pPr>
          </w:p>
          <w:p w14:paraId="0889A2F2" w14:textId="77777777" w:rsidR="00C34068" w:rsidRPr="000D30E3" w:rsidRDefault="00C34068" w:rsidP="00F77C83">
            <w:pPr>
              <w:rPr>
                <w:rFonts w:asciiTheme="majorBidi" w:hAnsiTheme="majorBidi" w:cstheme="majorBidi"/>
                <w:rtl/>
              </w:rPr>
            </w:pPr>
          </w:p>
          <w:p w14:paraId="4EC7665A" w14:textId="60B6FDC8" w:rsidR="00C34068" w:rsidRPr="000D30E3" w:rsidRDefault="00C34068" w:rsidP="00F77C83">
            <w:pPr>
              <w:jc w:val="both"/>
              <w:rPr>
                <w:rFonts w:asciiTheme="majorBidi" w:eastAsia="Times New Roman" w:hAnsiTheme="majorBidi" w:cstheme="majorBidi"/>
              </w:rPr>
            </w:pPr>
            <w:r w:rsidRPr="000D30E3">
              <w:rPr>
                <w:rFonts w:asciiTheme="majorBidi" w:hAnsiTheme="majorBidi" w:cstheme="majorBidi"/>
                <w:sz w:val="24"/>
                <w:szCs w:val="24"/>
              </w:rPr>
              <w:t xml:space="preserve">                                                                 </w:t>
            </w:r>
          </w:p>
          <w:p w14:paraId="36086323" w14:textId="77777777" w:rsidR="00C34068" w:rsidRPr="000D30E3" w:rsidRDefault="00C34068" w:rsidP="00F77C83">
            <w:pPr>
              <w:rPr>
                <w:rFonts w:asciiTheme="majorBidi" w:hAnsiTheme="majorBidi" w:cstheme="majorBidi"/>
                <w:sz w:val="24"/>
                <w:szCs w:val="24"/>
              </w:rPr>
            </w:pPr>
          </w:p>
          <w:p w14:paraId="7ACFF806" w14:textId="77777777" w:rsidR="00C34068" w:rsidRPr="000D30E3" w:rsidRDefault="00C34068" w:rsidP="00F77C83">
            <w:pPr>
              <w:rPr>
                <w:rFonts w:asciiTheme="majorBidi" w:hAnsiTheme="majorBidi" w:cstheme="majorBidi"/>
                <w:sz w:val="24"/>
                <w:szCs w:val="24"/>
              </w:rPr>
            </w:pPr>
          </w:p>
          <w:p w14:paraId="1172CFA6" w14:textId="3BDAEACE" w:rsidR="00C34068" w:rsidRPr="000D30E3" w:rsidRDefault="00C34068" w:rsidP="00F77C83">
            <w:pPr>
              <w:tabs>
                <w:tab w:val="left" w:pos="4249"/>
              </w:tabs>
              <w:rPr>
                <w:rFonts w:asciiTheme="majorBidi" w:hAnsiTheme="majorBidi" w:cstheme="majorBidi"/>
                <w:rtl/>
              </w:rPr>
            </w:pPr>
          </w:p>
          <w:p w14:paraId="176AF4DE" w14:textId="77777777" w:rsidR="00C34068" w:rsidRPr="000D30E3" w:rsidRDefault="00C34068" w:rsidP="00F77C83">
            <w:pPr>
              <w:autoSpaceDE w:val="0"/>
              <w:autoSpaceDN w:val="0"/>
              <w:adjustRightInd w:val="0"/>
              <w:spacing w:after="0" w:line="360" w:lineRule="auto"/>
              <w:rPr>
                <w:rFonts w:asciiTheme="majorBidi" w:eastAsia="CourierNewPSMT" w:hAnsiTheme="majorBidi" w:cstheme="majorBidi"/>
                <w:sz w:val="24"/>
                <w:szCs w:val="24"/>
              </w:rPr>
            </w:pPr>
          </w:p>
          <w:p w14:paraId="02FCF0C2" w14:textId="56F853FA" w:rsidR="00C34068" w:rsidRPr="000D30E3" w:rsidRDefault="00C34068" w:rsidP="00F77C83">
            <w:pPr>
              <w:spacing w:after="0" w:line="240" w:lineRule="auto"/>
              <w:rPr>
                <w:rFonts w:asciiTheme="majorBidi" w:hAnsiTheme="majorBidi" w:cstheme="majorBidi"/>
                <w:sz w:val="24"/>
                <w:szCs w:val="24"/>
                <w:lang w:bidi="ar-KW"/>
              </w:rPr>
            </w:pPr>
          </w:p>
        </w:tc>
      </w:tr>
      <w:tr w:rsidR="00C34068" w:rsidRPr="00B014E9" w14:paraId="5CE4E932" w14:textId="77777777" w:rsidTr="002C7F72">
        <w:trPr>
          <w:trHeight w:val="732"/>
        </w:trPr>
        <w:tc>
          <w:tcPr>
            <w:tcW w:w="10350" w:type="dxa"/>
            <w:gridSpan w:val="8"/>
            <w:shd w:val="clear" w:color="auto" w:fill="E5B8B7" w:themeFill="accent2" w:themeFillTint="66"/>
          </w:tcPr>
          <w:p w14:paraId="7CE1182B" w14:textId="74F104E1" w:rsidR="00C34068" w:rsidRDefault="00C34068" w:rsidP="009E48E4">
            <w:pPr>
              <w:spacing w:after="0" w:line="240" w:lineRule="auto"/>
              <w:rPr>
                <w:rFonts w:asciiTheme="majorBidi" w:hAnsiTheme="majorBidi" w:cstheme="majorBidi"/>
                <w:b/>
                <w:bCs/>
                <w:sz w:val="32"/>
                <w:szCs w:val="32"/>
                <w:lang w:bidi="ar-KW"/>
              </w:rPr>
            </w:pPr>
            <w:r w:rsidRPr="00B014E9">
              <w:rPr>
                <w:rFonts w:asciiTheme="majorBidi" w:hAnsiTheme="majorBidi" w:cstheme="majorBidi"/>
                <w:b/>
                <w:bCs/>
                <w:sz w:val="32"/>
                <w:szCs w:val="32"/>
                <w:lang w:bidi="ar-KW"/>
              </w:rPr>
              <w:lastRenderedPageBreak/>
              <w:t xml:space="preserve"> Extra notes:</w:t>
            </w:r>
          </w:p>
          <w:p w14:paraId="1117D138" w14:textId="77777777" w:rsidR="00C34068" w:rsidRDefault="00C34068" w:rsidP="009E48E4">
            <w:pPr>
              <w:spacing w:after="0" w:line="240" w:lineRule="auto"/>
              <w:rPr>
                <w:rFonts w:asciiTheme="majorBidi" w:hAnsiTheme="majorBidi" w:cstheme="majorBidi"/>
                <w:b/>
                <w:bCs/>
                <w:sz w:val="32"/>
                <w:szCs w:val="32"/>
                <w:lang w:bidi="ar-KW"/>
              </w:rPr>
            </w:pPr>
          </w:p>
          <w:p w14:paraId="3181D569" w14:textId="72DB9589" w:rsidR="00C34068" w:rsidRPr="00B014E9" w:rsidRDefault="00C34068" w:rsidP="009E48E4">
            <w:pPr>
              <w:spacing w:after="0" w:line="240" w:lineRule="auto"/>
              <w:rPr>
                <w:rFonts w:asciiTheme="majorBidi" w:hAnsiTheme="majorBidi" w:cstheme="majorBidi"/>
                <w:b/>
                <w:bCs/>
                <w:sz w:val="32"/>
                <w:szCs w:val="32"/>
                <w:lang w:bidi="ar-KW"/>
              </w:rPr>
            </w:pPr>
          </w:p>
        </w:tc>
      </w:tr>
      <w:tr w:rsidR="00C34068" w:rsidRPr="00B014E9" w14:paraId="42DF196C" w14:textId="77777777" w:rsidTr="002C7F72">
        <w:trPr>
          <w:trHeight w:val="732"/>
        </w:trPr>
        <w:tc>
          <w:tcPr>
            <w:tcW w:w="10350" w:type="dxa"/>
            <w:gridSpan w:val="8"/>
            <w:shd w:val="clear" w:color="auto" w:fill="D6E3BC" w:themeFill="accent3" w:themeFillTint="66"/>
          </w:tcPr>
          <w:p w14:paraId="54D30B04" w14:textId="77777777" w:rsidR="00C34068" w:rsidRPr="00B014E9" w:rsidRDefault="00C34068" w:rsidP="009E48E4">
            <w:pPr>
              <w:spacing w:after="0" w:line="240" w:lineRule="auto"/>
              <w:rPr>
                <w:rFonts w:asciiTheme="majorBidi" w:hAnsiTheme="majorBidi" w:cstheme="majorBidi"/>
                <w:b/>
                <w:bCs/>
                <w:sz w:val="32"/>
                <w:szCs w:val="32"/>
                <w:lang w:bidi="ar-KW"/>
              </w:rPr>
            </w:pPr>
            <w:r w:rsidRPr="00B014E9">
              <w:rPr>
                <w:rFonts w:asciiTheme="majorBidi" w:hAnsiTheme="majorBidi" w:cstheme="majorBidi"/>
                <w:b/>
                <w:bCs/>
                <w:sz w:val="32"/>
                <w:szCs w:val="32"/>
                <w:lang w:bidi="ar-KW"/>
              </w:rPr>
              <w:t>External Evaluator</w:t>
            </w:r>
          </w:p>
          <w:p w14:paraId="3F5A68DA" w14:textId="0CDF03DE" w:rsidR="00C34068" w:rsidRDefault="00C34068" w:rsidP="009E48E4">
            <w:pPr>
              <w:spacing w:after="0" w:line="240" w:lineRule="auto"/>
              <w:rPr>
                <w:rFonts w:asciiTheme="majorBidi" w:hAnsiTheme="majorBidi" w:cstheme="majorBidi"/>
                <w:b/>
                <w:bCs/>
                <w:sz w:val="32"/>
                <w:szCs w:val="32"/>
                <w:lang w:bidi="ar-KW"/>
              </w:rPr>
            </w:pPr>
          </w:p>
          <w:p w14:paraId="624C8B05" w14:textId="77777777" w:rsidR="00C34068" w:rsidRPr="00B014E9" w:rsidRDefault="00C34068" w:rsidP="009E48E4">
            <w:pPr>
              <w:spacing w:after="0" w:line="240" w:lineRule="auto"/>
              <w:rPr>
                <w:rFonts w:asciiTheme="majorBidi" w:hAnsiTheme="majorBidi" w:cstheme="majorBidi"/>
                <w:b/>
                <w:bCs/>
                <w:sz w:val="32"/>
                <w:szCs w:val="32"/>
                <w:lang w:bidi="ar-KW"/>
              </w:rPr>
            </w:pPr>
          </w:p>
          <w:p w14:paraId="0876FD58" w14:textId="77777777" w:rsidR="00C34068" w:rsidRPr="00B014E9" w:rsidRDefault="00C34068" w:rsidP="009E48E4">
            <w:pPr>
              <w:spacing w:after="0" w:line="240" w:lineRule="auto"/>
              <w:rPr>
                <w:rFonts w:asciiTheme="majorBidi" w:hAnsiTheme="majorBidi" w:cstheme="majorBidi"/>
                <w:b/>
                <w:bCs/>
                <w:sz w:val="32"/>
                <w:szCs w:val="32"/>
                <w:lang w:bidi="ar-KW"/>
              </w:rPr>
            </w:pPr>
          </w:p>
          <w:p w14:paraId="57E1DC2E" w14:textId="77777777" w:rsidR="00C34068" w:rsidRPr="00B014E9" w:rsidRDefault="00C34068" w:rsidP="009E48E4">
            <w:pPr>
              <w:spacing w:after="0" w:line="240" w:lineRule="auto"/>
              <w:rPr>
                <w:rFonts w:asciiTheme="majorBidi" w:hAnsiTheme="majorBidi" w:cstheme="majorBidi"/>
                <w:b/>
                <w:bCs/>
                <w:sz w:val="32"/>
                <w:szCs w:val="32"/>
                <w:lang w:bidi="ar-KW"/>
              </w:rPr>
            </w:pPr>
          </w:p>
          <w:p w14:paraId="0EC8A7EE" w14:textId="77777777" w:rsidR="00C34068" w:rsidRPr="00B014E9" w:rsidRDefault="00C34068" w:rsidP="009E48E4">
            <w:pPr>
              <w:spacing w:after="0" w:line="240" w:lineRule="auto"/>
              <w:rPr>
                <w:rFonts w:asciiTheme="majorBidi" w:hAnsiTheme="majorBidi" w:cstheme="majorBidi"/>
                <w:b/>
                <w:bCs/>
                <w:sz w:val="32"/>
                <w:szCs w:val="32"/>
                <w:rtl/>
                <w:lang w:bidi="ar-KW"/>
              </w:rPr>
            </w:pPr>
          </w:p>
        </w:tc>
      </w:tr>
    </w:tbl>
    <w:p w14:paraId="03DF1469" w14:textId="77777777" w:rsidR="00A47F83" w:rsidRPr="00B014E9" w:rsidRDefault="00A47F83" w:rsidP="00690152">
      <w:pPr>
        <w:rPr>
          <w:rFonts w:asciiTheme="majorBidi" w:hAnsiTheme="majorBidi" w:cstheme="majorBidi"/>
          <w:sz w:val="18"/>
          <w:szCs w:val="18"/>
        </w:rPr>
      </w:pPr>
    </w:p>
    <w:sectPr w:rsidR="00A47F83" w:rsidRPr="00B014E9" w:rsidSect="00A7766C">
      <w:footerReference w:type="default" r:id="rId12"/>
      <w:pgSz w:w="12240" w:h="15840"/>
      <w:pgMar w:top="903" w:right="1800" w:bottom="1440" w:left="180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A1A06" w14:textId="77777777" w:rsidR="00EE3AC7" w:rsidRDefault="00EE3AC7" w:rsidP="00483DD0">
      <w:pPr>
        <w:spacing w:after="0" w:line="240" w:lineRule="auto"/>
      </w:pPr>
      <w:r>
        <w:separator/>
      </w:r>
    </w:p>
  </w:endnote>
  <w:endnote w:type="continuationSeparator" w:id="0">
    <w:p w14:paraId="2C1FA183" w14:textId="77777777" w:rsidR="00EE3AC7" w:rsidRDefault="00EE3AC7"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774E2"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644BDD5D" w14:textId="77777777" w:rsidR="00483DD0" w:rsidRDefault="00483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2F91B" w14:textId="77777777" w:rsidR="00EE3AC7" w:rsidRDefault="00EE3AC7" w:rsidP="00483DD0">
      <w:pPr>
        <w:spacing w:after="0" w:line="240" w:lineRule="auto"/>
      </w:pPr>
      <w:r>
        <w:separator/>
      </w:r>
    </w:p>
  </w:footnote>
  <w:footnote w:type="continuationSeparator" w:id="0">
    <w:p w14:paraId="09FCEFC4" w14:textId="77777777" w:rsidR="00EE3AC7" w:rsidRDefault="00EE3AC7" w:rsidP="00483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C41A5"/>
    <w:multiLevelType w:val="hybridMultilevel"/>
    <w:tmpl w:val="1F3CB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71638"/>
    <w:multiLevelType w:val="hybridMultilevel"/>
    <w:tmpl w:val="18003E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B6A43"/>
    <w:multiLevelType w:val="hybridMultilevel"/>
    <w:tmpl w:val="9E3AB9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78E4FEC"/>
    <w:multiLevelType w:val="hybridMultilevel"/>
    <w:tmpl w:val="287096E2"/>
    <w:lvl w:ilvl="0" w:tplc="3CAC1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A3AD0"/>
    <w:multiLevelType w:val="hybridMultilevel"/>
    <w:tmpl w:val="428ED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0F0DA1"/>
    <w:multiLevelType w:val="hybridMultilevel"/>
    <w:tmpl w:val="749E3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FA129C"/>
    <w:multiLevelType w:val="hybridMultilevel"/>
    <w:tmpl w:val="D6E6D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A78A0"/>
    <w:multiLevelType w:val="hybridMultilevel"/>
    <w:tmpl w:val="7FF2E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CD77C2"/>
    <w:multiLevelType w:val="hybridMultilevel"/>
    <w:tmpl w:val="4726D2B2"/>
    <w:lvl w:ilvl="0" w:tplc="A9C09D3A">
      <w:start w:val="10"/>
      <w:numFmt w:val="decimal"/>
      <w:lvlText w:val="%1-"/>
      <w:lvlJc w:val="left"/>
      <w:pPr>
        <w:ind w:left="39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31250"/>
    <w:multiLevelType w:val="hybridMultilevel"/>
    <w:tmpl w:val="8F94B40E"/>
    <w:lvl w:ilvl="0" w:tplc="F378C1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70007A"/>
    <w:multiLevelType w:val="hybridMultilevel"/>
    <w:tmpl w:val="F410B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542823"/>
    <w:multiLevelType w:val="multilevel"/>
    <w:tmpl w:val="EB62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164D81"/>
    <w:multiLevelType w:val="hybridMultilevel"/>
    <w:tmpl w:val="EEC6A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A859FF"/>
    <w:multiLevelType w:val="hybridMultilevel"/>
    <w:tmpl w:val="2DF2F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A6683E"/>
    <w:multiLevelType w:val="hybridMultilevel"/>
    <w:tmpl w:val="D0F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22557D"/>
    <w:multiLevelType w:val="hybridMultilevel"/>
    <w:tmpl w:val="CD5AA488"/>
    <w:lvl w:ilvl="0" w:tplc="A22E46F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2668D"/>
    <w:multiLevelType w:val="hybridMultilevel"/>
    <w:tmpl w:val="B0589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E32FF4"/>
    <w:multiLevelType w:val="hybridMultilevel"/>
    <w:tmpl w:val="133A1AAE"/>
    <w:lvl w:ilvl="0" w:tplc="CD40A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FE0C73"/>
    <w:multiLevelType w:val="hybridMultilevel"/>
    <w:tmpl w:val="1FAC6A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102CE9"/>
    <w:multiLevelType w:val="multilevel"/>
    <w:tmpl w:val="460CB2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63D072E"/>
    <w:multiLevelType w:val="hybridMultilevel"/>
    <w:tmpl w:val="F4AADFFC"/>
    <w:lvl w:ilvl="0" w:tplc="47C248A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532A70"/>
    <w:multiLevelType w:val="multilevel"/>
    <w:tmpl w:val="94285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680B2CF3"/>
    <w:multiLevelType w:val="hybridMultilevel"/>
    <w:tmpl w:val="9D265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F662BB"/>
    <w:multiLevelType w:val="multilevel"/>
    <w:tmpl w:val="DA6A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9675AF0"/>
    <w:multiLevelType w:val="hybridMultilevel"/>
    <w:tmpl w:val="D1CAA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2860DF"/>
    <w:multiLevelType w:val="hybridMultilevel"/>
    <w:tmpl w:val="B96CF892"/>
    <w:lvl w:ilvl="0" w:tplc="C91E0C9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EDA7FD1"/>
    <w:multiLevelType w:val="hybridMultilevel"/>
    <w:tmpl w:val="D06AF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292C03"/>
    <w:multiLevelType w:val="hybridMultilevel"/>
    <w:tmpl w:val="E3C21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FE2017"/>
    <w:multiLevelType w:val="hybridMultilevel"/>
    <w:tmpl w:val="072A2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412272"/>
    <w:multiLevelType w:val="hybridMultilevel"/>
    <w:tmpl w:val="1D5CD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405EB7"/>
    <w:multiLevelType w:val="hybridMultilevel"/>
    <w:tmpl w:val="197052AC"/>
    <w:lvl w:ilvl="0" w:tplc="E3A86A72">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5F4B81"/>
    <w:multiLevelType w:val="hybridMultilevel"/>
    <w:tmpl w:val="BEC2C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6"/>
  </w:num>
  <w:num w:numId="3">
    <w:abstractNumId w:val="1"/>
  </w:num>
  <w:num w:numId="4">
    <w:abstractNumId w:val="26"/>
  </w:num>
  <w:num w:numId="5">
    <w:abstractNumId w:val="28"/>
  </w:num>
  <w:num w:numId="6">
    <w:abstractNumId w:val="15"/>
  </w:num>
  <w:num w:numId="7">
    <w:abstractNumId w:val="6"/>
  </w:num>
  <w:num w:numId="8">
    <w:abstractNumId w:val="23"/>
  </w:num>
  <w:num w:numId="9">
    <w:abstractNumId w:val="5"/>
  </w:num>
  <w:num w:numId="10">
    <w:abstractNumId w:val="25"/>
  </w:num>
  <w:num w:numId="11">
    <w:abstractNumId w:val="7"/>
  </w:num>
  <w:num w:numId="12">
    <w:abstractNumId w:val="35"/>
  </w:num>
  <w:num w:numId="13">
    <w:abstractNumId w:val="24"/>
  </w:num>
  <w:num w:numId="14">
    <w:abstractNumId w:val="12"/>
  </w:num>
  <w:num w:numId="15">
    <w:abstractNumId w:val="37"/>
  </w:num>
  <w:num w:numId="16">
    <w:abstractNumId w:val="22"/>
  </w:num>
  <w:num w:numId="17">
    <w:abstractNumId w:val="27"/>
  </w:num>
  <w:num w:numId="18">
    <w:abstractNumId w:val="40"/>
  </w:num>
  <w:num w:numId="19">
    <w:abstractNumId w:val="38"/>
  </w:num>
  <w:num w:numId="20">
    <w:abstractNumId w:val="39"/>
  </w:num>
  <w:num w:numId="21">
    <w:abstractNumId w:val="34"/>
  </w:num>
  <w:num w:numId="22">
    <w:abstractNumId w:val="3"/>
  </w:num>
  <w:num w:numId="23">
    <w:abstractNumId w:val="19"/>
  </w:num>
  <w:num w:numId="24">
    <w:abstractNumId w:val="42"/>
  </w:num>
  <w:num w:numId="25">
    <w:abstractNumId w:val="18"/>
  </w:num>
  <w:num w:numId="26">
    <w:abstractNumId w:val="10"/>
  </w:num>
  <w:num w:numId="27">
    <w:abstractNumId w:val="4"/>
  </w:num>
  <w:num w:numId="28">
    <w:abstractNumId w:val="2"/>
  </w:num>
  <w:num w:numId="29">
    <w:abstractNumId w:val="32"/>
  </w:num>
  <w:num w:numId="30">
    <w:abstractNumId w:val="11"/>
  </w:num>
  <w:num w:numId="31">
    <w:abstractNumId w:val="13"/>
  </w:num>
  <w:num w:numId="32">
    <w:abstractNumId w:val="21"/>
  </w:num>
  <w:num w:numId="33">
    <w:abstractNumId w:val="31"/>
  </w:num>
  <w:num w:numId="34">
    <w:abstractNumId w:val="29"/>
  </w:num>
  <w:num w:numId="35">
    <w:abstractNumId w:val="16"/>
  </w:num>
  <w:num w:numId="36">
    <w:abstractNumId w:val="20"/>
  </w:num>
  <w:num w:numId="37">
    <w:abstractNumId w:val="8"/>
  </w:num>
  <w:num w:numId="38">
    <w:abstractNumId w:val="14"/>
  </w:num>
  <w:num w:numId="39">
    <w:abstractNumId w:val="33"/>
  </w:num>
  <w:num w:numId="40">
    <w:abstractNumId w:val="17"/>
  </w:num>
  <w:num w:numId="41">
    <w:abstractNumId w:val="9"/>
  </w:num>
  <w:num w:numId="42">
    <w:abstractNumId w:val="41"/>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10DF7"/>
    <w:rsid w:val="000111E1"/>
    <w:rsid w:val="0001327E"/>
    <w:rsid w:val="00033045"/>
    <w:rsid w:val="00033D8C"/>
    <w:rsid w:val="0003632B"/>
    <w:rsid w:val="000439AB"/>
    <w:rsid w:val="000439CB"/>
    <w:rsid w:val="000466F5"/>
    <w:rsid w:val="00051C04"/>
    <w:rsid w:val="0007076B"/>
    <w:rsid w:val="00073F38"/>
    <w:rsid w:val="00080679"/>
    <w:rsid w:val="0009268B"/>
    <w:rsid w:val="000964D1"/>
    <w:rsid w:val="000A0044"/>
    <w:rsid w:val="000B3227"/>
    <w:rsid w:val="000B5DEB"/>
    <w:rsid w:val="000D30E3"/>
    <w:rsid w:val="000E7536"/>
    <w:rsid w:val="000F0683"/>
    <w:rsid w:val="000F18B7"/>
    <w:rsid w:val="000F19A6"/>
    <w:rsid w:val="000F2337"/>
    <w:rsid w:val="00143C91"/>
    <w:rsid w:val="00146926"/>
    <w:rsid w:val="00151AB9"/>
    <w:rsid w:val="00160E45"/>
    <w:rsid w:val="001647A7"/>
    <w:rsid w:val="0016625F"/>
    <w:rsid w:val="0017344D"/>
    <w:rsid w:val="00190E63"/>
    <w:rsid w:val="001A3900"/>
    <w:rsid w:val="001B142A"/>
    <w:rsid w:val="001B5016"/>
    <w:rsid w:val="001B671D"/>
    <w:rsid w:val="001E509A"/>
    <w:rsid w:val="00200145"/>
    <w:rsid w:val="00205CCF"/>
    <w:rsid w:val="00215327"/>
    <w:rsid w:val="00216557"/>
    <w:rsid w:val="00220BE3"/>
    <w:rsid w:val="00222A60"/>
    <w:rsid w:val="00230D1A"/>
    <w:rsid w:val="00234404"/>
    <w:rsid w:val="002433B8"/>
    <w:rsid w:val="0025284B"/>
    <w:rsid w:val="00257932"/>
    <w:rsid w:val="00261266"/>
    <w:rsid w:val="00262DAF"/>
    <w:rsid w:val="00263D78"/>
    <w:rsid w:val="002662CD"/>
    <w:rsid w:val="002662D9"/>
    <w:rsid w:val="00266A98"/>
    <w:rsid w:val="0027113E"/>
    <w:rsid w:val="002861B1"/>
    <w:rsid w:val="002955E2"/>
    <w:rsid w:val="002B4039"/>
    <w:rsid w:val="002B7CC7"/>
    <w:rsid w:val="002C7F72"/>
    <w:rsid w:val="002F44B8"/>
    <w:rsid w:val="002F6640"/>
    <w:rsid w:val="003137DD"/>
    <w:rsid w:val="003148C9"/>
    <w:rsid w:val="00315D43"/>
    <w:rsid w:val="00316D44"/>
    <w:rsid w:val="00320192"/>
    <w:rsid w:val="003210CD"/>
    <w:rsid w:val="00321826"/>
    <w:rsid w:val="00326F7E"/>
    <w:rsid w:val="00331FF9"/>
    <w:rsid w:val="003366AD"/>
    <w:rsid w:val="003473AA"/>
    <w:rsid w:val="00347EEB"/>
    <w:rsid w:val="0035131D"/>
    <w:rsid w:val="00357952"/>
    <w:rsid w:val="00361145"/>
    <w:rsid w:val="00361D9D"/>
    <w:rsid w:val="00361FFB"/>
    <w:rsid w:val="003639EB"/>
    <w:rsid w:val="0036551D"/>
    <w:rsid w:val="00366956"/>
    <w:rsid w:val="00366A89"/>
    <w:rsid w:val="00387AFD"/>
    <w:rsid w:val="003A31DA"/>
    <w:rsid w:val="003A5001"/>
    <w:rsid w:val="003A5D99"/>
    <w:rsid w:val="003B045F"/>
    <w:rsid w:val="003B771C"/>
    <w:rsid w:val="003D1C9C"/>
    <w:rsid w:val="003D753D"/>
    <w:rsid w:val="003D7F25"/>
    <w:rsid w:val="003F03C5"/>
    <w:rsid w:val="003F54BC"/>
    <w:rsid w:val="004025A2"/>
    <w:rsid w:val="00407417"/>
    <w:rsid w:val="00407941"/>
    <w:rsid w:val="00407F68"/>
    <w:rsid w:val="004264E6"/>
    <w:rsid w:val="00427E33"/>
    <w:rsid w:val="00441BF4"/>
    <w:rsid w:val="0044231E"/>
    <w:rsid w:val="00443B29"/>
    <w:rsid w:val="004474AF"/>
    <w:rsid w:val="00447EA1"/>
    <w:rsid w:val="00452506"/>
    <w:rsid w:val="00455612"/>
    <w:rsid w:val="00465EE4"/>
    <w:rsid w:val="004739EA"/>
    <w:rsid w:val="004831ED"/>
    <w:rsid w:val="00483DD0"/>
    <w:rsid w:val="004916BA"/>
    <w:rsid w:val="00492827"/>
    <w:rsid w:val="004939DD"/>
    <w:rsid w:val="004943D2"/>
    <w:rsid w:val="004A4B8C"/>
    <w:rsid w:val="004A5072"/>
    <w:rsid w:val="004B175E"/>
    <w:rsid w:val="004B1CD1"/>
    <w:rsid w:val="004C0125"/>
    <w:rsid w:val="004C2E1A"/>
    <w:rsid w:val="004C2E1F"/>
    <w:rsid w:val="004C4DD8"/>
    <w:rsid w:val="004C7546"/>
    <w:rsid w:val="004C7CE3"/>
    <w:rsid w:val="004D063D"/>
    <w:rsid w:val="004E08D8"/>
    <w:rsid w:val="004F6E8E"/>
    <w:rsid w:val="00507A26"/>
    <w:rsid w:val="005100BA"/>
    <w:rsid w:val="00522B8B"/>
    <w:rsid w:val="00535158"/>
    <w:rsid w:val="005356EC"/>
    <w:rsid w:val="00536966"/>
    <w:rsid w:val="00536C13"/>
    <w:rsid w:val="00553C2D"/>
    <w:rsid w:val="00553CD3"/>
    <w:rsid w:val="00554E3D"/>
    <w:rsid w:val="00555467"/>
    <w:rsid w:val="00556901"/>
    <w:rsid w:val="00560371"/>
    <w:rsid w:val="00571EE7"/>
    <w:rsid w:val="00573C71"/>
    <w:rsid w:val="00580CBF"/>
    <w:rsid w:val="00587C9A"/>
    <w:rsid w:val="005908CF"/>
    <w:rsid w:val="00595A37"/>
    <w:rsid w:val="005977E4"/>
    <w:rsid w:val="005A1384"/>
    <w:rsid w:val="005A3DF8"/>
    <w:rsid w:val="005B2F4A"/>
    <w:rsid w:val="005C0DBE"/>
    <w:rsid w:val="005C7417"/>
    <w:rsid w:val="005D2DAD"/>
    <w:rsid w:val="005D4B88"/>
    <w:rsid w:val="005D52A6"/>
    <w:rsid w:val="005D5F86"/>
    <w:rsid w:val="005E06E7"/>
    <w:rsid w:val="005E4164"/>
    <w:rsid w:val="005E4912"/>
    <w:rsid w:val="00605379"/>
    <w:rsid w:val="0061028C"/>
    <w:rsid w:val="006205A3"/>
    <w:rsid w:val="00634F2B"/>
    <w:rsid w:val="00635D4D"/>
    <w:rsid w:val="00645828"/>
    <w:rsid w:val="00657CE6"/>
    <w:rsid w:val="006766CD"/>
    <w:rsid w:val="00680F46"/>
    <w:rsid w:val="00681E19"/>
    <w:rsid w:val="00684E8A"/>
    <w:rsid w:val="00690152"/>
    <w:rsid w:val="00691AFC"/>
    <w:rsid w:val="00695467"/>
    <w:rsid w:val="006A46CB"/>
    <w:rsid w:val="006A57BA"/>
    <w:rsid w:val="006C337D"/>
    <w:rsid w:val="006C3B09"/>
    <w:rsid w:val="006D16B4"/>
    <w:rsid w:val="006D46E4"/>
    <w:rsid w:val="006F537B"/>
    <w:rsid w:val="006F5726"/>
    <w:rsid w:val="007042AC"/>
    <w:rsid w:val="00714B49"/>
    <w:rsid w:val="00721F78"/>
    <w:rsid w:val="007220F6"/>
    <w:rsid w:val="007303C8"/>
    <w:rsid w:val="00731201"/>
    <w:rsid w:val="00752961"/>
    <w:rsid w:val="0075602A"/>
    <w:rsid w:val="007635E7"/>
    <w:rsid w:val="00763779"/>
    <w:rsid w:val="00766042"/>
    <w:rsid w:val="00770E01"/>
    <w:rsid w:val="00772C8D"/>
    <w:rsid w:val="007770FE"/>
    <w:rsid w:val="00787674"/>
    <w:rsid w:val="007919E8"/>
    <w:rsid w:val="0079426B"/>
    <w:rsid w:val="007943F5"/>
    <w:rsid w:val="007A5588"/>
    <w:rsid w:val="007C27BF"/>
    <w:rsid w:val="007C3F74"/>
    <w:rsid w:val="007D0A39"/>
    <w:rsid w:val="007D34FD"/>
    <w:rsid w:val="007F0899"/>
    <w:rsid w:val="0080086A"/>
    <w:rsid w:val="00811FBB"/>
    <w:rsid w:val="00821497"/>
    <w:rsid w:val="00821AB5"/>
    <w:rsid w:val="008271D8"/>
    <w:rsid w:val="00830EE6"/>
    <w:rsid w:val="008561C0"/>
    <w:rsid w:val="00866961"/>
    <w:rsid w:val="008730D8"/>
    <w:rsid w:val="0087573F"/>
    <w:rsid w:val="00882472"/>
    <w:rsid w:val="00883594"/>
    <w:rsid w:val="00884E5C"/>
    <w:rsid w:val="008977E1"/>
    <w:rsid w:val="00897DD7"/>
    <w:rsid w:val="008A4295"/>
    <w:rsid w:val="008A7C3E"/>
    <w:rsid w:val="008D2EA3"/>
    <w:rsid w:val="008D46A4"/>
    <w:rsid w:val="008D67F0"/>
    <w:rsid w:val="008E2CA2"/>
    <w:rsid w:val="008E3C53"/>
    <w:rsid w:val="008E7ED5"/>
    <w:rsid w:val="008F2D78"/>
    <w:rsid w:val="008F540A"/>
    <w:rsid w:val="008F546A"/>
    <w:rsid w:val="008F6B83"/>
    <w:rsid w:val="00900077"/>
    <w:rsid w:val="00901674"/>
    <w:rsid w:val="00906C90"/>
    <w:rsid w:val="009201F3"/>
    <w:rsid w:val="00926F72"/>
    <w:rsid w:val="00937EEE"/>
    <w:rsid w:val="00953D1B"/>
    <w:rsid w:val="0095460A"/>
    <w:rsid w:val="00961D90"/>
    <w:rsid w:val="009736AE"/>
    <w:rsid w:val="00994F80"/>
    <w:rsid w:val="009A342C"/>
    <w:rsid w:val="009B784D"/>
    <w:rsid w:val="009C76CA"/>
    <w:rsid w:val="009D3E95"/>
    <w:rsid w:val="009D6AF5"/>
    <w:rsid w:val="009D715C"/>
    <w:rsid w:val="009E48E4"/>
    <w:rsid w:val="009E74C0"/>
    <w:rsid w:val="009F219D"/>
    <w:rsid w:val="009F6783"/>
    <w:rsid w:val="009F7BEC"/>
    <w:rsid w:val="00A01ED3"/>
    <w:rsid w:val="00A10977"/>
    <w:rsid w:val="00A16B66"/>
    <w:rsid w:val="00A2290C"/>
    <w:rsid w:val="00A24BEB"/>
    <w:rsid w:val="00A324FF"/>
    <w:rsid w:val="00A47F83"/>
    <w:rsid w:val="00A511C9"/>
    <w:rsid w:val="00A63523"/>
    <w:rsid w:val="00A63AC4"/>
    <w:rsid w:val="00A741E4"/>
    <w:rsid w:val="00A7766C"/>
    <w:rsid w:val="00A80653"/>
    <w:rsid w:val="00A9132B"/>
    <w:rsid w:val="00A97789"/>
    <w:rsid w:val="00AB15FE"/>
    <w:rsid w:val="00AB3C89"/>
    <w:rsid w:val="00AB3CEE"/>
    <w:rsid w:val="00AC04F5"/>
    <w:rsid w:val="00AC26C2"/>
    <w:rsid w:val="00AD5311"/>
    <w:rsid w:val="00AD68F9"/>
    <w:rsid w:val="00AE03A6"/>
    <w:rsid w:val="00AE2ECC"/>
    <w:rsid w:val="00AE3373"/>
    <w:rsid w:val="00B014E9"/>
    <w:rsid w:val="00B06D42"/>
    <w:rsid w:val="00B07C39"/>
    <w:rsid w:val="00B17769"/>
    <w:rsid w:val="00B21227"/>
    <w:rsid w:val="00B23F3A"/>
    <w:rsid w:val="00B25BC5"/>
    <w:rsid w:val="00B25C7C"/>
    <w:rsid w:val="00B27B8B"/>
    <w:rsid w:val="00B27FD8"/>
    <w:rsid w:val="00B31133"/>
    <w:rsid w:val="00B341B9"/>
    <w:rsid w:val="00B34BED"/>
    <w:rsid w:val="00B35788"/>
    <w:rsid w:val="00B47D07"/>
    <w:rsid w:val="00B50E0D"/>
    <w:rsid w:val="00B51FBE"/>
    <w:rsid w:val="00B54042"/>
    <w:rsid w:val="00B57A83"/>
    <w:rsid w:val="00B6303C"/>
    <w:rsid w:val="00B67476"/>
    <w:rsid w:val="00B77409"/>
    <w:rsid w:val="00B803EF"/>
    <w:rsid w:val="00B80A45"/>
    <w:rsid w:val="00B916A8"/>
    <w:rsid w:val="00B91AEE"/>
    <w:rsid w:val="00B92390"/>
    <w:rsid w:val="00BA64A6"/>
    <w:rsid w:val="00BA674D"/>
    <w:rsid w:val="00BA7448"/>
    <w:rsid w:val="00BB04B2"/>
    <w:rsid w:val="00BB2415"/>
    <w:rsid w:val="00BB35E0"/>
    <w:rsid w:val="00BC0288"/>
    <w:rsid w:val="00BC39C9"/>
    <w:rsid w:val="00BD055B"/>
    <w:rsid w:val="00BD4183"/>
    <w:rsid w:val="00BD4834"/>
    <w:rsid w:val="00BD5A73"/>
    <w:rsid w:val="00BD7CD2"/>
    <w:rsid w:val="00BE5C27"/>
    <w:rsid w:val="00C0575A"/>
    <w:rsid w:val="00C11A8B"/>
    <w:rsid w:val="00C1546C"/>
    <w:rsid w:val="00C17DBC"/>
    <w:rsid w:val="00C207AC"/>
    <w:rsid w:val="00C22BC1"/>
    <w:rsid w:val="00C31855"/>
    <w:rsid w:val="00C34068"/>
    <w:rsid w:val="00C46D58"/>
    <w:rsid w:val="00C525DA"/>
    <w:rsid w:val="00C549E9"/>
    <w:rsid w:val="00C662DA"/>
    <w:rsid w:val="00C715DB"/>
    <w:rsid w:val="00C8078C"/>
    <w:rsid w:val="00C857AF"/>
    <w:rsid w:val="00C9693D"/>
    <w:rsid w:val="00C96E56"/>
    <w:rsid w:val="00CA530F"/>
    <w:rsid w:val="00CA6E3F"/>
    <w:rsid w:val="00CB2BB8"/>
    <w:rsid w:val="00CC5CD1"/>
    <w:rsid w:val="00CD14DF"/>
    <w:rsid w:val="00CD3640"/>
    <w:rsid w:val="00CD55BE"/>
    <w:rsid w:val="00CF0594"/>
    <w:rsid w:val="00CF5475"/>
    <w:rsid w:val="00D04300"/>
    <w:rsid w:val="00D07DBC"/>
    <w:rsid w:val="00D16FF0"/>
    <w:rsid w:val="00D2161C"/>
    <w:rsid w:val="00D235AE"/>
    <w:rsid w:val="00D24DF6"/>
    <w:rsid w:val="00D26BF6"/>
    <w:rsid w:val="00D30E60"/>
    <w:rsid w:val="00D3173D"/>
    <w:rsid w:val="00D36442"/>
    <w:rsid w:val="00D42969"/>
    <w:rsid w:val="00D47A1A"/>
    <w:rsid w:val="00D62DB6"/>
    <w:rsid w:val="00D720F8"/>
    <w:rsid w:val="00D73CA3"/>
    <w:rsid w:val="00D8640D"/>
    <w:rsid w:val="00DA11B5"/>
    <w:rsid w:val="00DA26E6"/>
    <w:rsid w:val="00DB09B3"/>
    <w:rsid w:val="00DB70EA"/>
    <w:rsid w:val="00DE6437"/>
    <w:rsid w:val="00DF2F33"/>
    <w:rsid w:val="00DF64F9"/>
    <w:rsid w:val="00E0532B"/>
    <w:rsid w:val="00E13D7D"/>
    <w:rsid w:val="00E21D78"/>
    <w:rsid w:val="00E26F82"/>
    <w:rsid w:val="00E33E04"/>
    <w:rsid w:val="00E61AD2"/>
    <w:rsid w:val="00E653A0"/>
    <w:rsid w:val="00E65787"/>
    <w:rsid w:val="00E72F0E"/>
    <w:rsid w:val="00E737FB"/>
    <w:rsid w:val="00E748A0"/>
    <w:rsid w:val="00E76281"/>
    <w:rsid w:val="00E76D42"/>
    <w:rsid w:val="00E843DE"/>
    <w:rsid w:val="00E86047"/>
    <w:rsid w:val="00E873BC"/>
    <w:rsid w:val="00E95307"/>
    <w:rsid w:val="00E96707"/>
    <w:rsid w:val="00EB435F"/>
    <w:rsid w:val="00ED3387"/>
    <w:rsid w:val="00ED48B2"/>
    <w:rsid w:val="00ED5BC9"/>
    <w:rsid w:val="00EE3AC7"/>
    <w:rsid w:val="00EE60FC"/>
    <w:rsid w:val="00EF6046"/>
    <w:rsid w:val="00F0698E"/>
    <w:rsid w:val="00F13763"/>
    <w:rsid w:val="00F2250E"/>
    <w:rsid w:val="00F26808"/>
    <w:rsid w:val="00F4108C"/>
    <w:rsid w:val="00F41CA5"/>
    <w:rsid w:val="00F61F20"/>
    <w:rsid w:val="00F77A8C"/>
    <w:rsid w:val="00F77C83"/>
    <w:rsid w:val="00F915B6"/>
    <w:rsid w:val="00FA7830"/>
    <w:rsid w:val="00FB7AFF"/>
    <w:rsid w:val="00FB7C7A"/>
    <w:rsid w:val="00FC0722"/>
    <w:rsid w:val="00FC65DB"/>
    <w:rsid w:val="00FD1228"/>
    <w:rsid w:val="00FD18AB"/>
    <w:rsid w:val="00FD437F"/>
    <w:rsid w:val="00FD5B28"/>
    <w:rsid w:val="00FE1252"/>
    <w:rsid w:val="00FE7B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939DD"/>
    <w:rPr>
      <w:b/>
      <w:bCs/>
    </w:rPr>
  </w:style>
  <w:style w:type="paragraph" w:customStyle="1" w:styleId="TableParagraph">
    <w:name w:val="Table Paragraph"/>
    <w:basedOn w:val="Normal"/>
    <w:uiPriority w:val="1"/>
    <w:qFormat/>
    <w:rsid w:val="00B07C3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UnresolvedMention">
    <w:name w:val="Unresolved Mention"/>
    <w:basedOn w:val="DefaultParagraphFont"/>
    <w:uiPriority w:val="99"/>
    <w:rsid w:val="009736A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939DD"/>
    <w:rPr>
      <w:b/>
      <w:bCs/>
    </w:rPr>
  </w:style>
  <w:style w:type="paragraph" w:customStyle="1" w:styleId="TableParagraph">
    <w:name w:val="Table Paragraph"/>
    <w:basedOn w:val="Normal"/>
    <w:uiPriority w:val="1"/>
    <w:qFormat/>
    <w:rsid w:val="00B07C3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UnresolvedMention">
    <w:name w:val="Unresolved Mention"/>
    <w:basedOn w:val="DefaultParagraphFont"/>
    <w:uiPriority w:val="99"/>
    <w:rsid w:val="00973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780158">
      <w:bodyDiv w:val="1"/>
      <w:marLeft w:val="0"/>
      <w:marRight w:val="0"/>
      <w:marTop w:val="0"/>
      <w:marBottom w:val="0"/>
      <w:divBdr>
        <w:top w:val="none" w:sz="0" w:space="0" w:color="auto"/>
        <w:left w:val="none" w:sz="0" w:space="0" w:color="auto"/>
        <w:bottom w:val="none" w:sz="0" w:space="0" w:color="auto"/>
        <w:right w:val="none" w:sz="0" w:space="0" w:color="auto"/>
      </w:divBdr>
      <w:divsChild>
        <w:div w:id="1478034296">
          <w:marLeft w:val="0"/>
          <w:marRight w:val="0"/>
          <w:marTop w:val="0"/>
          <w:marBottom w:val="0"/>
          <w:divBdr>
            <w:top w:val="none" w:sz="0" w:space="0" w:color="auto"/>
            <w:left w:val="none" w:sz="0" w:space="0" w:color="auto"/>
            <w:bottom w:val="none" w:sz="0" w:space="0" w:color="auto"/>
            <w:right w:val="none" w:sz="0" w:space="0" w:color="auto"/>
          </w:divBdr>
          <w:divsChild>
            <w:div w:id="1803838613">
              <w:marLeft w:val="0"/>
              <w:marRight w:val="0"/>
              <w:marTop w:val="0"/>
              <w:marBottom w:val="0"/>
              <w:divBdr>
                <w:top w:val="none" w:sz="0" w:space="0" w:color="auto"/>
                <w:left w:val="none" w:sz="0" w:space="0" w:color="auto"/>
                <w:bottom w:val="none" w:sz="0" w:space="0" w:color="auto"/>
                <w:right w:val="none" w:sz="0" w:space="0" w:color="auto"/>
              </w:divBdr>
            </w:div>
          </w:divsChild>
        </w:div>
        <w:div w:id="1239751068">
          <w:marLeft w:val="0"/>
          <w:marRight w:val="0"/>
          <w:marTop w:val="0"/>
          <w:marBottom w:val="0"/>
          <w:divBdr>
            <w:top w:val="none" w:sz="0" w:space="0" w:color="auto"/>
            <w:left w:val="none" w:sz="0" w:space="0" w:color="auto"/>
            <w:bottom w:val="none" w:sz="0" w:space="0" w:color="auto"/>
            <w:right w:val="none" w:sz="0" w:space="0" w:color="auto"/>
          </w:divBdr>
          <w:divsChild>
            <w:div w:id="7260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75827">
      <w:bodyDiv w:val="1"/>
      <w:marLeft w:val="0"/>
      <w:marRight w:val="0"/>
      <w:marTop w:val="0"/>
      <w:marBottom w:val="0"/>
      <w:divBdr>
        <w:top w:val="none" w:sz="0" w:space="0" w:color="auto"/>
        <w:left w:val="none" w:sz="0" w:space="0" w:color="auto"/>
        <w:bottom w:val="none" w:sz="0" w:space="0" w:color="auto"/>
        <w:right w:val="none" w:sz="0" w:space="0" w:color="auto"/>
      </w:divBdr>
      <w:divsChild>
        <w:div w:id="114636418">
          <w:marLeft w:val="0"/>
          <w:marRight w:val="0"/>
          <w:marTop w:val="0"/>
          <w:marBottom w:val="0"/>
          <w:divBdr>
            <w:top w:val="none" w:sz="0" w:space="0" w:color="auto"/>
            <w:left w:val="none" w:sz="0" w:space="0" w:color="auto"/>
            <w:bottom w:val="none" w:sz="0" w:space="0" w:color="auto"/>
            <w:right w:val="none" w:sz="0" w:space="0" w:color="auto"/>
          </w:divBdr>
          <w:divsChild>
            <w:div w:id="1362583689">
              <w:marLeft w:val="0"/>
              <w:marRight w:val="0"/>
              <w:marTop w:val="0"/>
              <w:marBottom w:val="0"/>
              <w:divBdr>
                <w:top w:val="none" w:sz="0" w:space="0" w:color="auto"/>
                <w:left w:val="none" w:sz="0" w:space="0" w:color="auto"/>
                <w:bottom w:val="none" w:sz="0" w:space="0" w:color="auto"/>
                <w:right w:val="none" w:sz="0" w:space="0" w:color="auto"/>
              </w:divBdr>
              <w:divsChild>
                <w:div w:id="47811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1161">
          <w:marLeft w:val="0"/>
          <w:marRight w:val="0"/>
          <w:marTop w:val="0"/>
          <w:marBottom w:val="0"/>
          <w:divBdr>
            <w:top w:val="none" w:sz="0" w:space="0" w:color="auto"/>
            <w:left w:val="none" w:sz="0" w:space="0" w:color="auto"/>
            <w:bottom w:val="none" w:sz="0" w:space="0" w:color="auto"/>
            <w:right w:val="none" w:sz="0" w:space="0" w:color="auto"/>
          </w:divBdr>
          <w:divsChild>
            <w:div w:id="1515876663">
              <w:marLeft w:val="0"/>
              <w:marRight w:val="0"/>
              <w:marTop w:val="0"/>
              <w:marBottom w:val="0"/>
              <w:divBdr>
                <w:top w:val="none" w:sz="0" w:space="0" w:color="auto"/>
                <w:left w:val="none" w:sz="0" w:space="0" w:color="auto"/>
                <w:bottom w:val="none" w:sz="0" w:space="0" w:color="auto"/>
                <w:right w:val="none" w:sz="0" w:space="0" w:color="auto"/>
              </w:divBdr>
              <w:divsChild>
                <w:div w:id="907418168">
                  <w:marLeft w:val="0"/>
                  <w:marRight w:val="0"/>
                  <w:marTop w:val="0"/>
                  <w:marBottom w:val="0"/>
                  <w:divBdr>
                    <w:top w:val="none" w:sz="0" w:space="0" w:color="auto"/>
                    <w:left w:val="none" w:sz="0" w:space="0" w:color="auto"/>
                    <w:bottom w:val="none" w:sz="0" w:space="0" w:color="auto"/>
                    <w:right w:val="none" w:sz="0" w:space="0" w:color="auto"/>
                  </w:divBdr>
                </w:div>
              </w:divsChild>
            </w:div>
            <w:div w:id="2089885624">
              <w:marLeft w:val="0"/>
              <w:marRight w:val="0"/>
              <w:marTop w:val="0"/>
              <w:marBottom w:val="0"/>
              <w:divBdr>
                <w:top w:val="none" w:sz="0" w:space="0" w:color="auto"/>
                <w:left w:val="none" w:sz="0" w:space="0" w:color="auto"/>
                <w:bottom w:val="none" w:sz="0" w:space="0" w:color="auto"/>
                <w:right w:val="none" w:sz="0" w:space="0" w:color="auto"/>
              </w:divBdr>
              <w:divsChild>
                <w:div w:id="17815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3973">
      <w:bodyDiv w:val="1"/>
      <w:marLeft w:val="0"/>
      <w:marRight w:val="0"/>
      <w:marTop w:val="0"/>
      <w:marBottom w:val="0"/>
      <w:divBdr>
        <w:top w:val="none" w:sz="0" w:space="0" w:color="auto"/>
        <w:left w:val="none" w:sz="0" w:space="0" w:color="auto"/>
        <w:bottom w:val="none" w:sz="0" w:space="0" w:color="auto"/>
        <w:right w:val="none" w:sz="0" w:space="0" w:color="auto"/>
      </w:divBdr>
    </w:div>
    <w:div w:id="2086296993">
      <w:bodyDiv w:val="1"/>
      <w:marLeft w:val="0"/>
      <w:marRight w:val="0"/>
      <w:marTop w:val="0"/>
      <w:marBottom w:val="0"/>
      <w:divBdr>
        <w:top w:val="none" w:sz="0" w:space="0" w:color="auto"/>
        <w:left w:val="none" w:sz="0" w:space="0" w:color="auto"/>
        <w:bottom w:val="none" w:sz="0" w:space="0" w:color="auto"/>
        <w:right w:val="none" w:sz="0" w:space="0" w:color="auto"/>
      </w:divBdr>
      <w:divsChild>
        <w:div w:id="1172182353">
          <w:marLeft w:val="0"/>
          <w:marRight w:val="0"/>
          <w:marTop w:val="0"/>
          <w:marBottom w:val="0"/>
          <w:divBdr>
            <w:top w:val="none" w:sz="0" w:space="0" w:color="auto"/>
            <w:left w:val="none" w:sz="0" w:space="0" w:color="auto"/>
            <w:bottom w:val="none" w:sz="0" w:space="0" w:color="auto"/>
            <w:right w:val="none" w:sz="0" w:space="0" w:color="auto"/>
          </w:divBdr>
          <w:divsChild>
            <w:div w:id="954798964">
              <w:marLeft w:val="0"/>
              <w:marRight w:val="0"/>
              <w:marTop w:val="0"/>
              <w:marBottom w:val="0"/>
              <w:divBdr>
                <w:top w:val="none" w:sz="0" w:space="0" w:color="auto"/>
                <w:left w:val="none" w:sz="0" w:space="0" w:color="auto"/>
                <w:bottom w:val="none" w:sz="0" w:space="0" w:color="auto"/>
                <w:right w:val="none" w:sz="0" w:space="0" w:color="auto"/>
              </w:divBdr>
              <w:divsChild>
                <w:div w:id="13769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5535">
          <w:marLeft w:val="0"/>
          <w:marRight w:val="0"/>
          <w:marTop w:val="0"/>
          <w:marBottom w:val="0"/>
          <w:divBdr>
            <w:top w:val="none" w:sz="0" w:space="0" w:color="auto"/>
            <w:left w:val="none" w:sz="0" w:space="0" w:color="auto"/>
            <w:bottom w:val="none" w:sz="0" w:space="0" w:color="auto"/>
            <w:right w:val="none" w:sz="0" w:space="0" w:color="auto"/>
          </w:divBdr>
          <w:divsChild>
            <w:div w:id="124274956">
              <w:marLeft w:val="0"/>
              <w:marRight w:val="0"/>
              <w:marTop w:val="0"/>
              <w:marBottom w:val="0"/>
              <w:divBdr>
                <w:top w:val="none" w:sz="0" w:space="0" w:color="auto"/>
                <w:left w:val="none" w:sz="0" w:space="0" w:color="auto"/>
                <w:bottom w:val="none" w:sz="0" w:space="0" w:color="auto"/>
                <w:right w:val="none" w:sz="0" w:space="0" w:color="auto"/>
              </w:divBdr>
              <w:divsChild>
                <w:div w:id="16771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85573-C018-4B3C-BC3F-B5008E3E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D.Ali</cp:lastModifiedBy>
  <cp:revision>2</cp:revision>
  <cp:lastPrinted>2022-10-10T12:09:00Z</cp:lastPrinted>
  <dcterms:created xsi:type="dcterms:W3CDTF">2024-02-17T16:50:00Z</dcterms:created>
  <dcterms:modified xsi:type="dcterms:W3CDTF">2024-02-17T16:50:00Z</dcterms:modified>
</cp:coreProperties>
</file>