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08F0" w14:textId="3D2DC7F7" w:rsidR="00CA7C81" w:rsidRDefault="00AB3A2D" w:rsidP="00CA7C81">
      <w:pPr>
        <w:bidi/>
        <w:spacing w:line="276" w:lineRule="auto"/>
        <w:rPr>
          <w:rFonts w:asciiTheme="minorHAnsi" w:hAnsiTheme="minorHAnsi" w:cs="Calibri"/>
          <w:b/>
          <w:bCs/>
          <w:color w:val="00B0F0"/>
        </w:rPr>
      </w:pP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ناون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ی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شان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ی</w:t>
      </w:r>
      <w:r w:rsidRPr="006D33E7">
        <w:rPr>
          <w:rFonts w:asciiTheme="minorHAnsi" w:hAnsiTheme="minorHAnsi" w:cs="Calibri"/>
          <w:b/>
          <w:bCs/>
          <w:sz w:val="22"/>
          <w:szCs w:val="22"/>
          <w:rtl/>
          <w:lang w:bidi="ku-Arab-IQ"/>
        </w:rPr>
        <w:t xml:space="preserve"> تو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ێ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ژ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ی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ن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ە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و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ە</w:t>
      </w:r>
      <w:r w:rsidRPr="006D33E7">
        <w:rPr>
          <w:rFonts w:asciiTheme="minorHAnsi" w:hAnsiTheme="minorHAnsi" w:cstheme="minorHAnsi"/>
          <w:b/>
          <w:bCs/>
          <w:sz w:val="22"/>
          <w:szCs w:val="22"/>
          <w:lang w:bidi="ku-Arab-IQ"/>
        </w:rPr>
        <w:t>:</w:t>
      </w:r>
      <w:r w:rsidR="006D33E7">
        <w:rPr>
          <w:rFonts w:asciiTheme="minorHAnsi" w:hAnsiTheme="minorHAnsi" w:cstheme="minorHAnsi" w:hint="cs"/>
          <w:b/>
          <w:bCs/>
          <w:sz w:val="22"/>
          <w:szCs w:val="22"/>
          <w:rtl/>
          <w:lang w:bidi="ku-Arab-IQ"/>
        </w:rPr>
        <w:t xml:space="preserve"> </w:t>
      </w:r>
      <w:r w:rsidR="00922F81" w:rsidRPr="00922F81">
        <w:rPr>
          <w:rFonts w:asciiTheme="minorHAnsi" w:hAnsiTheme="minorHAnsi" w:cs="Calibri"/>
          <w:color w:val="0070C0"/>
          <w:sz w:val="22"/>
          <w:szCs w:val="22"/>
          <w:lang w:bidi="ku-Arab-IQ"/>
        </w:rPr>
        <w:t>‌‌‌‌‌‌</w:t>
      </w:r>
      <w:r w:rsidR="00922F81" w:rsidRPr="00922F81">
        <w:rPr>
          <w:rFonts w:asciiTheme="minorHAnsi" w:hAnsiTheme="minorHAnsi" w:cs="Calibri"/>
          <w:color w:val="0070C0"/>
          <w:sz w:val="22"/>
          <w:szCs w:val="22"/>
          <w:rtl/>
          <w:lang w:bidi="ku-Arab-IQ"/>
        </w:rPr>
        <w:t xml:space="preserve"> 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>م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ۆ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س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ی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قا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 xml:space="preserve"> و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ک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 xml:space="preserve"> هون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ر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ێ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ک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 xml:space="preserve"> ل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 xml:space="preserve"> ب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ەی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ت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کان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ی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 xml:space="preserve"> (ع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ل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ی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 xml:space="preserve"> ب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رد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ە</w:t>
      </w:r>
      <w:r w:rsidR="00D51573" w:rsidRPr="00D51573">
        <w:rPr>
          <w:rFonts w:asciiTheme="minorHAnsi" w:hAnsiTheme="minorHAnsi" w:cs="Calibri" w:hint="eastAsia"/>
          <w:b/>
          <w:bCs/>
          <w:color w:val="00B0F0"/>
          <w:sz w:val="22"/>
          <w:szCs w:val="22"/>
          <w:rtl/>
        </w:rPr>
        <w:t>شان</w:t>
      </w:r>
      <w:r w:rsidR="00D51573" w:rsidRPr="00D51573">
        <w:rPr>
          <w:rFonts w:asciiTheme="minorHAnsi" w:hAnsiTheme="minorHAnsi" w:cs="Calibri" w:hint="cs"/>
          <w:b/>
          <w:bCs/>
          <w:color w:val="00B0F0"/>
          <w:sz w:val="22"/>
          <w:szCs w:val="22"/>
          <w:rtl/>
        </w:rPr>
        <w:t>ی</w:t>
      </w:r>
      <w:r w:rsidR="00D51573" w:rsidRPr="00D51573">
        <w:rPr>
          <w:rFonts w:asciiTheme="minorHAnsi" w:hAnsiTheme="minorHAnsi" w:cs="Calibri"/>
          <w:b/>
          <w:bCs/>
          <w:color w:val="00B0F0"/>
          <w:sz w:val="22"/>
          <w:szCs w:val="22"/>
          <w:rtl/>
        </w:rPr>
        <w:t>)دا</w:t>
      </w:r>
    </w:p>
    <w:tbl>
      <w:tblPr>
        <w:tblStyle w:val="TableGrid"/>
        <w:tblpPr w:leftFromText="180" w:rightFromText="180" w:vertAnchor="text" w:horzAnchor="margin" w:tblpY="146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6986"/>
        <w:gridCol w:w="771"/>
        <w:gridCol w:w="805"/>
        <w:gridCol w:w="694"/>
        <w:gridCol w:w="665"/>
      </w:tblGrid>
      <w:tr w:rsidR="008A7C4A" w:rsidRPr="00D8061C" w14:paraId="2B3DD398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26ABE2CA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ز</w:t>
            </w:r>
          </w:p>
        </w:tc>
        <w:tc>
          <w:tcPr>
            <w:tcW w:w="6986" w:type="dxa"/>
            <w:shd w:val="clear" w:color="auto" w:fill="E7E6E6" w:themeFill="background2"/>
            <w:vAlign w:val="center"/>
          </w:tcPr>
          <w:p w14:paraId="2B282392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پێوەری هەڵسەنگاندن</w:t>
            </w:r>
          </w:p>
        </w:tc>
        <w:tc>
          <w:tcPr>
            <w:tcW w:w="771" w:type="dxa"/>
            <w:shd w:val="clear" w:color="auto" w:fill="E7E6E6" w:themeFill="background2"/>
          </w:tcPr>
          <w:p w14:paraId="1329D221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shd w:val="clear" w:color="auto" w:fill="E7E6E6" w:themeFill="background2"/>
            <w:vAlign w:val="center"/>
          </w:tcPr>
          <w:p w14:paraId="3DE956C1" w14:textId="46C8747E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بەڵێ</w:t>
            </w:r>
          </w:p>
        </w:tc>
        <w:tc>
          <w:tcPr>
            <w:tcW w:w="694" w:type="dxa"/>
            <w:shd w:val="clear" w:color="auto" w:fill="E7E6E6" w:themeFill="background2"/>
            <w:vAlign w:val="center"/>
          </w:tcPr>
          <w:p w14:paraId="3BB2053A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shd w:val="clear" w:color="auto" w:fill="E7E6E6" w:themeFill="background2"/>
            <w:vAlign w:val="center"/>
          </w:tcPr>
          <w:p w14:paraId="377F571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8A7C4A" w:rsidRPr="00D8061C" w14:paraId="36546371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7DEB42CF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</w:t>
            </w:r>
          </w:p>
        </w:tc>
        <w:tc>
          <w:tcPr>
            <w:tcW w:w="6986" w:type="dxa"/>
          </w:tcPr>
          <w:p w14:paraId="456F022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ناونیشانی توێژینەوەکە لەگەڵ ناوەڕۆکی توێژینەوەکە دەگونجێت؟</w:t>
            </w:r>
          </w:p>
        </w:tc>
        <w:tc>
          <w:tcPr>
            <w:tcW w:w="771" w:type="dxa"/>
          </w:tcPr>
          <w:p w14:paraId="296C93D3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4EB33F4E" w14:textId="466EF2FC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D906DB3" w14:textId="72578A0F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38CD481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242CAE50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5E77B6E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٢</w:t>
            </w:r>
          </w:p>
        </w:tc>
        <w:tc>
          <w:tcPr>
            <w:tcW w:w="6986" w:type="dxa"/>
          </w:tcPr>
          <w:p w14:paraId="31B06F05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پوخته‌ی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توێژینه‌وه‌كه به‌شێوه‌یه‌كی ورد و زانستی ڕونكراوه‌ته‌وه‌ ؟  </w:t>
            </w:r>
          </w:p>
        </w:tc>
        <w:tc>
          <w:tcPr>
            <w:tcW w:w="771" w:type="dxa"/>
          </w:tcPr>
          <w:p w14:paraId="6F849A74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589FE802" w14:textId="456FDD2B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099482BA" w14:textId="7D4AADB4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2167BF9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4AB51D3B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6127F2FA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٣</w:t>
            </w:r>
          </w:p>
        </w:tc>
        <w:tc>
          <w:tcPr>
            <w:tcW w:w="6986" w:type="dxa"/>
          </w:tcPr>
          <w:p w14:paraId="54A1385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گرنگی توێژینەوەکە خراوەتەڕو؟</w:t>
            </w:r>
          </w:p>
        </w:tc>
        <w:tc>
          <w:tcPr>
            <w:tcW w:w="771" w:type="dxa"/>
          </w:tcPr>
          <w:p w14:paraId="4E9352E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47FB1B13" w14:textId="4D263A31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074A8DF5" w14:textId="60DA1AF1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5234B29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0192FDF7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212F455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٤</w:t>
            </w:r>
          </w:p>
        </w:tc>
        <w:tc>
          <w:tcPr>
            <w:tcW w:w="6986" w:type="dxa"/>
          </w:tcPr>
          <w:p w14:paraId="2D84CDF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ئەو( کێشە)انەی توێژینەوەکە دەیەوێت چارەسەریان بکات بە ڕونی دیاریکراون؟</w:t>
            </w:r>
          </w:p>
        </w:tc>
        <w:tc>
          <w:tcPr>
            <w:tcW w:w="771" w:type="dxa"/>
          </w:tcPr>
          <w:p w14:paraId="4BDD1E5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5ADE33A7" w14:textId="04E121DF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19706CFB" w14:textId="2A486917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09118E7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6DA953B9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7F25AFF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٥</w:t>
            </w:r>
          </w:p>
        </w:tc>
        <w:tc>
          <w:tcPr>
            <w:tcW w:w="6986" w:type="dxa"/>
          </w:tcPr>
          <w:p w14:paraId="63DB87C4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(کێشە)کان شایەنی ئەوەن توێژینەوەیان لەسەر ئەنجام بدرێت؟</w:t>
            </w:r>
            <w:r w:rsidRPr="00D8061C">
              <w:rPr>
                <w:rFonts w:ascii="Unikurd Goran" w:hAnsi="Unikurd Goran" w:cs="Unikurd Goran"/>
                <w:color w:val="00B050"/>
                <w:sz w:val="22"/>
                <w:szCs w:val="22"/>
              </w:rPr>
              <w:t xml:space="preserve">  </w:t>
            </w:r>
          </w:p>
        </w:tc>
        <w:tc>
          <w:tcPr>
            <w:tcW w:w="771" w:type="dxa"/>
          </w:tcPr>
          <w:p w14:paraId="757122DC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77F46010" w14:textId="7CE1972A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75163B4C" w14:textId="36F47385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70EDCB9E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5DBBAA47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13FDCCA2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٦</w:t>
            </w:r>
          </w:p>
        </w:tc>
        <w:tc>
          <w:tcPr>
            <w:tcW w:w="6986" w:type="dxa"/>
          </w:tcPr>
          <w:p w14:paraId="0AA01009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چەمکەکانى توێژینەوەکە پێناسەکراون؟</w:t>
            </w:r>
          </w:p>
        </w:tc>
        <w:tc>
          <w:tcPr>
            <w:tcW w:w="771" w:type="dxa"/>
          </w:tcPr>
          <w:p w14:paraId="67E9E2B7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3993F10D" w14:textId="105354D3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7B935A02" w14:textId="5B0078D3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5EF0FA35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1E84FAC7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03805CA2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٧</w:t>
            </w:r>
          </w:p>
        </w:tc>
        <w:tc>
          <w:tcPr>
            <w:tcW w:w="6986" w:type="dxa"/>
          </w:tcPr>
          <w:p w14:paraId="6E6E6979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eastAsia="Arial Unicode MS" w:hAnsi="Unikurd Goran" w:cs="Unikurd Goran"/>
                <w:color w:val="000000"/>
                <w:sz w:val="22"/>
                <w:szCs w:val="22"/>
                <w:rtl/>
              </w:rPr>
              <w:t>ڕ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ێبازی توێژینەوەکە گونجاوە لەگەڵ توێژینەوەکە؟  </w:t>
            </w:r>
          </w:p>
        </w:tc>
        <w:tc>
          <w:tcPr>
            <w:tcW w:w="771" w:type="dxa"/>
          </w:tcPr>
          <w:p w14:paraId="5558876A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1CD130C2" w14:textId="12AB6BF0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2048483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100803C3" w14:textId="1429EAF6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8A7C4A" w:rsidRPr="00D8061C" w14:paraId="20EC53A5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6E955AD7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٨</w:t>
            </w:r>
          </w:p>
        </w:tc>
        <w:tc>
          <w:tcPr>
            <w:tcW w:w="6986" w:type="dxa"/>
          </w:tcPr>
          <w:p w14:paraId="72CACCEF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توێژینه‌وه‌كه هیچ زیاده‌یه‌كی ڕه‌سه‌نی زانستی تێدایه‌؟</w:t>
            </w:r>
          </w:p>
        </w:tc>
        <w:tc>
          <w:tcPr>
            <w:tcW w:w="771" w:type="dxa"/>
          </w:tcPr>
          <w:p w14:paraId="5190BCA1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6924DD24" w14:textId="404FD44F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64492B5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4FBD016B" w14:textId="595EA8E7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8A7C4A" w:rsidRPr="00D8061C" w14:paraId="5BC6CA1A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25519864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٩</w:t>
            </w:r>
          </w:p>
        </w:tc>
        <w:tc>
          <w:tcPr>
            <w:tcW w:w="6986" w:type="dxa"/>
          </w:tcPr>
          <w:p w14:paraId="464FF7B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ڕەچاوی ئیتیک کراوە لە کۆکردنەوەی داتاکان؟</w:t>
            </w:r>
          </w:p>
        </w:tc>
        <w:tc>
          <w:tcPr>
            <w:tcW w:w="771" w:type="dxa"/>
          </w:tcPr>
          <w:p w14:paraId="2066DB6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04DE0018" w14:textId="38A155D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53B6547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14D21D9D" w14:textId="320C7B59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8A7C4A" w:rsidRPr="00D8061C" w14:paraId="58DA57B9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74443EE1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١٠</w:t>
            </w:r>
          </w:p>
        </w:tc>
        <w:tc>
          <w:tcPr>
            <w:tcW w:w="6986" w:type="dxa"/>
          </w:tcPr>
          <w:p w14:paraId="792D2C1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خشته‌و وێنه‌كان ده‌ربڕی ئه‌نجامه‌كانن؟   </w:t>
            </w:r>
          </w:p>
        </w:tc>
        <w:tc>
          <w:tcPr>
            <w:tcW w:w="771" w:type="dxa"/>
          </w:tcPr>
          <w:p w14:paraId="02361538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5501F713" w14:textId="24FC6832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7708A1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436D72CF" w14:textId="22059ADC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8A7C4A" w:rsidRPr="00D8061C" w14:paraId="5A91687F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4B643CF5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١١</w:t>
            </w:r>
          </w:p>
        </w:tc>
        <w:tc>
          <w:tcPr>
            <w:tcW w:w="6986" w:type="dxa"/>
          </w:tcPr>
          <w:p w14:paraId="5F835A4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ڕێژەی بە</w:t>
            </w:r>
            <w:r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>ش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داربوان (سامپڵ) و کەرەستەى توێژینەوەکە گونجاوە؟  </w:t>
            </w:r>
          </w:p>
        </w:tc>
        <w:tc>
          <w:tcPr>
            <w:tcW w:w="771" w:type="dxa"/>
          </w:tcPr>
          <w:p w14:paraId="6617DA67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4D2BE08A" w14:textId="6FD8AAA8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2751DA30" w14:textId="4C12B6A6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0A2C24EE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0E13953A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1762A628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١٢</w:t>
            </w:r>
          </w:p>
        </w:tc>
        <w:tc>
          <w:tcPr>
            <w:tcW w:w="6986" w:type="dxa"/>
          </w:tcPr>
          <w:p w14:paraId="3E8D1417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توێژه‌ر بەڵگەی زانستى پێویستی هێناوەتەوە بۆ پاڵپشتی توێژینەوەکەی؟</w:t>
            </w:r>
          </w:p>
        </w:tc>
        <w:tc>
          <w:tcPr>
            <w:tcW w:w="771" w:type="dxa"/>
          </w:tcPr>
          <w:p w14:paraId="16FE29AE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45487BBD" w14:textId="3C229D6D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08BFE325" w14:textId="04F5D826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4479C1F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546B5F74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205079C9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١٣</w:t>
            </w:r>
          </w:p>
        </w:tc>
        <w:tc>
          <w:tcPr>
            <w:tcW w:w="6986" w:type="dxa"/>
          </w:tcPr>
          <w:p w14:paraId="4A5CD1D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جێپەنجەی توێژەر دیارە لە گفتوگۆ و لێکدانەوەی ئەنجامەکان و توێژینەوەکە بە گشتی؟</w:t>
            </w:r>
          </w:p>
        </w:tc>
        <w:tc>
          <w:tcPr>
            <w:tcW w:w="771" w:type="dxa"/>
          </w:tcPr>
          <w:p w14:paraId="027A105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65EAD2F6" w14:textId="2F91ABD6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7CAC077F" w14:textId="6671D51C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6EA8950F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0AB468FE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3639BA7C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١٤</w:t>
            </w:r>
          </w:p>
        </w:tc>
        <w:tc>
          <w:tcPr>
            <w:tcW w:w="6986" w:type="dxa"/>
          </w:tcPr>
          <w:p w14:paraId="5FB3FC9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دەرئەنجامەکان بە ڕونی خراونەتەڕو؟   </w:t>
            </w:r>
          </w:p>
        </w:tc>
        <w:tc>
          <w:tcPr>
            <w:tcW w:w="771" w:type="dxa"/>
          </w:tcPr>
          <w:p w14:paraId="5ACFB672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16EEFD83" w14:textId="1FD21DD8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69804256" w14:textId="380992ED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787DBC79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1C74D568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462C95A4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١٥</w:t>
            </w:r>
          </w:p>
        </w:tc>
        <w:tc>
          <w:tcPr>
            <w:tcW w:w="6986" w:type="dxa"/>
          </w:tcPr>
          <w:p w14:paraId="3775855A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پێشنیاز و ڕاسپاردەکان خراونەتەڕو؟   </w:t>
            </w:r>
          </w:p>
        </w:tc>
        <w:tc>
          <w:tcPr>
            <w:tcW w:w="771" w:type="dxa"/>
          </w:tcPr>
          <w:p w14:paraId="572C250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3289A031" w14:textId="6D970F20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64D3511D" w14:textId="62565C52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19DBB328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374D340E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492BC262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١٦</w:t>
            </w:r>
          </w:p>
        </w:tc>
        <w:tc>
          <w:tcPr>
            <w:tcW w:w="6986" w:type="dxa"/>
          </w:tcPr>
          <w:p w14:paraId="2ECD0E02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بەشەکانی توێژینەوەکە وابەستەی یەکترین؟</w:t>
            </w:r>
            <w:r w:rsidRPr="00D8061C"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71" w:type="dxa"/>
          </w:tcPr>
          <w:p w14:paraId="4784FACF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0B9F257E" w14:textId="53964940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736E002D" w14:textId="2620A7E8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65" w:type="dxa"/>
            <w:vAlign w:val="center"/>
          </w:tcPr>
          <w:p w14:paraId="5E09C165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0D72BD35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27D2DA4C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١٧</w:t>
            </w:r>
          </w:p>
        </w:tc>
        <w:tc>
          <w:tcPr>
            <w:tcW w:w="6986" w:type="dxa"/>
          </w:tcPr>
          <w:p w14:paraId="5F0D6DF3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توێژینەوەکە دوورە لە  نوسینی زیادەو دوبارە؟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71" w:type="dxa"/>
          </w:tcPr>
          <w:p w14:paraId="5865CF0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213FE30A" w14:textId="0A9C1104" w:rsidR="008A7C4A" w:rsidRPr="00D8061C" w:rsidRDefault="00040C4C" w:rsidP="00040C4C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بەڵێ</w:t>
            </w:r>
          </w:p>
        </w:tc>
        <w:tc>
          <w:tcPr>
            <w:tcW w:w="694" w:type="dxa"/>
            <w:vAlign w:val="center"/>
          </w:tcPr>
          <w:p w14:paraId="2AF5AF5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2E54FCC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6B3535E1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05D15C58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١٨</w:t>
            </w:r>
          </w:p>
        </w:tc>
        <w:tc>
          <w:tcPr>
            <w:tcW w:w="6986" w:type="dxa"/>
          </w:tcPr>
          <w:p w14:paraId="4BD05763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توێژه‌ر سه‌رچاوه‌ی نوێ و پێویستی به‌كارهێناوه‌؟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71" w:type="dxa"/>
          </w:tcPr>
          <w:p w14:paraId="1AD978B9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12B54C61" w14:textId="54C4BED3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503FEFCB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3FDF0E52" w14:textId="63E8ACDC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نییە</w:t>
            </w:r>
          </w:p>
        </w:tc>
      </w:tr>
      <w:tr w:rsidR="008A7C4A" w:rsidRPr="00D8061C" w14:paraId="18BC4173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7360EDA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١٩</w:t>
            </w:r>
          </w:p>
        </w:tc>
        <w:tc>
          <w:tcPr>
            <w:tcW w:w="6986" w:type="dxa"/>
          </w:tcPr>
          <w:p w14:paraId="6888FAC0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سەرچاوەکان لە ڕوی زانستیەوە متمانەپێکراون؟</w:t>
            </w:r>
          </w:p>
        </w:tc>
        <w:tc>
          <w:tcPr>
            <w:tcW w:w="771" w:type="dxa"/>
          </w:tcPr>
          <w:p w14:paraId="27D00A39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6A0879AE" w14:textId="6441D44B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بەڵێ</w:t>
            </w:r>
          </w:p>
        </w:tc>
        <w:tc>
          <w:tcPr>
            <w:tcW w:w="694" w:type="dxa"/>
            <w:vAlign w:val="center"/>
          </w:tcPr>
          <w:p w14:paraId="6230F18F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0AAFE3A1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8A7C4A" w:rsidRPr="00D8061C" w14:paraId="4A26B6C0" w14:textId="77777777" w:rsidTr="008A7C4A">
        <w:tc>
          <w:tcPr>
            <w:tcW w:w="559" w:type="dxa"/>
            <w:shd w:val="clear" w:color="auto" w:fill="E7E6E6" w:themeFill="background2"/>
            <w:vAlign w:val="center"/>
          </w:tcPr>
          <w:p w14:paraId="0927A7D5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٢٠</w:t>
            </w:r>
          </w:p>
        </w:tc>
        <w:tc>
          <w:tcPr>
            <w:tcW w:w="6986" w:type="dxa"/>
          </w:tcPr>
          <w:p w14:paraId="515E3BB1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توێژینەوەکە خاڵیە لە گزی زانستی</w:t>
            </w:r>
            <w:r w:rsidRPr="00D8061C">
              <w:rPr>
                <w:rFonts w:ascii="Unikurd Goran" w:hAnsi="Unikurd Goran" w:cs="Unikurd Goran"/>
                <w:sz w:val="22"/>
                <w:szCs w:val="22"/>
                <w:rtl/>
              </w:rPr>
              <w:t>؟</w:t>
            </w:r>
            <w:r w:rsidRPr="00D8061C">
              <w:rPr>
                <w:rFonts w:ascii="Unikurd Goran" w:hAnsi="Unikurd Goran" w:cs="Unikurd Goran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    </w:t>
            </w:r>
            <w:r w:rsidRPr="00D8061C"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</w:t>
            </w:r>
            <w:r w:rsidRPr="00D8061C">
              <w:rPr>
                <w:rFonts w:ascii="Unikurd Goran" w:hAnsi="Unikurd Goran" w:cs="Unikurd Goran"/>
                <w:sz w:val="22"/>
                <w:szCs w:val="22"/>
                <w:rtl/>
              </w:rPr>
              <w:t>*( ئەگەر وه‌ڵامه‌كه‌ت نه‌خێره‌، له‌په‌ڕه‌یه‌كی جیا دیاریبكرێت)</w:t>
            </w:r>
          </w:p>
        </w:tc>
        <w:tc>
          <w:tcPr>
            <w:tcW w:w="771" w:type="dxa"/>
          </w:tcPr>
          <w:p w14:paraId="6E287E26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805" w:type="dxa"/>
            <w:vAlign w:val="center"/>
          </w:tcPr>
          <w:p w14:paraId="2724E0AD" w14:textId="2AAE32B4" w:rsidR="008A7C4A" w:rsidRPr="00D8061C" w:rsidRDefault="00040C4C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بەڵێ</w:t>
            </w:r>
          </w:p>
        </w:tc>
        <w:tc>
          <w:tcPr>
            <w:tcW w:w="694" w:type="dxa"/>
            <w:vAlign w:val="center"/>
          </w:tcPr>
          <w:p w14:paraId="4CCC0B7D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65" w:type="dxa"/>
            <w:vAlign w:val="center"/>
          </w:tcPr>
          <w:p w14:paraId="4AE18E8E" w14:textId="77777777" w:rsidR="008A7C4A" w:rsidRPr="00D8061C" w:rsidRDefault="008A7C4A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</w:tbl>
    <w:p w14:paraId="2809D5C1" w14:textId="3D2A27FF" w:rsidR="006814AF" w:rsidRPr="00EA40F3" w:rsidRDefault="006814AF" w:rsidP="006814AF">
      <w:pPr>
        <w:bidi/>
        <w:ind w:right="180"/>
        <w:rPr>
          <w:rFonts w:ascii="Unikurd Goran" w:hAnsi="Unikurd Goran" w:cs="Unikurd Goran"/>
          <w:sz w:val="22"/>
          <w:szCs w:val="22"/>
          <w:rtl/>
        </w:rPr>
      </w:pPr>
      <w:r>
        <w:rPr>
          <w:rFonts w:ascii="Unikurd Goran" w:hAnsi="Unikurd Goran" w:cs="Unikurd Goran" w:hint="cs"/>
          <w:sz w:val="22"/>
          <w:szCs w:val="22"/>
          <w:rtl/>
        </w:rPr>
        <w:t>٢١</w:t>
      </w:r>
      <w:r w:rsidRPr="00EA40F3">
        <w:rPr>
          <w:rFonts w:ascii="Unikurd Goran" w:hAnsi="Unikurd Goran" w:cs="Unikurd Goran"/>
          <w:sz w:val="22"/>
          <w:szCs w:val="22"/>
          <w:rtl/>
        </w:rPr>
        <w:t xml:space="preserve">- </w:t>
      </w:r>
      <w:r w:rsidRPr="00592604">
        <w:rPr>
          <w:rFonts w:ascii="Unikurd Goran" w:hAnsi="Unikurd Goran" w:cs="Unikurd Goran"/>
          <w:b/>
          <w:bCs/>
          <w:sz w:val="22"/>
          <w:szCs w:val="22"/>
          <w:rtl/>
        </w:rPr>
        <w:t>أ</w:t>
      </w:r>
      <w:r w:rsidRPr="00EA40F3">
        <w:rPr>
          <w:rFonts w:ascii="Unikurd Goran" w:hAnsi="Unikurd Goran" w:cs="Unikurd Goran"/>
          <w:sz w:val="22"/>
          <w:szCs w:val="22"/>
          <w:rtl/>
        </w:rPr>
        <w:t>- دوای هه‌ڵسه‌نگاندنی 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،</w:t>
      </w:r>
      <w:r w:rsidRPr="00EA40F3">
        <w:rPr>
          <w:rFonts w:ascii="Unikurd Goran" w:hAnsi="Unikurd Goran" w:cs="Unikurd Goran"/>
          <w:sz w:val="22"/>
          <w:szCs w:val="22"/>
          <w:rtl/>
        </w:rPr>
        <w:t xml:space="preserve"> ڕاتان چیه‌ له‌سه‌ر توێژینەوەکە؟</w:t>
      </w:r>
    </w:p>
    <w:p w14:paraId="1C5A1772" w14:textId="1D8F9488" w:rsidR="006814AF" w:rsidRDefault="006814AF" w:rsidP="006814AF">
      <w:pPr>
        <w:bidi/>
        <w:ind w:right="180"/>
        <w:rPr>
          <w:rFonts w:ascii="Unikurd Goran" w:hAnsi="Unikurd Goran" w:cs="Unikurd Goran"/>
          <w:b/>
          <w:bCs/>
        </w:rPr>
      </w:pPr>
      <w:r w:rsidRPr="00C4500A">
        <w:rPr>
          <w:rFonts w:ascii="Unikurd Goran" w:hAnsi="Unikurd Goran" w:cs="Unikurd Goran"/>
          <w:b/>
          <w:bCs/>
          <w:rtl/>
        </w:rPr>
        <w:tab/>
      </w:r>
      <w:r w:rsidRPr="00C4500A">
        <w:rPr>
          <w:rFonts w:ascii="Unikurd Goran" w:hAnsi="Unikurd Goran" w:cs="Unikurd Goran"/>
          <w:b/>
          <w:bCs/>
          <w:rtl/>
        </w:rPr>
        <w:tab/>
        <w:t xml:space="preserve">                </w:t>
      </w:r>
      <w:r>
        <w:rPr>
          <w:rFonts w:ascii="Unikurd Goran" w:hAnsi="Unikurd Goran" w:cs="Unikurd Goran" w:hint="cs"/>
          <w:b/>
          <w:bCs/>
          <w:rtl/>
        </w:rPr>
        <w:t xml:space="preserve">    </w:t>
      </w:r>
      <w:r w:rsidRPr="00C4500A">
        <w:rPr>
          <w:rFonts w:ascii="Unikurd Goran" w:hAnsi="Unikurd Goran" w:cs="Unikurd Goran"/>
          <w:b/>
          <w:bCs/>
          <w:rtl/>
        </w:rPr>
        <w:t xml:space="preserve"> </w:t>
      </w:r>
      <w:r w:rsidRPr="000924E5">
        <w:rPr>
          <w:rFonts w:ascii="Unikurd Jino" w:hAnsi="Unikurd Jino" w:cs="Unikurd Jino"/>
          <w:b/>
          <w:bCs/>
          <w:color w:val="C00000"/>
          <w:rtl/>
        </w:rPr>
        <w:t>ناگونجێت، بۆ بڵاوكردنه‌وه‌</w:t>
      </w:r>
    </w:p>
    <w:p w14:paraId="47422B15" w14:textId="77777777" w:rsidR="006814AF" w:rsidRPr="00864F64" w:rsidRDefault="006814AF" w:rsidP="006814AF">
      <w:pPr>
        <w:bidi/>
        <w:ind w:right="180"/>
        <w:rPr>
          <w:rFonts w:ascii="Unikurd Goran" w:hAnsi="Unikurd Goran" w:cs="Unikurd Goran"/>
          <w:b/>
          <w:bCs/>
          <w:rtl/>
        </w:rPr>
      </w:pPr>
      <w:r w:rsidRPr="006F272C">
        <w:rPr>
          <w:rFonts w:ascii="Unikurd Goran" w:hAnsi="Unikurd Goran" w:cs="Unikurd Goran"/>
          <w:sz w:val="22"/>
          <w:szCs w:val="22"/>
          <w:rtl/>
        </w:rPr>
        <w:t xml:space="preserve">    </w:t>
      </w:r>
      <w:r>
        <w:rPr>
          <w:rFonts w:ascii="Unikurd Goran" w:hAnsi="Unikurd Goran" w:cs="Unikurd Goran" w:hint="cs"/>
          <w:b/>
          <w:bCs/>
          <w:sz w:val="22"/>
          <w:szCs w:val="22"/>
          <w:rtl/>
        </w:rPr>
        <w:t>ب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- 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ئایا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ت بۆ بگه‌ڕێته‌وه‌، دوای ئه‌نجامدانی گۆڕانكارییه‌كان له‌لایه‌ن توێژه‌ره‌وه‌ ‌؟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</w:t>
      </w:r>
    </w:p>
    <w:p w14:paraId="507BA716" w14:textId="1417EDFE" w:rsidR="006814AF" w:rsidRPr="006F272C" w:rsidRDefault="006814AF" w:rsidP="006814AF">
      <w:pPr>
        <w:tabs>
          <w:tab w:val="right" w:pos="5823"/>
        </w:tabs>
        <w:bidi/>
        <w:ind w:left="6813" w:right="180" w:hanging="5400"/>
        <w:rPr>
          <w:rFonts w:ascii="Unikurd Goran" w:hAnsi="Unikurd Goran" w:cs="Unikurd Goran"/>
          <w:sz w:val="22"/>
          <w:szCs w:val="22"/>
          <w:rtl/>
        </w:rPr>
      </w:pPr>
      <w:r w:rsidRPr="006F272C">
        <w:rPr>
          <w:rFonts w:ascii="Unikurd Goran" w:hAnsi="Unikurd Goran" w:cs="Unikurd Goran"/>
          <w:color w:val="538135"/>
          <w:sz w:val="22"/>
          <w:szCs w:val="22"/>
          <w:rtl/>
        </w:rPr>
        <w:t xml:space="preserve">      </w:t>
      </w:r>
      <w:r>
        <w:rPr>
          <w:rFonts w:ascii="Unikurd Goran" w:hAnsi="Unikurd Goran" w:cs="Unikurd Goran" w:hint="cs"/>
          <w:color w:val="538135"/>
          <w:sz w:val="22"/>
          <w:szCs w:val="22"/>
          <w:rtl/>
        </w:rPr>
        <w:t xml:space="preserve"> </w:t>
      </w:r>
      <w:r w:rsidRPr="006F272C">
        <w:rPr>
          <w:rFonts w:ascii="Unikurd Goran" w:hAnsi="Unikurd Goran" w:cs="Unikurd Goran"/>
          <w:color w:val="538135"/>
          <w:sz w:val="22"/>
          <w:szCs w:val="22"/>
          <w:rtl/>
        </w:rPr>
        <w:t xml:space="preserve">        </w:t>
      </w:r>
      <w:r>
        <w:rPr>
          <w:rFonts w:ascii="Unikurd Goran" w:hAnsi="Unikurd Goran" w:cs="Unikurd Goran" w:hint="cs"/>
          <w:color w:val="00B050"/>
          <w:sz w:val="22"/>
          <w:szCs w:val="22"/>
          <w:rtl/>
          <w:lang w:bidi="ar-JO"/>
        </w:rPr>
        <w:t xml:space="preserve">                       </w:t>
      </w:r>
      <w:r w:rsidRPr="006F272C">
        <w:rPr>
          <w:rFonts w:ascii="Unikurd Goran" w:hAnsi="Unikurd Goran" w:cs="Unikurd Goran"/>
          <w:color w:val="C00000"/>
          <w:sz w:val="22"/>
          <w:szCs w:val="22"/>
          <w:rtl/>
        </w:rPr>
        <w:t xml:space="preserve"> </w:t>
      </w:r>
      <w:r>
        <w:rPr>
          <w:rFonts w:ascii="Unikurd Goran" w:hAnsi="Unikurd Goran" w:cs="Unikurd Goran" w:hint="cs"/>
          <w:color w:val="C00000"/>
          <w:sz w:val="22"/>
          <w:szCs w:val="22"/>
          <w:rtl/>
        </w:rPr>
        <w:t xml:space="preserve"> </w:t>
      </w:r>
      <w:r w:rsidRPr="00770619">
        <w:rPr>
          <w:rFonts w:ascii="Unikurd Goran" w:hAnsi="Unikurd Goran" w:cs="Unikurd Goran" w:hint="cs"/>
          <w:color w:val="FF0000"/>
          <w:sz w:val="22"/>
          <w:szCs w:val="22"/>
          <w:rtl/>
        </w:rPr>
        <w:t xml:space="preserve"> </w:t>
      </w:r>
      <w:r w:rsidRPr="007710E5">
        <w:rPr>
          <w:rFonts w:ascii="Unikurd Goran" w:hAnsi="Unikurd Goran" w:cs="Unikurd Goran" w:hint="cs"/>
          <w:color w:val="000000"/>
          <w:sz w:val="22"/>
          <w:szCs w:val="22"/>
          <w:rtl/>
          <w:lang w:bidi="ar-JO"/>
        </w:rPr>
        <w:t>نه‌خێر</w:t>
      </w:r>
    </w:p>
    <w:p w14:paraId="32C5C465" w14:textId="4D7BDED0" w:rsidR="006814AF" w:rsidRDefault="006814AF" w:rsidP="006814AF">
      <w:pPr>
        <w:bidi/>
        <w:ind w:right="180"/>
        <w:rPr>
          <w:rFonts w:ascii="Unikurd Goran" w:hAnsi="Unikurd Goran" w:cs="Unikurd Goran"/>
          <w:sz w:val="22"/>
          <w:szCs w:val="22"/>
          <w:rtl/>
        </w:rPr>
      </w:pPr>
      <w:r>
        <w:rPr>
          <w:rFonts w:ascii="Unikurd Goran" w:hAnsi="Unikurd Goran" w:cs="Unikurd Goran"/>
          <w:b/>
          <w:bCs/>
          <w:noProof/>
          <w:color w:val="538135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A6C8D5" wp14:editId="5A735D7B">
                <wp:simplePos x="0" y="0"/>
                <wp:positionH relativeFrom="column">
                  <wp:posOffset>1501775</wp:posOffset>
                </wp:positionH>
                <wp:positionV relativeFrom="paragraph">
                  <wp:posOffset>1270</wp:posOffset>
                </wp:positionV>
                <wp:extent cx="374015" cy="179705"/>
                <wp:effectExtent l="0" t="0" r="26035" b="10795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2F7A592" id="Rectangle 106" o:spid="_x0000_s1026" style="position:absolute;margin-left:118.25pt;margin-top:.1pt;width:29.4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" strokeweight=".25pt">
                <v:shadow color="#868686"/>
              </v:rect>
            </w:pict>
          </mc:Fallback>
        </mc:AlternateConten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                    </w:t>
      </w:r>
      <w:r>
        <w:rPr>
          <w:rFonts w:ascii="Unikurd Goran" w:hAnsi="Unikurd Goran" w:cs="Unikurd Goran" w:hint="cs"/>
          <w:b/>
          <w:bCs/>
          <w:sz w:val="22"/>
          <w:szCs w:val="22"/>
          <w:rtl/>
        </w:rPr>
        <w:t>ج</w:t>
      </w:r>
      <w:r w:rsidRPr="006F272C">
        <w:rPr>
          <w:rFonts w:ascii="Unikurd Goran" w:hAnsi="Unikurd Goran" w:cs="Unikurd Goran"/>
          <w:sz w:val="22"/>
          <w:szCs w:val="22"/>
          <w:rtl/>
        </w:rPr>
        <w:t>-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دوای هه‌ڵسه‌نگاندنی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، پله‌ی چه‌ند ده‌ده‌یت به‌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؟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(</w:t>
      </w:r>
      <w:r w:rsidR="00040C4C">
        <w:rPr>
          <w:rFonts w:ascii="Unikurd Goran" w:hAnsi="Unikurd Goran" w:cs="Unikurd Goran" w:hint="cs"/>
          <w:sz w:val="22"/>
          <w:szCs w:val="22"/>
          <w:rtl/>
        </w:rPr>
        <w:t>٤</w:t>
      </w:r>
      <w:r w:rsidRPr="006F272C">
        <w:rPr>
          <w:rFonts w:ascii="Unikurd Goran" w:hAnsi="Unikurd Goran" w:cs="Unikurd Goran"/>
          <w:sz w:val="22"/>
          <w:szCs w:val="22"/>
          <w:rtl/>
        </w:rPr>
        <w:t>)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      </w:t>
      </w:r>
    </w:p>
    <w:tbl>
      <w:tblPr>
        <w:tblStyle w:val="TableGrid"/>
        <w:bidiVisual/>
        <w:tblW w:w="10811" w:type="dxa"/>
        <w:tblLook w:val="04A0" w:firstRow="1" w:lastRow="0" w:firstColumn="1" w:lastColumn="0" w:noHBand="0" w:noVBand="1"/>
      </w:tblPr>
      <w:tblGrid>
        <w:gridCol w:w="2459"/>
        <w:gridCol w:w="1134"/>
        <w:gridCol w:w="1276"/>
        <w:gridCol w:w="1307"/>
        <w:gridCol w:w="1545"/>
        <w:gridCol w:w="1545"/>
        <w:gridCol w:w="1545"/>
      </w:tblGrid>
      <w:tr w:rsidR="006814AF" w14:paraId="5D76CFF1" w14:textId="77777777" w:rsidTr="00F521E7">
        <w:trPr>
          <w:trHeight w:val="436"/>
        </w:trPr>
        <w:tc>
          <w:tcPr>
            <w:tcW w:w="2459" w:type="dxa"/>
            <w:shd w:val="clear" w:color="auto" w:fill="E7E6E6" w:themeFill="background2"/>
            <w:vAlign w:val="center"/>
          </w:tcPr>
          <w:p w14:paraId="680C2284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ناوی سیانی هەڵسەنگێنەر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951B43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نازناوی زانستی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743B61A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بەش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5BADD856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کۆلێژ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375153BA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زانکۆ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4605E368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ژمارە مۆبایل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6AF1E8A4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ڕێکەوت</w:t>
            </w:r>
          </w:p>
        </w:tc>
      </w:tr>
      <w:tr w:rsidR="006814AF" w14:paraId="6816367A" w14:textId="77777777" w:rsidTr="00F521E7">
        <w:trPr>
          <w:trHeight w:val="467"/>
        </w:trPr>
        <w:tc>
          <w:tcPr>
            <w:tcW w:w="2459" w:type="dxa"/>
            <w:vAlign w:val="center"/>
          </w:tcPr>
          <w:p w14:paraId="32142DD6" w14:textId="65522991" w:rsidR="006814AF" w:rsidRPr="00040C4C" w:rsidRDefault="00040C4C" w:rsidP="006814AF">
            <w:pPr>
              <w:bidi/>
              <w:rPr>
                <w:rFonts w:ascii="Unikurd Jino" w:hAnsi="Unikurd Jino" w:cs="Unikurd Jino"/>
                <w:i/>
                <w:iCs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 xml:space="preserve">د.احمد محمۆد </w:t>
            </w:r>
            <w:r>
              <w:rPr>
                <w:rFonts w:ascii="Unikurd Jino" w:hAnsi="Unikurd Jino" w:cs="Unikurd Jino" w:hint="cs"/>
                <w:i/>
                <w:iCs/>
                <w:sz w:val="20"/>
                <w:szCs w:val="20"/>
                <w:rtl/>
              </w:rPr>
              <w:t>عبداللە</w:t>
            </w:r>
          </w:p>
        </w:tc>
        <w:tc>
          <w:tcPr>
            <w:tcW w:w="1134" w:type="dxa"/>
            <w:vAlign w:val="center"/>
          </w:tcPr>
          <w:p w14:paraId="4B2F4A0D" w14:textId="5BE26702" w:rsidR="006814AF" w:rsidRPr="004402B1" w:rsidRDefault="00040C4C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مامۆستا</w:t>
            </w:r>
          </w:p>
        </w:tc>
        <w:tc>
          <w:tcPr>
            <w:tcW w:w="1276" w:type="dxa"/>
            <w:vAlign w:val="center"/>
          </w:tcPr>
          <w:p w14:paraId="7038B05B" w14:textId="083631D8" w:rsidR="006814AF" w:rsidRPr="004402B1" w:rsidRDefault="00040C4C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کارگێڕی دەزگاکانی گەشتیاری</w:t>
            </w:r>
          </w:p>
        </w:tc>
        <w:tc>
          <w:tcPr>
            <w:tcW w:w="1307" w:type="dxa"/>
            <w:vAlign w:val="center"/>
          </w:tcPr>
          <w:p w14:paraId="49D298E1" w14:textId="6C8E7719" w:rsidR="006814AF" w:rsidRPr="004402B1" w:rsidRDefault="00040C4C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پ.ت.کۆیە</w:t>
            </w:r>
          </w:p>
        </w:tc>
        <w:tc>
          <w:tcPr>
            <w:tcW w:w="1545" w:type="dxa"/>
            <w:vAlign w:val="center"/>
          </w:tcPr>
          <w:p w14:paraId="2F3FD977" w14:textId="0E8F51EC" w:rsidR="006814AF" w:rsidRPr="004402B1" w:rsidRDefault="00040C4C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پۆلیتەکنیکی هەولێر</w:t>
            </w:r>
          </w:p>
        </w:tc>
        <w:tc>
          <w:tcPr>
            <w:tcW w:w="1545" w:type="dxa"/>
            <w:vAlign w:val="center"/>
          </w:tcPr>
          <w:p w14:paraId="2E4A04B9" w14:textId="77777777" w:rsidR="006814AF" w:rsidRDefault="00040C4C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٠٧٥٠١١٩٨٤٤٩</w:t>
            </w:r>
          </w:p>
          <w:p w14:paraId="3F866905" w14:textId="5F326BD4" w:rsidR="00040C4C" w:rsidRPr="004402B1" w:rsidRDefault="00040C4C" w:rsidP="00040C4C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٠٧٧٣٦٩٨٢٥٤٤</w:t>
            </w:r>
          </w:p>
        </w:tc>
        <w:tc>
          <w:tcPr>
            <w:tcW w:w="1545" w:type="dxa"/>
            <w:vAlign w:val="center"/>
          </w:tcPr>
          <w:p w14:paraId="2277C6E6" w14:textId="35DCC80F" w:rsidR="006814AF" w:rsidRPr="004402B1" w:rsidRDefault="00040C4C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١٠/٩/٢٠٢٢</w:t>
            </w:r>
          </w:p>
        </w:tc>
      </w:tr>
      <w:tr w:rsidR="006814AF" w14:paraId="105B9653" w14:textId="77777777" w:rsidTr="00F521E7">
        <w:trPr>
          <w:trHeight w:val="374"/>
        </w:trPr>
        <w:tc>
          <w:tcPr>
            <w:tcW w:w="3593" w:type="dxa"/>
            <w:gridSpan w:val="2"/>
            <w:shd w:val="clear" w:color="auto" w:fill="E7E6E6" w:themeFill="background2"/>
            <w:vAlign w:val="center"/>
          </w:tcPr>
          <w:p w14:paraId="3734C6C1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ئیمەیڵ</w:t>
            </w:r>
          </w:p>
        </w:tc>
        <w:tc>
          <w:tcPr>
            <w:tcW w:w="4128" w:type="dxa"/>
            <w:gridSpan w:val="3"/>
            <w:shd w:val="clear" w:color="auto" w:fill="E7E6E6" w:themeFill="background2"/>
            <w:vAlign w:val="center"/>
          </w:tcPr>
          <w:p w14:paraId="7EB9AB2F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پسپۆری گشتی</w:t>
            </w:r>
          </w:p>
        </w:tc>
        <w:tc>
          <w:tcPr>
            <w:tcW w:w="3090" w:type="dxa"/>
            <w:gridSpan w:val="2"/>
            <w:shd w:val="clear" w:color="auto" w:fill="E7E6E6" w:themeFill="background2"/>
            <w:vAlign w:val="center"/>
          </w:tcPr>
          <w:p w14:paraId="33E91872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پسپۆری ورد</w:t>
            </w:r>
          </w:p>
        </w:tc>
      </w:tr>
      <w:tr w:rsidR="006814AF" w14:paraId="2214E060" w14:textId="77777777" w:rsidTr="00F521E7">
        <w:trPr>
          <w:trHeight w:val="422"/>
        </w:trPr>
        <w:tc>
          <w:tcPr>
            <w:tcW w:w="3593" w:type="dxa"/>
            <w:gridSpan w:val="2"/>
            <w:vAlign w:val="center"/>
          </w:tcPr>
          <w:p w14:paraId="24A29784" w14:textId="140DB9A7" w:rsidR="006814AF" w:rsidRPr="004402B1" w:rsidRDefault="008515FE" w:rsidP="006814AF">
            <w:pPr>
              <w:bidi/>
              <w:rPr>
                <w:rFonts w:ascii="Unikurd Jino" w:hAnsi="Unikurd Jino" w:cs="Unikurd Jino"/>
                <w:sz w:val="20"/>
                <w:szCs w:val="20"/>
              </w:rPr>
            </w:pPr>
            <w:r>
              <w:rPr>
                <w:rFonts w:ascii="Unikurd Jino" w:hAnsi="Unikurd Jino" w:cs="Unikurd Jino"/>
                <w:sz w:val="20"/>
                <w:szCs w:val="20"/>
              </w:rPr>
              <w:t>Ahmed.abdulla@epu.edu.iq</w:t>
            </w:r>
          </w:p>
        </w:tc>
        <w:tc>
          <w:tcPr>
            <w:tcW w:w="4128" w:type="dxa"/>
            <w:gridSpan w:val="3"/>
            <w:vAlign w:val="center"/>
          </w:tcPr>
          <w:p w14:paraId="0C9B609F" w14:textId="120FD20F" w:rsidR="006814AF" w:rsidRPr="004402B1" w:rsidRDefault="008515FE" w:rsidP="006814AF">
            <w:pPr>
              <w:bidi/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>زمان و ئەدەبی کوردی</w:t>
            </w:r>
          </w:p>
        </w:tc>
        <w:tc>
          <w:tcPr>
            <w:tcW w:w="3090" w:type="dxa"/>
            <w:gridSpan w:val="2"/>
            <w:vAlign w:val="center"/>
          </w:tcPr>
          <w:p w14:paraId="3FD67A0B" w14:textId="0FB06B17" w:rsidR="006814AF" w:rsidRPr="004402B1" w:rsidRDefault="008515FE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فەلسە و کۆمەڵناسی ئەدەب</w:t>
            </w:r>
          </w:p>
        </w:tc>
      </w:tr>
    </w:tbl>
    <w:p w14:paraId="15F07754" w14:textId="77777777" w:rsidR="006814AF" w:rsidRPr="00BE73E6" w:rsidRDefault="006814AF" w:rsidP="006814AF">
      <w:pPr>
        <w:bidi/>
        <w:rPr>
          <w:rFonts w:ascii="Unikurd Goran" w:hAnsi="Unikurd Goran" w:cs="Unikurd Goran"/>
          <w:sz w:val="2"/>
          <w:szCs w:val="2"/>
          <w:rtl/>
        </w:rPr>
      </w:pPr>
    </w:p>
    <w:p w14:paraId="6BDF2E13" w14:textId="45176837" w:rsidR="000752DD" w:rsidRPr="00CA7C81" w:rsidRDefault="006814AF" w:rsidP="00CA7C81">
      <w:pPr>
        <w:bidi/>
        <w:ind w:right="180"/>
        <w:rPr>
          <w:rFonts w:ascii="Unikurd Goran" w:hAnsi="Unikurd Goran" w:cs="Unikurd Goran"/>
          <w:sz w:val="20"/>
          <w:szCs w:val="20"/>
        </w:rPr>
      </w:pPr>
      <w:r w:rsidRPr="001A0421">
        <w:rPr>
          <w:rFonts w:ascii="Unikurd Goran" w:hAnsi="Unikurd Goran" w:cs="Unikurd Goran" w:hint="cs"/>
          <w:color w:val="FF0000"/>
          <w:sz w:val="20"/>
          <w:szCs w:val="20"/>
          <w:rtl/>
        </w:rPr>
        <w:t>*</w:t>
      </w:r>
      <w:r w:rsidRPr="001A0421">
        <w:rPr>
          <w:rFonts w:ascii="Unikurd Goran" w:hAnsi="Unikurd Goran" w:cs="Unikurd Goran" w:hint="cs"/>
          <w:sz w:val="20"/>
          <w:szCs w:val="20"/>
          <w:rtl/>
        </w:rPr>
        <w:t xml:space="preserve"> له‌كاتی نه‌گونجانی </w:t>
      </w:r>
      <w:r w:rsidRPr="001A0421">
        <w:rPr>
          <w:rFonts w:ascii="Unikurd Goran" w:hAnsi="Unikurd Goran" w:cs="Unikurd Goran"/>
          <w:sz w:val="20"/>
          <w:szCs w:val="20"/>
          <w:rtl/>
        </w:rPr>
        <w:t>توێژینەوەکە</w:t>
      </w:r>
      <w:r w:rsidRPr="001A0421">
        <w:rPr>
          <w:rFonts w:ascii="Unikurd Goran" w:hAnsi="Unikurd Goran" w:cs="Unikurd Goran" w:hint="cs"/>
          <w:sz w:val="20"/>
          <w:szCs w:val="20"/>
          <w:rtl/>
        </w:rPr>
        <w:t xml:space="preserve"> بۆ بڵاوكردنه‌وه‌، پێویسته‌ هه‌ڵسه‌نگێنه‌ر به‌ ڕاپۆرتێك ئاماژه‌ به‌هۆكاره‌كانی ڕه‌تكردنه‌وه‌ی </w:t>
      </w:r>
      <w:r w:rsidRPr="001A0421">
        <w:rPr>
          <w:rFonts w:ascii="Unikurd Goran" w:hAnsi="Unikurd Goran" w:cs="Unikurd Goran"/>
          <w:sz w:val="20"/>
          <w:szCs w:val="20"/>
          <w:rtl/>
        </w:rPr>
        <w:t>توێژینەوەکە</w:t>
      </w:r>
      <w:r w:rsidRPr="001A0421">
        <w:rPr>
          <w:rFonts w:ascii="Unikurd Goran" w:hAnsi="Unikurd Goran" w:cs="Unikurd Goran" w:hint="cs"/>
          <w:sz w:val="20"/>
          <w:szCs w:val="20"/>
          <w:rtl/>
        </w:rPr>
        <w:t xml:space="preserve"> بدات.</w:t>
      </w:r>
    </w:p>
    <w:sectPr w:rsidR="000752DD" w:rsidRPr="00CA7C81" w:rsidSect="00847FD4">
      <w:headerReference w:type="default" r:id="rId7"/>
      <w:footerReference w:type="default" r:id="rId8"/>
      <w:pgSz w:w="11907" w:h="16839" w:code="9"/>
      <w:pgMar w:top="851" w:right="85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A2D9" w14:textId="77777777" w:rsidR="00F0503D" w:rsidRDefault="00F0503D" w:rsidP="00EE7225">
      <w:r>
        <w:separator/>
      </w:r>
    </w:p>
  </w:endnote>
  <w:endnote w:type="continuationSeparator" w:id="0">
    <w:p w14:paraId="0443EBF7" w14:textId="77777777" w:rsidR="00F0503D" w:rsidRDefault="00F0503D" w:rsidP="00EE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F920" w14:textId="403071FF" w:rsidR="00EB2116" w:rsidRDefault="00EE77EE" w:rsidP="006814AF">
    <w:pPr>
      <w:pStyle w:val="Footer"/>
      <w:pBdr>
        <w:top w:val="single" w:sz="12" w:space="7" w:color="4472C4" w:themeColor="accent1"/>
      </w:pBdr>
      <w:bidi/>
      <w:jc w:val="center"/>
      <w:rPr>
        <w:rFonts w:asciiTheme="minorHAnsi" w:hAnsiTheme="minorHAnsi" w:cstheme="minorHAnsi"/>
        <w:b/>
        <w:bCs/>
        <w:sz w:val="16"/>
        <w:szCs w:val="16"/>
        <w:rtl/>
      </w:rPr>
    </w:pPr>
    <w:r>
      <w:rPr>
        <w:rFonts w:asciiTheme="minorHAnsi" w:hAnsiTheme="minorHAnsi" w:cstheme="minorHAnsi"/>
        <w:b/>
        <w:bCs/>
        <w:sz w:val="16"/>
        <w:szCs w:val="16"/>
        <w:rtl/>
      </w:rPr>
      <w:t xml:space="preserve">هەرێمی کوردستان، </w:t>
    </w:r>
    <w:r>
      <w:rPr>
        <w:rFonts w:asciiTheme="minorHAnsi" w:hAnsiTheme="minorHAnsi" w:cstheme="minorHAnsi" w:hint="cs"/>
        <w:b/>
        <w:bCs/>
        <w:sz w:val="16"/>
        <w:szCs w:val="16"/>
        <w:rtl/>
      </w:rPr>
      <w:t xml:space="preserve">سلێمانی، ڕانیه‌، شه‌قامی گشتی    </w:t>
    </w:r>
    <w:r>
      <w:rPr>
        <w:rFonts w:asciiTheme="minorHAnsi" w:hAnsiTheme="minorHAnsi" w:cstheme="minorHAnsi"/>
        <w:b/>
        <w:bCs/>
        <w:sz w:val="16"/>
        <w:szCs w:val="16"/>
      </w:rPr>
      <w:t xml:space="preserve"> Kurdistan Region,</w:t>
    </w:r>
    <w:r w:rsidR="000B6320">
      <w:rPr>
        <w:rFonts w:asciiTheme="minorHAnsi" w:hAnsiTheme="minorHAnsi" w:cstheme="minorHAnsi"/>
        <w:b/>
        <w:bCs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Al-</w:t>
    </w:r>
    <w:r w:rsidR="000B6320">
      <w:rPr>
        <w:rFonts w:asciiTheme="minorHAnsi" w:hAnsiTheme="minorHAnsi" w:cstheme="minorHAnsi"/>
        <w:b/>
        <w:bCs/>
        <w:sz w:val="16"/>
        <w:szCs w:val="16"/>
      </w:rPr>
      <w:t>S</w:t>
    </w:r>
    <w:r>
      <w:rPr>
        <w:rFonts w:asciiTheme="minorHAnsi" w:hAnsiTheme="minorHAnsi" w:cstheme="minorHAnsi"/>
        <w:b/>
        <w:bCs/>
        <w:sz w:val="16"/>
        <w:szCs w:val="16"/>
      </w:rPr>
      <w:t xml:space="preserve">ulaimania, Rania, General Street            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                                 </w:t>
    </w:r>
    <w:r w:rsidR="00F13A81">
      <w:rPr>
        <w:rFonts w:asciiTheme="minorHAnsi" w:hAnsiTheme="minorHAnsi" w:cstheme="minorHAnsi"/>
        <w:b/>
        <w:bCs/>
        <w:sz w:val="16"/>
        <w:szCs w:val="16"/>
      </w:rPr>
      <w:t xml:space="preserve">                                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                      </w:t>
    </w:r>
  </w:p>
  <w:p w14:paraId="305A06DF" w14:textId="1F3E06CA" w:rsidR="00EB2116" w:rsidRPr="00EB2116" w:rsidRDefault="00EE77EE" w:rsidP="00EE77EE">
    <w:pPr>
      <w:pStyle w:val="Footer"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Style w:val="Hyperlink"/>
        <w:rFonts w:asciiTheme="minorHAnsi" w:hAnsiTheme="minorHAnsi" w:cstheme="minorHAnsi"/>
        <w:b/>
        <w:bCs/>
        <w:sz w:val="16"/>
        <w:szCs w:val="16"/>
      </w:rPr>
      <w:t>www.uor.edu.krd</w:t>
    </w:r>
    <w:r w:rsidR="001666EF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                  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27670">
      <w:rPr>
        <w:rFonts w:asciiTheme="minorHAnsi" w:hAnsiTheme="minorHAnsi" w:cstheme="minorHAnsi"/>
        <w:b/>
        <w:bCs/>
        <w:sz w:val="16"/>
        <w:szCs w:val="16"/>
      </w:rPr>
      <w:t xml:space="preserve">  </w:t>
    </w:r>
    <w:r w:rsidR="00F13A81">
      <w:rPr>
        <w:rFonts w:asciiTheme="minorHAnsi" w:hAnsiTheme="minorHAnsi" w:cstheme="minorHAnsi"/>
        <w:b/>
        <w:bCs/>
        <w:sz w:val="16"/>
        <w:szCs w:val="16"/>
      </w:rPr>
      <w:t xml:space="preserve">                                                  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      </w:t>
    </w:r>
    <w:r w:rsidR="001678CC">
      <w:rPr>
        <w:rFonts w:asciiTheme="minorHAnsi" w:hAnsiTheme="minorHAnsi" w:cstheme="minorHAnsi"/>
        <w:b/>
        <w:bCs/>
        <w:sz w:val="16"/>
        <w:szCs w:val="16"/>
      </w:rPr>
      <w:t>E</w:t>
    </w:r>
    <w:r w:rsidR="001625A8">
      <w:rPr>
        <w:rFonts w:asciiTheme="minorHAnsi" w:hAnsiTheme="minorHAnsi" w:cstheme="minorHAnsi"/>
        <w:b/>
        <w:bCs/>
        <w:sz w:val="16"/>
        <w:szCs w:val="16"/>
      </w:rPr>
      <w:t>mail</w:t>
    </w:r>
    <w:r w:rsidR="001625A8" w:rsidRPr="00C52469">
      <w:rPr>
        <w:rFonts w:asciiTheme="minorHAnsi" w:hAnsiTheme="minorHAnsi" w:cstheme="minorHAnsi"/>
        <w:b/>
        <w:bCs/>
        <w:sz w:val="18"/>
        <w:szCs w:val="18"/>
      </w:rPr>
      <w:t>:</w:t>
    </w:r>
    <w:r w:rsidR="00BC50F4" w:rsidRPr="00BC50F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0B6320">
      <w:rPr>
        <w:rStyle w:val="Hyperlink"/>
        <w:rFonts w:asciiTheme="minorHAnsi" w:hAnsiTheme="minorHAnsi" w:cstheme="minorHAnsi"/>
        <w:b/>
        <w:bCs/>
        <w:sz w:val="16"/>
        <w:szCs w:val="16"/>
      </w:rPr>
      <w:t>govar</w:t>
    </w:r>
    <w:r>
      <w:rPr>
        <w:rStyle w:val="Hyperlink"/>
        <w:rFonts w:asciiTheme="minorHAnsi" w:hAnsiTheme="minorHAnsi" w:cstheme="minorHAnsi"/>
        <w:b/>
        <w:bCs/>
        <w:sz w:val="16"/>
        <w:szCs w:val="16"/>
      </w:rPr>
      <w:t>@uor.edu.krd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A7AE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 </w:t>
    </w:r>
    <w:r>
      <w:rPr>
        <w:rFonts w:asciiTheme="minorHAnsi" w:hAnsiTheme="minorHAnsi" w:cstheme="minorHAnsi"/>
        <w:b/>
        <w:bCs/>
        <w:sz w:val="16"/>
        <w:szCs w:val="16"/>
      </w:rPr>
      <w:t xml:space="preserve">  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  </w:t>
    </w:r>
    <w:r w:rsidR="00FD0296">
      <w:rPr>
        <w:rFonts w:asciiTheme="minorHAnsi" w:hAnsiTheme="minorHAnsi" w:cstheme="minorHAnsi"/>
        <w:b/>
        <w:bCs/>
        <w:sz w:val="16"/>
        <w:szCs w:val="16"/>
      </w:rPr>
      <w:t xml:space="preserve">    </w:t>
    </w:r>
    <w:r>
      <w:rPr>
        <w:rFonts w:asciiTheme="minorHAnsi" w:hAnsiTheme="minorHAnsi" w:cstheme="minorHAnsi"/>
        <w:b/>
        <w:bCs/>
        <w:sz w:val="16"/>
        <w:szCs w:val="16"/>
      </w:rPr>
      <w:t xml:space="preserve">          </w:t>
    </w:r>
    <w:r w:rsidR="00F13A81">
      <w:rPr>
        <w:rFonts w:asciiTheme="minorHAnsi" w:hAnsiTheme="minorHAnsi" w:cstheme="minorHAnsi"/>
        <w:b/>
        <w:bCs/>
        <w:sz w:val="16"/>
        <w:szCs w:val="16"/>
      </w:rPr>
      <w:t xml:space="preserve">   </w:t>
    </w:r>
    <w:r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       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      </w:t>
    </w:r>
    <w:r w:rsidR="001625A8">
      <w:rPr>
        <w:rFonts w:asciiTheme="minorHAnsi" w:hAnsiTheme="minorHAnsi" w:cstheme="minorHAnsi"/>
        <w:b/>
        <w:bCs/>
        <w:sz w:val="16"/>
        <w:szCs w:val="16"/>
      </w:rPr>
      <w:t xml:space="preserve">     </w:t>
    </w:r>
    <w:r w:rsidR="003F3491">
      <w:rPr>
        <w:rFonts w:asciiTheme="minorHAnsi" w:hAnsiTheme="minorHAnsi" w:cstheme="minorHAnsi"/>
        <w:b/>
        <w:bCs/>
        <w:sz w:val="16"/>
        <w:szCs w:val="16"/>
      </w:rPr>
      <w:t>Phone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: </w:t>
    </w:r>
    <w:r>
      <w:rPr>
        <w:rFonts w:cs="Ali_K_Alwand"/>
        <w:sz w:val="16"/>
        <w:szCs w:val="16"/>
      </w:rPr>
      <w:t xml:space="preserve"> </w:t>
    </w:r>
    <w:r w:rsidR="000B6320" w:rsidRPr="000B6320">
      <w:rPr>
        <w:rFonts w:cs="Ali_K_Alwand"/>
        <w:sz w:val="16"/>
        <w:szCs w:val="16"/>
      </w:rPr>
      <w:t>+964 (0) 751 045 85 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0DA5" w14:textId="77777777" w:rsidR="00F0503D" w:rsidRDefault="00F0503D" w:rsidP="00EE7225">
      <w:r>
        <w:separator/>
      </w:r>
    </w:p>
  </w:footnote>
  <w:footnote w:type="continuationSeparator" w:id="0">
    <w:p w14:paraId="2EDBC6FB" w14:textId="77777777" w:rsidR="00F0503D" w:rsidRDefault="00F0503D" w:rsidP="00EE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CEEC" w14:textId="43F6FFCC" w:rsidR="00EE7225" w:rsidRPr="00307598" w:rsidRDefault="00686EC1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sz w:val="22"/>
        <w:szCs w:val="22"/>
        <w:rtl/>
        <w:lang w:bidi="ar-IQ"/>
      </w:rPr>
    </w:pPr>
    <w:r w:rsidRPr="00307598">
      <w:rPr>
        <w:rFonts w:asciiTheme="minorHAnsi" w:hAnsiTheme="minorHAnsi" w:cstheme="minorHAnsi"/>
        <w:b/>
        <w:bCs/>
        <w:noProof/>
        <w:sz w:val="22"/>
        <w:szCs w:val="22"/>
        <w:rtl/>
      </w:rPr>
      <w:drawing>
        <wp:anchor distT="0" distB="0" distL="114300" distR="114300" simplePos="0" relativeHeight="251657728" behindDoc="1" locked="0" layoutInCell="1" allowOverlap="1" wp14:anchorId="0F008DBB" wp14:editId="0FD67962">
          <wp:simplePos x="0" y="0"/>
          <wp:positionH relativeFrom="column">
            <wp:posOffset>2686050</wp:posOffset>
          </wp:positionH>
          <wp:positionV relativeFrom="paragraph">
            <wp:posOffset>-53975</wp:posOffset>
          </wp:positionV>
          <wp:extent cx="1204595" cy="1228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6CE" w:rsidRPr="00307598">
      <w:rPr>
        <w:rFonts w:asciiTheme="minorHAnsi" w:hAnsiTheme="minorHAnsi" w:cstheme="minorHAnsi"/>
        <w:b/>
        <w:bCs/>
        <w:sz w:val="22"/>
        <w:szCs w:val="22"/>
        <w:rtl/>
      </w:rPr>
      <w:t>هە</w:t>
    </w:r>
    <w:r w:rsidR="00CB785D" w:rsidRPr="00307598">
      <w:rPr>
        <w:rFonts w:asciiTheme="minorHAnsi" w:hAnsiTheme="minorHAnsi" w:cstheme="minorHAnsi"/>
        <w:b/>
        <w:bCs/>
        <w:sz w:val="22"/>
        <w:szCs w:val="22"/>
        <w:rtl/>
      </w:rPr>
      <w:t>ر</w:t>
    </w:r>
    <w:r w:rsidR="005806CE" w:rsidRPr="00307598">
      <w:rPr>
        <w:rFonts w:asciiTheme="minorHAnsi" w:hAnsiTheme="minorHAnsi" w:cstheme="minorHAnsi"/>
        <w:b/>
        <w:bCs/>
        <w:sz w:val="22"/>
        <w:szCs w:val="22"/>
        <w:rtl/>
      </w:rPr>
      <w:t>ێمی کوردستان – عێراق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                                                          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</w:t>
    </w:r>
    <w:r w:rsidR="00307598">
      <w:rPr>
        <w:rFonts w:asciiTheme="minorHAnsi" w:hAnsiTheme="minorHAnsi" w:cstheme="minorHAnsi"/>
        <w:b/>
        <w:bCs/>
        <w:sz w:val="22"/>
        <w:szCs w:val="22"/>
      </w:rPr>
      <w:t xml:space="preserve"> 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  <w:lang w:bidi="ar-IQ"/>
      </w:rPr>
      <w:t>اقليم كوردستان - العراق</w:t>
    </w:r>
  </w:p>
  <w:p w14:paraId="3D7F3C41" w14:textId="73B1D28A" w:rsidR="005806CE" w:rsidRPr="00307598" w:rsidRDefault="005806CE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sz w:val="22"/>
        <w:szCs w:val="22"/>
        <w:rtl/>
      </w:rPr>
    </w:pPr>
    <w:r w:rsidRPr="00307598">
      <w:rPr>
        <w:rFonts w:asciiTheme="minorHAnsi" w:hAnsiTheme="minorHAnsi" w:cstheme="minorHAnsi"/>
        <w:b/>
        <w:bCs/>
        <w:sz w:val="22"/>
        <w:szCs w:val="22"/>
        <w:rtl/>
      </w:rPr>
      <w:t>ئەنجومەنی وەزیران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                                                                    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 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</w:t>
    </w:r>
    <w:r w:rsidR="00307598">
      <w:rPr>
        <w:rFonts w:asciiTheme="minorHAnsi" w:hAnsiTheme="minorHAnsi" w:cstheme="minorHAnsi"/>
        <w:b/>
        <w:bCs/>
        <w:sz w:val="22"/>
        <w:szCs w:val="22"/>
      </w:rPr>
      <w:t xml:space="preserve">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مجلس الوزراء</w:t>
    </w:r>
  </w:p>
  <w:p w14:paraId="553761A7" w14:textId="161E9586" w:rsidR="005806CE" w:rsidRPr="00307598" w:rsidRDefault="005806CE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sz w:val="22"/>
        <w:szCs w:val="22"/>
        <w:rtl/>
      </w:rPr>
    </w:pPr>
    <w:r w:rsidRPr="00307598">
      <w:rPr>
        <w:rFonts w:asciiTheme="minorHAnsi" w:hAnsiTheme="minorHAnsi" w:cstheme="minorHAnsi"/>
        <w:b/>
        <w:bCs/>
        <w:sz w:val="22"/>
        <w:szCs w:val="22"/>
        <w:rtl/>
      </w:rPr>
      <w:t>وەزارەتی خوێندنی باڵا و توێژینەوەی زانستی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                                               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</w:t>
    </w:r>
    <w:r w:rsidR="00307598">
      <w:rPr>
        <w:rFonts w:asciiTheme="minorHAnsi" w:hAnsiTheme="minorHAnsi" w:cstheme="minorHAnsi"/>
        <w:b/>
        <w:bCs/>
        <w:sz w:val="22"/>
        <w:szCs w:val="22"/>
      </w:rPr>
      <w:t xml:space="preserve">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>وزارة التعليم العالي و البحث العلمي</w:t>
    </w:r>
  </w:p>
  <w:p w14:paraId="7D596B95" w14:textId="1336F05C" w:rsidR="008E1664" w:rsidRPr="00307598" w:rsidRDefault="00686EC1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color w:val="0070C0"/>
        <w:sz w:val="22"/>
        <w:szCs w:val="22"/>
        <w:rtl/>
      </w:rPr>
    </w:pP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ar-KW"/>
      </w:rPr>
      <w:t>سه‌رۆکایه‌تی زانکۆی ڕاپه‌ڕین</w:t>
    </w:r>
    <w:r w:rsidR="00161B2D"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                     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                      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                                     </w:t>
    </w:r>
    <w:r w:rsid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   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>رئاسة جامعة رابرین</w:t>
    </w:r>
  </w:p>
  <w:p w14:paraId="43B05993" w14:textId="5195E842" w:rsidR="005806CE" w:rsidRPr="00307598" w:rsidRDefault="00686EC1" w:rsidP="00307598">
    <w:pPr>
      <w:pStyle w:val="Header"/>
      <w:bidi/>
      <w:spacing w:line="320" w:lineRule="atLeast"/>
      <w:ind w:right="-284"/>
      <w:rPr>
        <w:rFonts w:asciiTheme="minorHAnsi" w:hAnsiTheme="minorHAnsi" w:cstheme="minorHAnsi"/>
        <w:b/>
        <w:bCs/>
        <w:color w:val="0070C0"/>
        <w:sz w:val="22"/>
        <w:szCs w:val="22"/>
        <w:rtl/>
      </w:rPr>
    </w:pP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ar-IQ"/>
      </w:rPr>
      <w:t xml:space="preserve">یاریده‌ده‌ری سه‌رۆکی زانکۆ بۆ 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>کاروبار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ی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 xml:space="preserve"> زانست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ی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 xml:space="preserve"> و خو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ێ</w:t>
    </w:r>
    <w:r w:rsidR="008E1664" w:rsidRPr="00307598">
      <w:rPr>
        <w:rFonts w:asciiTheme="minorHAnsi" w:hAnsiTheme="minorHAnsi" w:cs="Calibri" w:hint="eastAsia"/>
        <w:b/>
        <w:bCs/>
        <w:color w:val="0070C0"/>
        <w:sz w:val="22"/>
        <w:szCs w:val="22"/>
        <w:rtl/>
      </w:rPr>
      <w:t>ندن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ی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 xml:space="preserve"> با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ڵ</w:t>
    </w:r>
    <w:r w:rsidR="008E1664" w:rsidRPr="00307598">
      <w:rPr>
        <w:rFonts w:asciiTheme="minorHAnsi" w:hAnsiTheme="minorHAnsi" w:cs="Calibri" w:hint="eastAsia"/>
        <w:b/>
        <w:bCs/>
        <w:color w:val="0070C0"/>
        <w:sz w:val="22"/>
        <w:szCs w:val="22"/>
        <w:rtl/>
      </w:rPr>
      <w:t>ا</w:t>
    </w:r>
    <w:r w:rsidR="00766F94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                   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</w:t>
    </w:r>
    <w:r w:rsidR="00832C2D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         </w:t>
    </w:r>
    <w:r w:rsidR="00083FE9" w:rsidRP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  </w:t>
    </w:r>
    <w:r w:rsid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</w:t>
    </w:r>
    <w:r w:rsidR="00832C2D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مساعد رئیس الجامعة للشؤون </w:t>
    </w:r>
    <w:r w:rsidR="008E1664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ku-Arab-IQ"/>
      </w:rPr>
      <w:t>العلمیة</w:t>
    </w:r>
    <w:r w:rsidR="00307598" w:rsidRPr="00307598">
      <w:rPr>
        <w:rFonts w:asciiTheme="minorHAnsi" w:hAnsiTheme="minorHAnsi" w:cstheme="minorHAnsi"/>
        <w:b/>
        <w:bCs/>
        <w:color w:val="0070C0"/>
        <w:sz w:val="22"/>
        <w:szCs w:val="22"/>
        <w:lang w:bidi="ku-Arab-IQ"/>
      </w:rPr>
      <w:t xml:space="preserve"> </w:t>
    </w:r>
    <w:r w:rsidR="008E1664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ku-Arab-IQ"/>
      </w:rPr>
      <w:t>والدراسات العلیا</w:t>
    </w:r>
    <w:r w:rsidR="00307598" w:rsidRPr="00307598">
      <w:rPr>
        <w:rFonts w:asciiTheme="minorHAnsi" w:hAnsiTheme="minorHAnsi" w:cstheme="minorHAnsi"/>
        <w:b/>
        <w:bCs/>
        <w:color w:val="0070C0"/>
        <w:sz w:val="22"/>
        <w:szCs w:val="22"/>
        <w:lang w:bidi="ku-Arab-IQ"/>
      </w:rPr>
      <w:t xml:space="preserve">  </w:t>
    </w:r>
  </w:p>
  <w:p w14:paraId="220D6A5B" w14:textId="6EF1C6D2" w:rsidR="00686EC1" w:rsidRPr="00307598" w:rsidRDefault="00832C2D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color w:val="0070C0"/>
        <w:sz w:val="22"/>
        <w:szCs w:val="22"/>
        <w:rtl/>
      </w:rPr>
    </w:pP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گۆڤاری زانکۆی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ڕاپەڕین                                                                                         </w:t>
    </w:r>
    <w:r w:rsidR="00083FE9" w:rsidRP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</w:t>
    </w:r>
    <w:r w:rsid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 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</w:t>
    </w:r>
    <w:r w:rsidR="00686EC1"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>م</w:t>
    </w:r>
    <w:r w:rsidR="00802B53"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>جلة الجامعة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رابرین</w:t>
    </w:r>
  </w:p>
  <w:p w14:paraId="64FBFB8B" w14:textId="77777777" w:rsidR="005806CE" w:rsidRPr="00350079" w:rsidRDefault="005806CE" w:rsidP="007F755E">
    <w:pPr>
      <w:pStyle w:val="Header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>Kurdistan Regional Government</w:t>
    </w:r>
  </w:p>
  <w:p w14:paraId="31EDF1A4" w14:textId="77777777" w:rsidR="005806CE" w:rsidRPr="00350079" w:rsidRDefault="005806CE" w:rsidP="007F755E">
    <w:pPr>
      <w:pStyle w:val="Header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>Council of Ministers</w:t>
    </w:r>
  </w:p>
  <w:p w14:paraId="105BFADF" w14:textId="77777777" w:rsidR="005806CE" w:rsidRPr="00350079" w:rsidRDefault="005806CE" w:rsidP="007F755E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  <w:rtl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 xml:space="preserve">Ministry of Higher Education </w:t>
    </w:r>
    <w:r w:rsidR="00161B2D" w:rsidRPr="00350079">
      <w:rPr>
        <w:rFonts w:asciiTheme="minorHAnsi" w:hAnsiTheme="minorHAnsi" w:cstheme="minorHAnsi"/>
        <w:b/>
        <w:bCs/>
        <w:sz w:val="16"/>
        <w:szCs w:val="16"/>
      </w:rPr>
      <w:t>&amp;</w:t>
    </w:r>
    <w:r w:rsidRPr="00350079">
      <w:rPr>
        <w:rFonts w:asciiTheme="minorHAnsi" w:hAnsiTheme="minorHAnsi" w:cstheme="minorHAnsi"/>
        <w:b/>
        <w:bCs/>
        <w:sz w:val="16"/>
        <w:szCs w:val="16"/>
      </w:rPr>
      <w:t xml:space="preserve"> Scientific Research</w:t>
    </w:r>
  </w:p>
  <w:p w14:paraId="01AFE355" w14:textId="0FBD179F" w:rsidR="00686EC1" w:rsidRPr="00350079" w:rsidRDefault="00CB7946" w:rsidP="007F755E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 xml:space="preserve">Presidency of University of Raparin </w:t>
    </w:r>
  </w:p>
  <w:p w14:paraId="41A2705B" w14:textId="0D2A8FE7" w:rsidR="00CB7946" w:rsidRPr="00350079" w:rsidRDefault="00CB7946" w:rsidP="007F755E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 xml:space="preserve">Vice- President for </w:t>
    </w:r>
    <w:r w:rsidR="008E1664" w:rsidRPr="00350079">
      <w:rPr>
        <w:rFonts w:asciiTheme="minorHAnsi" w:hAnsiTheme="minorHAnsi" w:cstheme="minorHAnsi"/>
        <w:b/>
        <w:bCs/>
        <w:sz w:val="16"/>
        <w:szCs w:val="16"/>
      </w:rPr>
      <w:t xml:space="preserve">Scientific </w:t>
    </w:r>
    <w:r w:rsidRPr="00350079">
      <w:rPr>
        <w:rFonts w:asciiTheme="minorHAnsi" w:hAnsiTheme="minorHAnsi" w:cstheme="minorHAnsi"/>
        <w:b/>
        <w:bCs/>
        <w:sz w:val="16"/>
        <w:szCs w:val="16"/>
      </w:rPr>
      <w:t>Affairs</w:t>
    </w:r>
    <w:r w:rsidR="008E1664" w:rsidRPr="00350079">
      <w:rPr>
        <w:rFonts w:asciiTheme="minorHAnsi" w:hAnsiTheme="minorHAnsi" w:cstheme="minorHAnsi"/>
        <w:b/>
        <w:bCs/>
        <w:sz w:val="16"/>
        <w:szCs w:val="16"/>
      </w:rPr>
      <w:t xml:space="preserve"> and Higher Education</w:t>
    </w:r>
  </w:p>
  <w:p w14:paraId="2FD1D945" w14:textId="5CC1DE83" w:rsidR="00573A50" w:rsidRPr="006814AF" w:rsidRDefault="003955AE" w:rsidP="006814AF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  <w:rtl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>Journal of University of Rapari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EBD"/>
    <w:multiLevelType w:val="hybridMultilevel"/>
    <w:tmpl w:val="343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DEF"/>
    <w:multiLevelType w:val="hybridMultilevel"/>
    <w:tmpl w:val="788AE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3D5C"/>
    <w:multiLevelType w:val="hybridMultilevel"/>
    <w:tmpl w:val="BF3CDFC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2650"/>
    <w:multiLevelType w:val="hybridMultilevel"/>
    <w:tmpl w:val="EA7064F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11415D0"/>
    <w:multiLevelType w:val="hybridMultilevel"/>
    <w:tmpl w:val="28E8C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63EE"/>
    <w:multiLevelType w:val="hybridMultilevel"/>
    <w:tmpl w:val="F6EA3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4091"/>
    <w:multiLevelType w:val="hybridMultilevel"/>
    <w:tmpl w:val="610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25"/>
    <w:rsid w:val="00006DE3"/>
    <w:rsid w:val="000308B3"/>
    <w:rsid w:val="000371F4"/>
    <w:rsid w:val="00040C4C"/>
    <w:rsid w:val="00055836"/>
    <w:rsid w:val="0007287B"/>
    <w:rsid w:val="000752DD"/>
    <w:rsid w:val="00076458"/>
    <w:rsid w:val="00082096"/>
    <w:rsid w:val="00083FE9"/>
    <w:rsid w:val="00085079"/>
    <w:rsid w:val="000B5D6F"/>
    <w:rsid w:val="000B6320"/>
    <w:rsid w:val="000B7898"/>
    <w:rsid w:val="000E00AB"/>
    <w:rsid w:val="000E2B46"/>
    <w:rsid w:val="000E303B"/>
    <w:rsid w:val="001048D5"/>
    <w:rsid w:val="00104D40"/>
    <w:rsid w:val="00107CC3"/>
    <w:rsid w:val="001212B4"/>
    <w:rsid w:val="00144058"/>
    <w:rsid w:val="00147B56"/>
    <w:rsid w:val="00157C2C"/>
    <w:rsid w:val="00161B2D"/>
    <w:rsid w:val="001625A8"/>
    <w:rsid w:val="001666EF"/>
    <w:rsid w:val="001678CC"/>
    <w:rsid w:val="00193E51"/>
    <w:rsid w:val="001969B4"/>
    <w:rsid w:val="001A109A"/>
    <w:rsid w:val="001B3F4D"/>
    <w:rsid w:val="001C49A1"/>
    <w:rsid w:val="001D3E3E"/>
    <w:rsid w:val="001D5A85"/>
    <w:rsid w:val="001E722F"/>
    <w:rsid w:val="00200B5D"/>
    <w:rsid w:val="0020563B"/>
    <w:rsid w:val="00243B32"/>
    <w:rsid w:val="00260D60"/>
    <w:rsid w:val="00261636"/>
    <w:rsid w:val="00265ECC"/>
    <w:rsid w:val="0026631F"/>
    <w:rsid w:val="00267866"/>
    <w:rsid w:val="00267970"/>
    <w:rsid w:val="0027610D"/>
    <w:rsid w:val="0028363D"/>
    <w:rsid w:val="00292A7B"/>
    <w:rsid w:val="002C495F"/>
    <w:rsid w:val="002D4BB7"/>
    <w:rsid w:val="002D5274"/>
    <w:rsid w:val="002F119E"/>
    <w:rsid w:val="002F202D"/>
    <w:rsid w:val="002F4E5E"/>
    <w:rsid w:val="003018F7"/>
    <w:rsid w:val="00307598"/>
    <w:rsid w:val="003116DE"/>
    <w:rsid w:val="00311B7B"/>
    <w:rsid w:val="00323FB0"/>
    <w:rsid w:val="00333D98"/>
    <w:rsid w:val="00334385"/>
    <w:rsid w:val="00341885"/>
    <w:rsid w:val="00344F7A"/>
    <w:rsid w:val="00350079"/>
    <w:rsid w:val="00355DCD"/>
    <w:rsid w:val="003637BE"/>
    <w:rsid w:val="00365F4B"/>
    <w:rsid w:val="0037337D"/>
    <w:rsid w:val="00385ACB"/>
    <w:rsid w:val="003863FF"/>
    <w:rsid w:val="00386C8C"/>
    <w:rsid w:val="00394F1A"/>
    <w:rsid w:val="003955AE"/>
    <w:rsid w:val="00396C8F"/>
    <w:rsid w:val="003A14A8"/>
    <w:rsid w:val="003D4D05"/>
    <w:rsid w:val="003D5ECC"/>
    <w:rsid w:val="003D6D78"/>
    <w:rsid w:val="003F12E6"/>
    <w:rsid w:val="003F3491"/>
    <w:rsid w:val="0041678F"/>
    <w:rsid w:val="004169DA"/>
    <w:rsid w:val="004329A6"/>
    <w:rsid w:val="0043307D"/>
    <w:rsid w:val="00442DE4"/>
    <w:rsid w:val="004512B2"/>
    <w:rsid w:val="00454F1B"/>
    <w:rsid w:val="004620C7"/>
    <w:rsid w:val="004633AC"/>
    <w:rsid w:val="00466E6F"/>
    <w:rsid w:val="00467BA6"/>
    <w:rsid w:val="00471C77"/>
    <w:rsid w:val="00474B80"/>
    <w:rsid w:val="00484266"/>
    <w:rsid w:val="004B0F9D"/>
    <w:rsid w:val="004B52D0"/>
    <w:rsid w:val="004B57CB"/>
    <w:rsid w:val="004C3180"/>
    <w:rsid w:val="004D14DB"/>
    <w:rsid w:val="004D14F8"/>
    <w:rsid w:val="004D3748"/>
    <w:rsid w:val="004E1603"/>
    <w:rsid w:val="004E47CC"/>
    <w:rsid w:val="004E6217"/>
    <w:rsid w:val="00521DBE"/>
    <w:rsid w:val="00535EEA"/>
    <w:rsid w:val="00543576"/>
    <w:rsid w:val="00551547"/>
    <w:rsid w:val="00551ABC"/>
    <w:rsid w:val="0056058F"/>
    <w:rsid w:val="00573A50"/>
    <w:rsid w:val="005806CE"/>
    <w:rsid w:val="005839D2"/>
    <w:rsid w:val="00597DD1"/>
    <w:rsid w:val="005B0E0C"/>
    <w:rsid w:val="005B10CD"/>
    <w:rsid w:val="005B4299"/>
    <w:rsid w:val="005B4D36"/>
    <w:rsid w:val="005D01DF"/>
    <w:rsid w:val="005D74CE"/>
    <w:rsid w:val="005E72FB"/>
    <w:rsid w:val="0060017C"/>
    <w:rsid w:val="00613676"/>
    <w:rsid w:val="0062524E"/>
    <w:rsid w:val="00631739"/>
    <w:rsid w:val="00633CA3"/>
    <w:rsid w:val="00647012"/>
    <w:rsid w:val="00653FBB"/>
    <w:rsid w:val="006561A3"/>
    <w:rsid w:val="00665E1C"/>
    <w:rsid w:val="0067110E"/>
    <w:rsid w:val="006814AF"/>
    <w:rsid w:val="00686EC1"/>
    <w:rsid w:val="0069188D"/>
    <w:rsid w:val="00691E28"/>
    <w:rsid w:val="006A487B"/>
    <w:rsid w:val="006B3F5C"/>
    <w:rsid w:val="006B474F"/>
    <w:rsid w:val="006D08DF"/>
    <w:rsid w:val="006D107C"/>
    <w:rsid w:val="006D10B7"/>
    <w:rsid w:val="006D33E7"/>
    <w:rsid w:val="006F349A"/>
    <w:rsid w:val="00700DEC"/>
    <w:rsid w:val="007048F8"/>
    <w:rsid w:val="00725CB3"/>
    <w:rsid w:val="00732395"/>
    <w:rsid w:val="007366C2"/>
    <w:rsid w:val="00740452"/>
    <w:rsid w:val="007408B3"/>
    <w:rsid w:val="00740C00"/>
    <w:rsid w:val="00766F94"/>
    <w:rsid w:val="0077244A"/>
    <w:rsid w:val="007735F8"/>
    <w:rsid w:val="00777F29"/>
    <w:rsid w:val="00784F4E"/>
    <w:rsid w:val="00791A71"/>
    <w:rsid w:val="00792B0A"/>
    <w:rsid w:val="00796AE9"/>
    <w:rsid w:val="00797C75"/>
    <w:rsid w:val="007C5D7E"/>
    <w:rsid w:val="007D2DFC"/>
    <w:rsid w:val="007D4E29"/>
    <w:rsid w:val="007D7533"/>
    <w:rsid w:val="007E264C"/>
    <w:rsid w:val="007E331A"/>
    <w:rsid w:val="007E5638"/>
    <w:rsid w:val="007F755E"/>
    <w:rsid w:val="00802B53"/>
    <w:rsid w:val="00806B89"/>
    <w:rsid w:val="008073AF"/>
    <w:rsid w:val="00807B22"/>
    <w:rsid w:val="00816687"/>
    <w:rsid w:val="008226EE"/>
    <w:rsid w:val="008248BC"/>
    <w:rsid w:val="0082569A"/>
    <w:rsid w:val="00826593"/>
    <w:rsid w:val="00832C2D"/>
    <w:rsid w:val="008354CA"/>
    <w:rsid w:val="00840BE5"/>
    <w:rsid w:val="00847FD4"/>
    <w:rsid w:val="008515FE"/>
    <w:rsid w:val="0085226A"/>
    <w:rsid w:val="00863568"/>
    <w:rsid w:val="00866D8F"/>
    <w:rsid w:val="00875C9A"/>
    <w:rsid w:val="00886F11"/>
    <w:rsid w:val="00893F2E"/>
    <w:rsid w:val="008976F7"/>
    <w:rsid w:val="008A1101"/>
    <w:rsid w:val="008A7C4A"/>
    <w:rsid w:val="008B2E74"/>
    <w:rsid w:val="008C5B04"/>
    <w:rsid w:val="008E1664"/>
    <w:rsid w:val="008E1E81"/>
    <w:rsid w:val="008F7FBF"/>
    <w:rsid w:val="00902079"/>
    <w:rsid w:val="00922F81"/>
    <w:rsid w:val="00932007"/>
    <w:rsid w:val="00940009"/>
    <w:rsid w:val="009470E1"/>
    <w:rsid w:val="00980300"/>
    <w:rsid w:val="00985097"/>
    <w:rsid w:val="009858DA"/>
    <w:rsid w:val="0098692A"/>
    <w:rsid w:val="009B5470"/>
    <w:rsid w:val="009D59EF"/>
    <w:rsid w:val="009E7C12"/>
    <w:rsid w:val="00A10BEC"/>
    <w:rsid w:val="00A407ED"/>
    <w:rsid w:val="00A41701"/>
    <w:rsid w:val="00A46DDC"/>
    <w:rsid w:val="00A5264B"/>
    <w:rsid w:val="00A531C0"/>
    <w:rsid w:val="00A56FC2"/>
    <w:rsid w:val="00A6410D"/>
    <w:rsid w:val="00A6734C"/>
    <w:rsid w:val="00A70997"/>
    <w:rsid w:val="00A744FC"/>
    <w:rsid w:val="00A90BCE"/>
    <w:rsid w:val="00A96297"/>
    <w:rsid w:val="00A96E32"/>
    <w:rsid w:val="00AB06C1"/>
    <w:rsid w:val="00AB2E3B"/>
    <w:rsid w:val="00AB3A2D"/>
    <w:rsid w:val="00AD11B1"/>
    <w:rsid w:val="00AD263A"/>
    <w:rsid w:val="00AD68D1"/>
    <w:rsid w:val="00B104F7"/>
    <w:rsid w:val="00B11FB6"/>
    <w:rsid w:val="00B14B97"/>
    <w:rsid w:val="00B3041D"/>
    <w:rsid w:val="00B32162"/>
    <w:rsid w:val="00B34E53"/>
    <w:rsid w:val="00B37BC4"/>
    <w:rsid w:val="00B43B3E"/>
    <w:rsid w:val="00B44064"/>
    <w:rsid w:val="00B5103C"/>
    <w:rsid w:val="00B51EBD"/>
    <w:rsid w:val="00B53614"/>
    <w:rsid w:val="00B56D57"/>
    <w:rsid w:val="00B6196B"/>
    <w:rsid w:val="00B67E3B"/>
    <w:rsid w:val="00B90500"/>
    <w:rsid w:val="00B93F05"/>
    <w:rsid w:val="00BA2201"/>
    <w:rsid w:val="00BB6558"/>
    <w:rsid w:val="00BC1A36"/>
    <w:rsid w:val="00BC50F4"/>
    <w:rsid w:val="00BD0C5C"/>
    <w:rsid w:val="00BD4F7A"/>
    <w:rsid w:val="00C27670"/>
    <w:rsid w:val="00C44AE6"/>
    <w:rsid w:val="00C45B1F"/>
    <w:rsid w:val="00C52469"/>
    <w:rsid w:val="00C54BE2"/>
    <w:rsid w:val="00C65021"/>
    <w:rsid w:val="00C67BAA"/>
    <w:rsid w:val="00C73419"/>
    <w:rsid w:val="00CA7AE4"/>
    <w:rsid w:val="00CA7C81"/>
    <w:rsid w:val="00CB785D"/>
    <w:rsid w:val="00CB7946"/>
    <w:rsid w:val="00CC0255"/>
    <w:rsid w:val="00CC3DD7"/>
    <w:rsid w:val="00CD709F"/>
    <w:rsid w:val="00CF4D0E"/>
    <w:rsid w:val="00D15237"/>
    <w:rsid w:val="00D17B33"/>
    <w:rsid w:val="00D23141"/>
    <w:rsid w:val="00D31170"/>
    <w:rsid w:val="00D31FF2"/>
    <w:rsid w:val="00D3759A"/>
    <w:rsid w:val="00D40683"/>
    <w:rsid w:val="00D44831"/>
    <w:rsid w:val="00D51573"/>
    <w:rsid w:val="00D7510A"/>
    <w:rsid w:val="00D91BAB"/>
    <w:rsid w:val="00D9205D"/>
    <w:rsid w:val="00DA4801"/>
    <w:rsid w:val="00DA6EEB"/>
    <w:rsid w:val="00DA7E6C"/>
    <w:rsid w:val="00DB66BA"/>
    <w:rsid w:val="00DC1420"/>
    <w:rsid w:val="00DC2CB0"/>
    <w:rsid w:val="00DC52AA"/>
    <w:rsid w:val="00E011CC"/>
    <w:rsid w:val="00E075F8"/>
    <w:rsid w:val="00E2626B"/>
    <w:rsid w:val="00E2627F"/>
    <w:rsid w:val="00E3257C"/>
    <w:rsid w:val="00E33C4B"/>
    <w:rsid w:val="00E43F4B"/>
    <w:rsid w:val="00E4579B"/>
    <w:rsid w:val="00E5146E"/>
    <w:rsid w:val="00E5652B"/>
    <w:rsid w:val="00E56E38"/>
    <w:rsid w:val="00E57E53"/>
    <w:rsid w:val="00E635D7"/>
    <w:rsid w:val="00E91646"/>
    <w:rsid w:val="00E9335B"/>
    <w:rsid w:val="00E960AB"/>
    <w:rsid w:val="00EB2116"/>
    <w:rsid w:val="00EC0556"/>
    <w:rsid w:val="00EE406C"/>
    <w:rsid w:val="00EE7225"/>
    <w:rsid w:val="00EE77EE"/>
    <w:rsid w:val="00EE7873"/>
    <w:rsid w:val="00EF5137"/>
    <w:rsid w:val="00F0503D"/>
    <w:rsid w:val="00F13A81"/>
    <w:rsid w:val="00F156C2"/>
    <w:rsid w:val="00F26344"/>
    <w:rsid w:val="00F4518A"/>
    <w:rsid w:val="00F55E9C"/>
    <w:rsid w:val="00F86159"/>
    <w:rsid w:val="00F95420"/>
    <w:rsid w:val="00FA45E3"/>
    <w:rsid w:val="00FB10B6"/>
    <w:rsid w:val="00FB589E"/>
    <w:rsid w:val="00FC4639"/>
    <w:rsid w:val="00FD0296"/>
    <w:rsid w:val="00FD4259"/>
    <w:rsid w:val="00FD79EB"/>
    <w:rsid w:val="00FE4125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E406"/>
  <w15:docId w15:val="{BA6436D6-D4F2-4F58-BBCD-A73B40F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25"/>
  </w:style>
  <w:style w:type="paragraph" w:styleId="Footer">
    <w:name w:val="footer"/>
    <w:basedOn w:val="Normal"/>
    <w:link w:val="FooterChar"/>
    <w:uiPriority w:val="99"/>
    <w:unhideWhenUsed/>
    <w:rsid w:val="00EE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25"/>
  </w:style>
  <w:style w:type="character" w:styleId="Hyperlink">
    <w:name w:val="Hyperlink"/>
    <w:basedOn w:val="DefaultParagraphFont"/>
    <w:uiPriority w:val="99"/>
    <w:unhideWhenUsed/>
    <w:rsid w:val="001625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3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09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678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8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Khattab Shekhany</dc:creator>
  <cp:keywords/>
  <dc:description/>
  <cp:lastModifiedBy>Kakon Soft</cp:lastModifiedBy>
  <cp:revision>4</cp:revision>
  <cp:lastPrinted>2022-09-05T09:10:00Z</cp:lastPrinted>
  <dcterms:created xsi:type="dcterms:W3CDTF">2022-09-10T06:04:00Z</dcterms:created>
  <dcterms:modified xsi:type="dcterms:W3CDTF">2022-09-10T06:13:00Z</dcterms:modified>
</cp:coreProperties>
</file>