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9" w:rsidRPr="009274C1" w:rsidRDefault="00BD04C6" w:rsidP="00CD2F51">
      <w:pPr>
        <w:jc w:val="both"/>
        <w:rPr>
          <w:b/>
          <w:bCs/>
          <w:sz w:val="42"/>
          <w:szCs w:val="42"/>
        </w:rPr>
      </w:pPr>
      <w:r w:rsidRPr="009274C1">
        <w:rPr>
          <w:b/>
          <w:bCs/>
          <w:sz w:val="42"/>
          <w:szCs w:val="42"/>
        </w:rPr>
        <w:t>Curriculum Vitae</w:t>
      </w:r>
    </w:p>
    <w:p w:rsidR="00BD04C6" w:rsidRDefault="00036D89" w:rsidP="00E10969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466BBF">
            <wp:extent cx="1168841" cy="11993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56" cy="120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4C6" w:rsidRPr="009274C1" w:rsidRDefault="00BD04C6" w:rsidP="00CD2F51">
      <w:pPr>
        <w:jc w:val="both"/>
        <w:rPr>
          <w:b/>
          <w:bCs/>
          <w:sz w:val="32"/>
          <w:szCs w:val="32"/>
          <w:u w:val="single"/>
        </w:rPr>
      </w:pPr>
      <w:r w:rsidRPr="009274C1">
        <w:rPr>
          <w:b/>
          <w:bCs/>
          <w:sz w:val="32"/>
          <w:szCs w:val="32"/>
          <w:u w:val="single"/>
        </w:rPr>
        <w:t>Personal Data: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Full Name: 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Abdulkhaleq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Nader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Qader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Address: Iraq – Kurdistan – Erbil –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Mobile:  0750 134 1100 – 0750 448 1100 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Date of birth: 1/6/1980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Place of birth: Erbil –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Marital status</w:t>
      </w:r>
      <w:r w:rsidRPr="00673E9D">
        <w:rPr>
          <w:rFonts w:ascii="inherit" w:eastAsia="Times New Roman" w:hAnsi="inherit" w:cs="Arial" w:hint="cs"/>
          <w:color w:val="000000"/>
          <w:sz w:val="30"/>
          <w:szCs w:val="30"/>
          <w:bdr w:val="none" w:sz="0" w:space="0" w:color="auto" w:frame="1"/>
          <w:rtl/>
        </w:rPr>
        <w:t>:</w:t>
      </w: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married </w:t>
      </w:r>
    </w:p>
    <w:p w:rsidR="00BD04C6" w:rsidRPr="00673E9D" w:rsidRDefault="00BD04C6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E mail:  </w:t>
      </w:r>
      <w:hyperlink r:id="rId7" w:history="1">
        <w:r w:rsidR="009274C1" w:rsidRPr="00673E9D">
          <w:rPr>
            <w:rFonts w:ascii="inherit" w:eastAsia="Times New Roman" w:hAnsi="inherit" w:cs="Arial"/>
            <w:color w:val="000000"/>
            <w:sz w:val="30"/>
            <w:szCs w:val="30"/>
            <w:bdr w:val="none" w:sz="0" w:space="0" w:color="auto" w:frame="1"/>
          </w:rPr>
          <w:t>abdulkhaleq.q@yahoo.com</w:t>
        </w:r>
      </w:hyperlink>
    </w:p>
    <w:p w:rsidR="009274C1" w:rsidRPr="009274C1" w:rsidRDefault="009274C1" w:rsidP="009274C1">
      <w:pPr>
        <w:spacing w:after="0"/>
        <w:jc w:val="both"/>
        <w:rPr>
          <w:sz w:val="32"/>
          <w:szCs w:val="32"/>
          <w:lang w:bidi="ar-IQ"/>
        </w:rPr>
      </w:pPr>
    </w:p>
    <w:p w:rsidR="00BD04C6" w:rsidRDefault="00B6675E" w:rsidP="00CD2F5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Educations:</w:t>
      </w:r>
    </w:p>
    <w:p w:rsidR="00B6675E" w:rsidRPr="009274C1" w:rsidRDefault="00B6675E" w:rsidP="009274C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32"/>
          <w:szCs w:val="32"/>
        </w:rPr>
      </w:pPr>
      <w:r w:rsidRPr="009274C1">
        <w:rPr>
          <w:b/>
          <w:bCs/>
          <w:i/>
          <w:iCs/>
          <w:sz w:val="32"/>
          <w:szCs w:val="32"/>
        </w:rPr>
        <w:t>Certifications :</w:t>
      </w:r>
    </w:p>
    <w:p w:rsidR="00B6675E" w:rsidRPr="00673E9D" w:rsidRDefault="00B6675E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PhD. Degree of Business Administration.</w:t>
      </w:r>
    </w:p>
    <w:p w:rsidR="00B6675E" w:rsidRPr="00673E9D" w:rsidRDefault="00B6675E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Master degree of Business Administration.</w:t>
      </w:r>
    </w:p>
    <w:p w:rsidR="00B6675E" w:rsidRPr="00673E9D" w:rsidRDefault="00B6675E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Bachelor degree of Business Administration.</w:t>
      </w:r>
    </w:p>
    <w:p w:rsidR="00B6675E" w:rsidRPr="00673E9D" w:rsidRDefault="00B6675E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Technical Diploma Degree of office management.</w:t>
      </w:r>
    </w:p>
    <w:p w:rsidR="00B6675E" w:rsidRDefault="00B6675E" w:rsidP="009274C1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:rsidR="00B6675E" w:rsidRPr="009274C1" w:rsidRDefault="00A40CF3" w:rsidP="009274C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32"/>
          <w:szCs w:val="32"/>
        </w:rPr>
      </w:pPr>
      <w:r w:rsidRPr="009274C1">
        <w:rPr>
          <w:b/>
          <w:bCs/>
          <w:i/>
          <w:iCs/>
          <w:sz w:val="32"/>
          <w:szCs w:val="32"/>
        </w:rPr>
        <w:t>Training and development courses:</w:t>
      </w:r>
    </w:p>
    <w:p w:rsidR="00A40CF3" w:rsidRPr="00673E9D" w:rsidRDefault="00A40CF3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Teaching Methods Course, computer </w:t>
      </w:r>
      <w:r w:rsidR="005F3B22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courses (</w:t>
      </w: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(WORD, EXCEL, ACCESS, SPSS), English language courses,</w:t>
      </w:r>
      <w:r w:rsidR="0037510A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Cultural courses,</w:t>
      </w:r>
      <w:r w:rsidR="005F3B22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Leadership Skill</w:t>
      </w:r>
      <w:r w:rsidR="005F3B22" w:rsidRPr="00673E9D">
        <w:rPr>
          <w:rFonts w:ascii="inherit" w:eastAsia="Times New Roman" w:hAnsi="inherit" w:cs="Arial" w:hint="cs"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="005F3B22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Course. </w:t>
      </w:r>
    </w:p>
    <w:p w:rsidR="009274C1" w:rsidRDefault="009274C1" w:rsidP="009274C1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:rsidR="009274C1" w:rsidRDefault="009274C1" w:rsidP="009274C1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:rsidR="005F3B22" w:rsidRPr="009274C1" w:rsidRDefault="005F3B22" w:rsidP="009274C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32"/>
          <w:szCs w:val="32"/>
        </w:rPr>
      </w:pPr>
      <w:r w:rsidRPr="009274C1">
        <w:rPr>
          <w:b/>
          <w:bCs/>
          <w:i/>
          <w:iCs/>
          <w:sz w:val="32"/>
          <w:szCs w:val="32"/>
        </w:rPr>
        <w:lastRenderedPageBreak/>
        <w:t xml:space="preserve">Languages: </w:t>
      </w:r>
    </w:p>
    <w:p w:rsidR="005F3B22" w:rsidRPr="00673E9D" w:rsidRDefault="005F3B22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>
        <w:rPr>
          <w:sz w:val="32"/>
          <w:szCs w:val="32"/>
        </w:rPr>
        <w:t xml:space="preserve"> </w:t>
      </w:r>
      <w:proofErr w:type="gram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Kurdish – Arabic – English.</w:t>
      </w:r>
      <w:proofErr w:type="gramEnd"/>
    </w:p>
    <w:p w:rsidR="005F3B22" w:rsidRPr="009274C1" w:rsidRDefault="005F3B22" w:rsidP="009274C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274C1">
        <w:rPr>
          <w:b/>
          <w:bCs/>
          <w:i/>
          <w:iCs/>
          <w:sz w:val="32"/>
          <w:szCs w:val="32"/>
        </w:rPr>
        <w:t>Publications :</w:t>
      </w:r>
    </w:p>
    <w:p w:rsidR="005F3B22" w:rsidRPr="00673E9D" w:rsidRDefault="00561E09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The impact of organizational behavior on the decision making.(research article).</w:t>
      </w:r>
    </w:p>
    <w:p w:rsidR="00561E09" w:rsidRPr="00673E9D" w:rsidRDefault="00561E09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The problems of tourism management in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district.(research article ).</w:t>
      </w:r>
    </w:p>
    <w:p w:rsidR="00561E09" w:rsidRPr="00673E9D" w:rsidRDefault="00561E09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Entrance of knowledge management, (Book). </w:t>
      </w:r>
    </w:p>
    <w:p w:rsidR="009274C1" w:rsidRPr="00673E9D" w:rsidRDefault="00561E09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An Empirical study of gas and petroleum companies operating in Erbil :ethical climate aspect in energy sector </w:t>
      </w:r>
    </w:p>
    <w:p w:rsidR="00673E9D" w:rsidRPr="00673E9D" w:rsidRDefault="00673E9D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Impact of infrastructure barriers on electronic government implementation</w:t>
      </w:r>
    </w:p>
    <w:p w:rsidR="00673E9D" w:rsidRPr="009274C1" w:rsidRDefault="00673E9D" w:rsidP="009274C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</w:p>
    <w:p w:rsidR="008B78DA" w:rsidRPr="009274C1" w:rsidRDefault="00652230" w:rsidP="009274C1">
      <w:pPr>
        <w:pStyle w:val="ListParagraph"/>
        <w:numPr>
          <w:ilvl w:val="0"/>
          <w:numId w:val="1"/>
        </w:numPr>
        <w:spacing w:after="0"/>
        <w:jc w:val="both"/>
        <w:rPr>
          <w:i/>
          <w:iCs/>
          <w:sz w:val="32"/>
          <w:szCs w:val="32"/>
        </w:rPr>
      </w:pPr>
      <w:r w:rsidRPr="009274C1">
        <w:rPr>
          <w:b/>
          <w:bCs/>
          <w:i/>
          <w:iCs/>
          <w:sz w:val="32"/>
          <w:szCs w:val="32"/>
        </w:rPr>
        <w:t>J</w:t>
      </w:r>
      <w:r w:rsidR="008B78DA" w:rsidRPr="009274C1">
        <w:rPr>
          <w:b/>
          <w:bCs/>
          <w:i/>
          <w:iCs/>
          <w:sz w:val="32"/>
          <w:szCs w:val="32"/>
        </w:rPr>
        <w:t>ob experience:</w:t>
      </w:r>
      <w:r w:rsidR="008B78DA" w:rsidRPr="008B78DA">
        <w:t xml:space="preserve"> </w:t>
      </w:r>
      <w:r w:rsidR="008B78DA" w:rsidRPr="009274C1">
        <w:rPr>
          <w:i/>
          <w:iCs/>
          <w:sz w:val="32"/>
          <w:szCs w:val="32"/>
        </w:rPr>
        <w:t>Total years of service 15 years.</w:t>
      </w:r>
    </w:p>
    <w:p w:rsidR="008B78DA" w:rsidRPr="00673E9D" w:rsidRDefault="008B78DA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Employee of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institute dean office about 2 years.</w:t>
      </w:r>
    </w:p>
    <w:p w:rsidR="008B78DA" w:rsidRPr="00673E9D" w:rsidRDefault="008B78DA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Coordinator of the Department of Banks Management in the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institute about 1 year.</w:t>
      </w:r>
    </w:p>
    <w:p w:rsidR="008B78DA" w:rsidRPr="00673E9D" w:rsidRDefault="008B78DA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Administration Director of the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Institute about 2 years</w:t>
      </w:r>
      <w:r w:rsidR="00CD2F51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.</w:t>
      </w:r>
    </w:p>
    <w:p w:rsidR="00CD2F51" w:rsidRPr="00673E9D" w:rsidRDefault="00CD2F51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Head of health management department in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institute about 3 years.</w:t>
      </w:r>
    </w:p>
    <w:p w:rsidR="008B78DA" w:rsidRDefault="00CD2F51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Head of Business Administration   department in </w:t>
      </w:r>
      <w:proofErr w:type="spellStart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institute about 3 years.</w:t>
      </w:r>
    </w:p>
    <w:p w:rsidR="00673E9D" w:rsidRPr="00673E9D" w:rsidRDefault="00673E9D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Dean of </w:t>
      </w:r>
      <w:proofErr w:type="spellStart"/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Shaqlawa</w:t>
      </w:r>
      <w:proofErr w:type="spellEnd"/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Technical College .</w:t>
      </w:r>
      <w:bookmarkStart w:id="0" w:name="_GoBack"/>
      <w:bookmarkEnd w:id="0"/>
    </w:p>
    <w:p w:rsidR="00652230" w:rsidRPr="009274C1" w:rsidRDefault="00652230" w:rsidP="009274C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 w:val="32"/>
          <w:szCs w:val="32"/>
        </w:rPr>
      </w:pPr>
      <w:r w:rsidRPr="009274C1">
        <w:rPr>
          <w:b/>
          <w:bCs/>
          <w:i/>
          <w:iCs/>
          <w:sz w:val="32"/>
          <w:szCs w:val="32"/>
        </w:rPr>
        <w:t>Teaching experience :</w:t>
      </w:r>
    </w:p>
    <w:p w:rsidR="00B6675E" w:rsidRPr="00673E9D" w:rsidRDefault="00652230" w:rsidP="00673E9D">
      <w:pPr>
        <w:pStyle w:val="ListParagraph"/>
        <w:numPr>
          <w:ilvl w:val="0"/>
          <w:numId w:val="2"/>
        </w:numPr>
        <w:spacing w:after="0" w:line="42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</w:pP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lecturer of (principles of management, human resources, </w:t>
      </w:r>
      <w:r w:rsidR="009274C1"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 xml:space="preserve">    </w:t>
      </w:r>
      <w:r w:rsidRPr="00673E9D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</w:rPr>
        <w:t>research method, marketing ,marketing research, management information system, organizational behavior…etc.)</w:t>
      </w:r>
    </w:p>
    <w:sectPr w:rsidR="00B6675E" w:rsidRPr="00673E9D" w:rsidSect="00BD0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4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17B"/>
    <w:multiLevelType w:val="hybridMultilevel"/>
    <w:tmpl w:val="36746D3A"/>
    <w:lvl w:ilvl="0" w:tplc="2A289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940852"/>
    <w:multiLevelType w:val="hybridMultilevel"/>
    <w:tmpl w:val="01488822"/>
    <w:lvl w:ilvl="0" w:tplc="DFB83E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6"/>
    <w:rsid w:val="00036D89"/>
    <w:rsid w:val="0037510A"/>
    <w:rsid w:val="00561E09"/>
    <w:rsid w:val="005F3B22"/>
    <w:rsid w:val="00652230"/>
    <w:rsid w:val="00673E9D"/>
    <w:rsid w:val="008B1B79"/>
    <w:rsid w:val="008B78DA"/>
    <w:rsid w:val="009274C1"/>
    <w:rsid w:val="00A40CF3"/>
    <w:rsid w:val="00B6675E"/>
    <w:rsid w:val="00BD04C6"/>
    <w:rsid w:val="00CD2F51"/>
    <w:rsid w:val="00E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5E"/>
    <w:pPr>
      <w:ind w:left="720"/>
      <w:contextualSpacing/>
    </w:pPr>
  </w:style>
  <w:style w:type="paragraph" w:customStyle="1" w:styleId="Default">
    <w:name w:val="Default"/>
    <w:rsid w:val="00561E09"/>
    <w:pPr>
      <w:autoSpaceDE w:val="0"/>
      <w:autoSpaceDN w:val="0"/>
      <w:adjustRightInd w:val="0"/>
      <w:spacing w:after="0" w:line="240" w:lineRule="auto"/>
    </w:pPr>
    <w:rPr>
      <w:rFonts w:ascii="Aldine401 BT" w:eastAsia="Times New Roman" w:hAnsi="Aldine401 BT" w:cs="Aldine401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4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ulo">
    <w:name w:val="titulo"/>
    <w:basedOn w:val="DefaultParagraphFont"/>
    <w:rsid w:val="0067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5E"/>
    <w:pPr>
      <w:ind w:left="720"/>
      <w:contextualSpacing/>
    </w:pPr>
  </w:style>
  <w:style w:type="paragraph" w:customStyle="1" w:styleId="Default">
    <w:name w:val="Default"/>
    <w:rsid w:val="00561E09"/>
    <w:pPr>
      <w:autoSpaceDE w:val="0"/>
      <w:autoSpaceDN w:val="0"/>
      <w:adjustRightInd w:val="0"/>
      <w:spacing w:after="0" w:line="240" w:lineRule="auto"/>
    </w:pPr>
    <w:rPr>
      <w:rFonts w:ascii="Aldine401 BT" w:eastAsia="Times New Roman" w:hAnsi="Aldine401 BT" w:cs="Aldine401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4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ulo">
    <w:name w:val="titulo"/>
    <w:basedOn w:val="DefaultParagraphFont"/>
    <w:rsid w:val="0067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khaleq.q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2019-10-07T12:42:00Z</dcterms:created>
  <dcterms:modified xsi:type="dcterms:W3CDTF">2021-04-17T23:16:00Z</dcterms:modified>
</cp:coreProperties>
</file>